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AE" w:rsidRPr="00B87A96" w:rsidRDefault="008A5DAE" w:rsidP="008A5DAE">
      <w:pPr>
        <w:bidi/>
        <w:jc w:val="center"/>
        <w:rPr>
          <w:b/>
          <w:bCs/>
          <w:sz w:val="40"/>
          <w:szCs w:val="40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bookmarkStart w:id="0" w:name="_GoBack"/>
      <w:bookmarkEnd w:id="0"/>
      <w:r w:rsidRPr="00B87A96">
        <w:rPr>
          <w:rFonts w:hint="cs"/>
          <w:b/>
          <w:bCs/>
          <w:sz w:val="40"/>
          <w:szCs w:val="40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امتحان الشهر الثاني لمادة (التربية الاسلامية) للصف (التاسع)</w:t>
      </w:r>
    </w:p>
    <w:p w:rsidR="008A5DAE" w:rsidRPr="00B87A96" w:rsidRDefault="008A5DAE" w:rsidP="008A5DAE">
      <w:pPr>
        <w:bidi/>
        <w:jc w:val="center"/>
        <w:rPr>
          <w:b/>
          <w:bCs/>
          <w:sz w:val="40"/>
          <w:szCs w:val="40"/>
          <w:u w:val="single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B87A96">
        <w:rPr>
          <w:rFonts w:hint="cs"/>
          <w:b/>
          <w:bCs/>
          <w:sz w:val="40"/>
          <w:szCs w:val="40"/>
          <w:u w:val="single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الفصل الدراسي الأول 2015 </w:t>
      </w:r>
      <w:r w:rsidRPr="00B87A96">
        <w:rPr>
          <w:b/>
          <w:bCs/>
          <w:sz w:val="40"/>
          <w:szCs w:val="40"/>
          <w:u w:val="single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–</w:t>
      </w:r>
      <w:r w:rsidRPr="00B87A96">
        <w:rPr>
          <w:rFonts w:hint="cs"/>
          <w:b/>
          <w:bCs/>
          <w:sz w:val="40"/>
          <w:szCs w:val="40"/>
          <w:u w:val="single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2016</w:t>
      </w:r>
    </w:p>
    <w:p w:rsidR="008A5DAE" w:rsidRPr="00B41845" w:rsidRDefault="008A5DAE" w:rsidP="008A5DAE">
      <w:pPr>
        <w:bidi/>
        <w:rPr>
          <w:sz w:val="28"/>
          <w:szCs w:val="28"/>
          <w:rtl/>
        </w:rPr>
      </w:pPr>
    </w:p>
    <w:p w:rsidR="00CA3F77" w:rsidRPr="00B41845" w:rsidRDefault="00CA3F77" w:rsidP="00B87A96">
      <w:pPr>
        <w:pBdr>
          <w:bottom w:val="thinThickSmallGap" w:sz="24" w:space="1" w:color="17365D" w:themeColor="text2" w:themeShade="BF"/>
        </w:pBdr>
        <w:bidi/>
        <w:spacing w:before="100" w:beforeAutospacing="1" w:after="100" w:afterAutospacing="1" w:line="240" w:lineRule="auto"/>
        <w:rPr>
          <w:rFonts w:eastAsia="Times New Roman"/>
          <w:sz w:val="28"/>
          <w:szCs w:val="28"/>
          <w:rtl/>
          <w:lang w:bidi="ar-JO"/>
        </w:rPr>
      </w:pPr>
      <w:r w:rsidRPr="00B41845"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السؤال الأول:</w:t>
      </w:r>
      <w:r w:rsidRPr="00B41845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B41845">
        <w:rPr>
          <w:rFonts w:eastAsia="Times New Roman"/>
          <w:b/>
          <w:bCs/>
          <w:sz w:val="28"/>
          <w:szCs w:val="28"/>
          <w:rtl/>
          <w:lang w:bidi="ar-JO"/>
        </w:rPr>
        <w:t xml:space="preserve">بيِّن معنى </w:t>
      </w:r>
      <w:r w:rsidRPr="00B41845">
        <w:rPr>
          <w:rFonts w:eastAsia="Times New Roman" w:hint="cs"/>
          <w:b/>
          <w:bCs/>
          <w:sz w:val="28"/>
          <w:szCs w:val="28"/>
          <w:rtl/>
          <w:lang w:bidi="ar-JO"/>
        </w:rPr>
        <w:t xml:space="preserve"> كل من :</w:t>
      </w:r>
    </w:p>
    <w:p w:rsidR="00CA3F77" w:rsidRPr="00B41845" w:rsidRDefault="00CA3F77" w:rsidP="00CA3F77">
      <w:pPr>
        <w:pStyle w:val="a3"/>
        <w:numPr>
          <w:ilvl w:val="0"/>
          <w:numId w:val="1"/>
        </w:numPr>
        <w:bidi/>
        <w:spacing w:before="240"/>
        <w:rPr>
          <w:sz w:val="28"/>
          <w:szCs w:val="28"/>
        </w:rPr>
      </w:pPr>
      <w:r w:rsidRPr="00B41845">
        <w:rPr>
          <w:sz w:val="28"/>
          <w:szCs w:val="28"/>
          <w:rtl/>
          <w:lang w:bidi="ar-JO"/>
        </w:rPr>
        <w:t>الذكر</w:t>
      </w:r>
      <w:r w:rsidRPr="00B41845">
        <w:rPr>
          <w:rFonts w:hint="cs"/>
          <w:sz w:val="28"/>
          <w:szCs w:val="28"/>
          <w:rtl/>
          <w:lang w:bidi="ar-JO"/>
        </w:rPr>
        <w:t xml:space="preserve"> :</w:t>
      </w:r>
    </w:p>
    <w:p w:rsidR="00CA3F77" w:rsidRPr="00B41845" w:rsidRDefault="00CA3F77" w:rsidP="00CA3F77">
      <w:pPr>
        <w:pStyle w:val="a3"/>
        <w:widowControl w:val="0"/>
        <w:numPr>
          <w:ilvl w:val="0"/>
          <w:numId w:val="1"/>
        </w:numPr>
        <w:bidi/>
        <w:spacing w:line="360" w:lineRule="auto"/>
        <w:jc w:val="lowKashida"/>
        <w:rPr>
          <w:sz w:val="28"/>
          <w:szCs w:val="28"/>
        </w:rPr>
      </w:pPr>
      <w:r w:rsidRPr="00B41845">
        <w:rPr>
          <w:rFonts w:eastAsia="Calibri"/>
          <w:sz w:val="28"/>
          <w:szCs w:val="28"/>
          <w:rtl/>
        </w:rPr>
        <w:t>علم الفقه</w:t>
      </w:r>
      <w:r w:rsidRPr="00B41845">
        <w:rPr>
          <w:rFonts w:eastAsia="Calibri" w:hint="cs"/>
          <w:sz w:val="28"/>
          <w:szCs w:val="28"/>
          <w:rtl/>
        </w:rPr>
        <w:t xml:space="preserve"> :</w:t>
      </w:r>
    </w:p>
    <w:p w:rsidR="00CA3F77" w:rsidRPr="00B41845" w:rsidRDefault="00CA3F77" w:rsidP="00CA3F77">
      <w:pPr>
        <w:pStyle w:val="a3"/>
        <w:widowControl w:val="0"/>
        <w:numPr>
          <w:ilvl w:val="0"/>
          <w:numId w:val="1"/>
        </w:numPr>
        <w:bidi/>
        <w:spacing w:line="360" w:lineRule="auto"/>
        <w:jc w:val="lowKashida"/>
        <w:rPr>
          <w:sz w:val="28"/>
          <w:szCs w:val="28"/>
        </w:rPr>
      </w:pPr>
      <w:r w:rsidRPr="00B41845">
        <w:rPr>
          <w:rFonts w:eastAsia="Calibri"/>
          <w:sz w:val="28"/>
          <w:szCs w:val="28"/>
          <w:rtl/>
        </w:rPr>
        <w:t xml:space="preserve"> الإجماع</w:t>
      </w:r>
      <w:r w:rsidRPr="00B41845">
        <w:rPr>
          <w:rFonts w:eastAsia="Calibri" w:hint="cs"/>
          <w:sz w:val="28"/>
          <w:szCs w:val="28"/>
          <w:rtl/>
        </w:rPr>
        <w:t xml:space="preserve"> :</w:t>
      </w:r>
    </w:p>
    <w:p w:rsidR="00CA3F77" w:rsidRPr="00B87A96" w:rsidRDefault="00CA3F77" w:rsidP="00CA3F77">
      <w:pPr>
        <w:pStyle w:val="a3"/>
        <w:widowControl w:val="0"/>
        <w:numPr>
          <w:ilvl w:val="0"/>
          <w:numId w:val="1"/>
        </w:numPr>
        <w:bidi/>
        <w:spacing w:before="240" w:line="360" w:lineRule="auto"/>
        <w:jc w:val="lowKashida"/>
        <w:rPr>
          <w:sz w:val="28"/>
          <w:szCs w:val="28"/>
          <w:rtl/>
        </w:rPr>
      </w:pPr>
      <w:r w:rsidRPr="00B87A96">
        <w:rPr>
          <w:sz w:val="28"/>
          <w:szCs w:val="28"/>
          <w:rtl/>
        </w:rPr>
        <w:t>القضاء والقدر</w:t>
      </w:r>
      <w:r w:rsidRPr="00B87A96">
        <w:rPr>
          <w:rFonts w:hint="cs"/>
          <w:sz w:val="28"/>
          <w:szCs w:val="28"/>
          <w:rtl/>
        </w:rPr>
        <w:t xml:space="preserve"> :</w:t>
      </w:r>
      <w:r w:rsidRPr="00B87A96">
        <w:rPr>
          <w:sz w:val="28"/>
          <w:szCs w:val="28"/>
          <w:rtl/>
          <w:lang w:bidi="ar-JO"/>
        </w:rPr>
        <w:t> </w:t>
      </w:r>
    </w:p>
    <w:p w:rsidR="00CA3F77" w:rsidRPr="00B87A96" w:rsidRDefault="00CA3F77" w:rsidP="00B87A96">
      <w:pPr>
        <w:pBdr>
          <w:bottom w:val="thickThinSmallGap" w:sz="24" w:space="1" w:color="17365D" w:themeColor="text2" w:themeShade="BF"/>
        </w:pBdr>
        <w:bidi/>
        <w:spacing w:before="240" w:after="100" w:afterAutospacing="1" w:line="240" w:lineRule="auto"/>
        <w:rPr>
          <w:rFonts w:eastAsia="Times New Roman"/>
          <w:b/>
          <w:bCs/>
          <w:sz w:val="28"/>
          <w:szCs w:val="28"/>
          <w:rtl/>
          <w:lang w:bidi="ar-JO"/>
        </w:rPr>
      </w:pPr>
      <w:r w:rsidRPr="00B87A96"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السؤال الثاني:</w:t>
      </w:r>
      <w:r w:rsidRPr="00B87A96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B87A96">
        <w:rPr>
          <w:rFonts w:eastAsia="Times New Roman"/>
          <w:b/>
          <w:bCs/>
          <w:sz w:val="28"/>
          <w:szCs w:val="28"/>
          <w:rtl/>
          <w:lang w:bidi="ar-JO"/>
        </w:rPr>
        <w:t>اذكر أنواع الذكر</w:t>
      </w:r>
      <w:r w:rsidRPr="00B87A96">
        <w:rPr>
          <w:rFonts w:eastAsia="Times New Roman" w:hint="cs"/>
          <w:b/>
          <w:bCs/>
          <w:sz w:val="28"/>
          <w:szCs w:val="28"/>
          <w:rtl/>
          <w:lang w:bidi="ar-JO"/>
        </w:rPr>
        <w:t xml:space="preserve"> :</w:t>
      </w:r>
    </w:p>
    <w:p w:rsidR="00CA3F77" w:rsidRPr="00B41845" w:rsidRDefault="00CA3F77" w:rsidP="00CA3F77">
      <w:pPr>
        <w:pStyle w:val="a3"/>
        <w:numPr>
          <w:ilvl w:val="0"/>
          <w:numId w:val="2"/>
        </w:numPr>
        <w:bidi/>
        <w:rPr>
          <w:sz w:val="28"/>
          <w:szCs w:val="28"/>
          <w:rtl/>
          <w:lang w:bidi="ar-JO"/>
        </w:rPr>
      </w:pPr>
      <w:r w:rsidRPr="00B41845">
        <w:rPr>
          <w:rFonts w:hint="cs"/>
          <w:sz w:val="28"/>
          <w:szCs w:val="28"/>
          <w:rtl/>
          <w:lang w:bidi="ar-JO"/>
        </w:rPr>
        <w:t>------------------------------------</w:t>
      </w:r>
    </w:p>
    <w:p w:rsidR="00CA3F77" w:rsidRPr="00B41845" w:rsidRDefault="00CA3F77" w:rsidP="00CA3F77">
      <w:pPr>
        <w:pStyle w:val="a3"/>
        <w:numPr>
          <w:ilvl w:val="0"/>
          <w:numId w:val="2"/>
        </w:numPr>
        <w:bidi/>
        <w:rPr>
          <w:sz w:val="28"/>
          <w:szCs w:val="28"/>
          <w:rtl/>
          <w:lang w:bidi="ar-JO"/>
        </w:rPr>
      </w:pPr>
      <w:r w:rsidRPr="00B41845">
        <w:rPr>
          <w:rFonts w:hint="cs"/>
          <w:sz w:val="28"/>
          <w:szCs w:val="28"/>
          <w:rtl/>
          <w:lang w:bidi="ar-JO"/>
        </w:rPr>
        <w:t>------------------------------------</w:t>
      </w:r>
    </w:p>
    <w:p w:rsidR="00CA3F77" w:rsidRPr="00B41845" w:rsidRDefault="00CA3F77" w:rsidP="00CA3F77">
      <w:pPr>
        <w:bidi/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41845">
        <w:rPr>
          <w:rFonts w:eastAsia="Times New Roman"/>
          <w:sz w:val="28"/>
          <w:szCs w:val="28"/>
          <w:rtl/>
          <w:lang w:bidi="ar-JO"/>
        </w:rPr>
        <w:t> </w:t>
      </w:r>
    </w:p>
    <w:p w:rsidR="00CA3F77" w:rsidRPr="00B41845" w:rsidRDefault="00CA3F77" w:rsidP="00B87A96">
      <w:pPr>
        <w:pBdr>
          <w:bottom w:val="thinThickSmallGap" w:sz="24" w:space="1" w:color="17365D" w:themeColor="text2" w:themeShade="BF"/>
        </w:pBd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B41845"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 xml:space="preserve">السؤال </w:t>
      </w:r>
      <w:r w:rsidRPr="00B41845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الثالث</w:t>
      </w:r>
      <w:r w:rsidRPr="00B41845"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:</w:t>
      </w:r>
      <w:r w:rsidRPr="00B41845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B41845">
        <w:rPr>
          <w:rFonts w:eastAsia="Times New Roman"/>
          <w:b/>
          <w:bCs/>
          <w:sz w:val="28"/>
          <w:szCs w:val="28"/>
          <w:rtl/>
          <w:lang w:bidi="ar-JO"/>
        </w:rPr>
        <w:t>بين فضل الأذكار الآتية:</w:t>
      </w:r>
    </w:p>
    <w:p w:rsidR="00CA3F77" w:rsidRDefault="00CA3F77" w:rsidP="00CA3F77">
      <w:pPr>
        <w:pStyle w:val="a3"/>
        <w:numPr>
          <w:ilvl w:val="0"/>
          <w:numId w:val="4"/>
        </w:numPr>
        <w:bidi/>
        <w:spacing w:line="360" w:lineRule="auto"/>
        <w:jc w:val="lowKashida"/>
        <w:rPr>
          <w:sz w:val="28"/>
          <w:szCs w:val="28"/>
          <w:lang w:bidi="ar-JO"/>
        </w:rPr>
      </w:pPr>
      <w:r w:rsidRPr="00B41845">
        <w:rPr>
          <w:sz w:val="28"/>
          <w:szCs w:val="28"/>
          <w:rtl/>
          <w:lang w:bidi="ar-JO"/>
        </w:rPr>
        <w:t>قراءة آيَةَ الْكُرْسِيِّ فِي دُبُرِ كُلِّ صَلاةٍ مَكْتُوبَةٍ.</w:t>
      </w:r>
    </w:p>
    <w:p w:rsidR="00B87A96" w:rsidRPr="00B41845" w:rsidRDefault="00B87A96" w:rsidP="00B87A96">
      <w:pPr>
        <w:pStyle w:val="a3"/>
        <w:bidi/>
        <w:spacing w:line="360" w:lineRule="auto"/>
        <w:ind w:left="648"/>
        <w:jc w:val="lowKashida"/>
        <w:rPr>
          <w:sz w:val="28"/>
          <w:szCs w:val="28"/>
          <w:rtl/>
          <w:lang w:bidi="ar-JO"/>
        </w:rPr>
      </w:pPr>
    </w:p>
    <w:p w:rsidR="00CA3F77" w:rsidRPr="00B41845" w:rsidRDefault="00CA3F77" w:rsidP="00CA3F77">
      <w:pPr>
        <w:pStyle w:val="a3"/>
        <w:numPr>
          <w:ilvl w:val="0"/>
          <w:numId w:val="4"/>
        </w:numPr>
        <w:bidi/>
        <w:spacing w:line="360" w:lineRule="auto"/>
        <w:jc w:val="lowKashida"/>
        <w:rPr>
          <w:sz w:val="28"/>
          <w:szCs w:val="28"/>
          <w:rtl/>
        </w:rPr>
      </w:pPr>
      <w:r w:rsidRPr="00B41845">
        <w:rPr>
          <w:sz w:val="28"/>
          <w:szCs w:val="28"/>
          <w:rtl/>
          <w:lang w:bidi="ar-JO"/>
        </w:rPr>
        <w:t>التسبيح والتحميد والتكبير والتهليل بعد كلِّ صلاة.</w:t>
      </w:r>
    </w:p>
    <w:p w:rsidR="00CA3F77" w:rsidRPr="00B41845" w:rsidRDefault="00CA3F77" w:rsidP="00B87A96">
      <w:pPr>
        <w:pStyle w:val="a3"/>
        <w:pBdr>
          <w:bottom w:val="thinThickSmallGap" w:sz="24" w:space="1" w:color="17365D" w:themeColor="text2" w:themeShade="BF"/>
        </w:pBdr>
        <w:bidi/>
        <w:ind w:left="-90"/>
        <w:rPr>
          <w:b/>
          <w:bCs/>
          <w:sz w:val="28"/>
          <w:szCs w:val="28"/>
          <w:rtl/>
        </w:rPr>
      </w:pPr>
      <w:r w:rsidRPr="00B41845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السؤال </w:t>
      </w:r>
      <w:r w:rsidRPr="00B41845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الرابع</w:t>
      </w:r>
      <w:r w:rsidRPr="00B41845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r w:rsidRPr="00B4184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B41845">
        <w:rPr>
          <w:b/>
          <w:bCs/>
          <w:sz w:val="28"/>
          <w:szCs w:val="28"/>
          <w:rtl/>
        </w:rPr>
        <w:t>بيِّن الحكم الشرعي بـ (يصح أو لا يصح) فيما يأتي:</w:t>
      </w:r>
    </w:p>
    <w:p w:rsidR="00CA3F77" w:rsidRPr="00B41845" w:rsidRDefault="00CA3F77" w:rsidP="00CA3F77">
      <w:pPr>
        <w:pStyle w:val="a3"/>
        <w:bidi/>
        <w:spacing w:line="360" w:lineRule="auto"/>
        <w:ind w:left="648"/>
        <w:jc w:val="lowKashida"/>
        <w:rPr>
          <w:sz w:val="28"/>
          <w:szCs w:val="28"/>
          <w:rtl/>
        </w:rPr>
      </w:pPr>
      <w:r w:rsidRPr="00B41845">
        <w:rPr>
          <w:sz w:val="28"/>
          <w:szCs w:val="28"/>
          <w:rtl/>
        </w:rPr>
        <w:t xml:space="preserve">أ- أخذ أحد المصلين المصحف أثناء خطبة الجمعة، وبدأ يتلو القرآن الكريم. </w:t>
      </w:r>
    </w:p>
    <w:p w:rsidR="00CA3F77" w:rsidRPr="00B41845" w:rsidRDefault="00B87A96" w:rsidP="00CA3F77">
      <w:pPr>
        <w:pStyle w:val="a3"/>
        <w:bidi/>
        <w:spacing w:line="360" w:lineRule="auto"/>
        <w:ind w:left="648"/>
        <w:jc w:val="lowKashida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-499064</wp:posOffset>
                </wp:positionH>
                <wp:positionV relativeFrom="paragraph">
                  <wp:posOffset>280571</wp:posOffset>
                </wp:positionV>
                <wp:extent cx="1751682" cy="1410159"/>
                <wp:effectExtent l="0" t="0" r="127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682" cy="14101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A96" w:rsidRDefault="00B87A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67788" cy="131100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8690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8592" cy="1311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3pt;margin-top:22.1pt;width:137.95pt;height:11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" fillcolor="white [3212]" stroked="f" strokeweight=".5pt">
                <v:textbox>
                  <w:txbxContent>
                    <w:p w:rsidR="00B87A96" w:rsidRDefault="00B87A9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67788" cy="131100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28690.gif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8592" cy="1311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3F77" w:rsidRPr="00B41845">
        <w:rPr>
          <w:sz w:val="28"/>
          <w:szCs w:val="28"/>
          <w:rtl/>
        </w:rPr>
        <w:t>ب- مسلم يذكر الله تعالى وهو غير متوضئ.</w:t>
      </w:r>
    </w:p>
    <w:p w:rsidR="00CA3F77" w:rsidRPr="00B41845" w:rsidRDefault="00CA3F77" w:rsidP="00CA3F77">
      <w:pPr>
        <w:pStyle w:val="a3"/>
        <w:bidi/>
        <w:spacing w:line="360" w:lineRule="auto"/>
        <w:ind w:left="648"/>
        <w:jc w:val="lowKashida"/>
        <w:rPr>
          <w:sz w:val="28"/>
          <w:szCs w:val="28"/>
          <w:rtl/>
        </w:rPr>
      </w:pPr>
      <w:r w:rsidRPr="00B41845">
        <w:rPr>
          <w:sz w:val="28"/>
          <w:szCs w:val="28"/>
          <w:rtl/>
        </w:rPr>
        <w:t>ج- رفع الصوت بالذكر لإعلام الناس أنه من الذاكرين.</w:t>
      </w:r>
    </w:p>
    <w:p w:rsidR="00CA3F77" w:rsidRPr="00B41845" w:rsidRDefault="00CA3F77" w:rsidP="00CA3F77">
      <w:pPr>
        <w:pStyle w:val="a3"/>
        <w:bidi/>
        <w:spacing w:line="360" w:lineRule="auto"/>
        <w:ind w:left="648"/>
        <w:jc w:val="lowKashida"/>
        <w:rPr>
          <w:sz w:val="28"/>
          <w:szCs w:val="28"/>
          <w:rtl/>
        </w:rPr>
      </w:pPr>
      <w:r w:rsidRPr="00B41845">
        <w:rPr>
          <w:sz w:val="28"/>
          <w:szCs w:val="28"/>
          <w:rtl/>
        </w:rPr>
        <w:t>د- ذكرُ الله في بيت الخلاء.</w:t>
      </w:r>
    </w:p>
    <w:p w:rsidR="008A5DAE" w:rsidRDefault="00B87A96" w:rsidP="008A5DAE">
      <w:pPr>
        <w:bidi/>
        <w:rPr>
          <w:rtl/>
        </w:rPr>
      </w:pPr>
      <w:r>
        <w:rPr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DB6C0" wp14:editId="0A98DC50">
                <wp:simplePos x="0" y="0"/>
                <wp:positionH relativeFrom="column">
                  <wp:posOffset>4697623</wp:posOffset>
                </wp:positionH>
                <wp:positionV relativeFrom="paragraph">
                  <wp:posOffset>-349586</wp:posOffset>
                </wp:positionV>
                <wp:extent cx="1751330" cy="1409700"/>
                <wp:effectExtent l="0" t="0" r="127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33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A96" w:rsidRDefault="00B87A96" w:rsidP="00B87A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6D6258" wp14:editId="1462864A">
                                  <wp:extent cx="1167788" cy="1311007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8690.gi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8592" cy="1311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69.9pt;margin-top:-27.55pt;width:137.9pt;height:1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" fillcolor="white [3212]" stroked="f" strokeweight=".5pt">
                <v:textbox>
                  <w:txbxContent>
                    <w:p w:rsidR="00B87A96" w:rsidRDefault="00B87A96" w:rsidP="00B87A96">
                      <w:r>
                        <w:rPr>
                          <w:noProof/>
                        </w:rPr>
                        <w:drawing>
                          <wp:inline distT="0" distB="0" distL="0" distR="0" wp14:anchorId="196D6258" wp14:editId="1462864A">
                            <wp:extent cx="1167788" cy="1311007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28690.gif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8592" cy="1311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87A96" w:rsidRPr="00B41845" w:rsidRDefault="00B87A96" w:rsidP="00B87A96">
      <w:pPr>
        <w:bidi/>
        <w:rPr>
          <w:sz w:val="28"/>
          <w:szCs w:val="28"/>
        </w:rPr>
      </w:pPr>
    </w:p>
    <w:p w:rsidR="00B87A96" w:rsidRDefault="00B87A96" w:rsidP="00B87A96">
      <w:pPr>
        <w:pBdr>
          <w:bottom w:val="thickThinSmallGap" w:sz="24" w:space="1" w:color="17365D" w:themeColor="text2" w:themeShade="BF"/>
        </w:pBdr>
        <w:bidi/>
        <w:spacing w:before="100" w:beforeAutospacing="1" w:after="100" w:afterAutospacing="1" w:line="240" w:lineRule="auto"/>
        <w:rPr>
          <w:rFonts w:eastAsia="Times New Roman"/>
          <w:b/>
          <w:bCs/>
          <w:sz w:val="28"/>
          <w:szCs w:val="28"/>
          <w:rtl/>
          <w:lang w:bidi="ar-JO"/>
        </w:rPr>
      </w:pPr>
    </w:p>
    <w:p w:rsidR="00D9280D" w:rsidRPr="00B41845" w:rsidRDefault="00D9280D" w:rsidP="00E905C3">
      <w:pPr>
        <w:pBdr>
          <w:bottom w:val="thickThinSmallGap" w:sz="24" w:space="1" w:color="17365D" w:themeColor="text2" w:themeShade="BF"/>
        </w:pBdr>
        <w:bidi/>
        <w:spacing w:before="100" w:beforeAutospacing="1" w:after="100" w:afterAutospacing="1" w:line="240" w:lineRule="auto"/>
        <w:rPr>
          <w:rFonts w:eastAsia="Times New Roman"/>
          <w:b/>
          <w:bCs/>
          <w:sz w:val="28"/>
          <w:szCs w:val="28"/>
          <w:rtl/>
        </w:rPr>
      </w:pPr>
      <w:r w:rsidRPr="00B41845">
        <w:rPr>
          <w:rFonts w:eastAsia="Times New Roman"/>
          <w:b/>
          <w:bCs/>
          <w:sz w:val="28"/>
          <w:szCs w:val="28"/>
          <w:rtl/>
          <w:lang w:bidi="ar-JO"/>
        </w:rPr>
        <w:t xml:space="preserve">السؤال </w:t>
      </w:r>
      <w:r w:rsidR="00CA3F77" w:rsidRPr="00B41845">
        <w:rPr>
          <w:rFonts w:eastAsia="Times New Roman" w:hint="cs"/>
          <w:b/>
          <w:bCs/>
          <w:sz w:val="28"/>
          <w:szCs w:val="28"/>
          <w:rtl/>
          <w:lang w:bidi="ar-JO"/>
        </w:rPr>
        <w:t>الخامس</w:t>
      </w:r>
      <w:r w:rsidRPr="00B41845">
        <w:rPr>
          <w:rFonts w:eastAsia="Times New Roman"/>
          <w:b/>
          <w:bCs/>
          <w:sz w:val="28"/>
          <w:szCs w:val="28"/>
          <w:rtl/>
          <w:lang w:bidi="ar-JO"/>
        </w:rPr>
        <w:t>:</w:t>
      </w:r>
      <w:r w:rsidR="00CA3F77" w:rsidRPr="00B41845">
        <w:rPr>
          <w:rFonts w:eastAsia="Times New Roman" w:hint="cs"/>
          <w:b/>
          <w:bCs/>
          <w:sz w:val="28"/>
          <w:szCs w:val="28"/>
          <w:rtl/>
          <w:lang w:bidi="ar-JO"/>
        </w:rPr>
        <w:t xml:space="preserve"> </w:t>
      </w:r>
      <w:r w:rsidRPr="00B41845">
        <w:rPr>
          <w:rFonts w:eastAsia="Times New Roman"/>
          <w:b/>
          <w:bCs/>
          <w:sz w:val="28"/>
          <w:szCs w:val="28"/>
          <w:rtl/>
        </w:rPr>
        <w:t>ما حكم الايمان بالقضاء والقدر؟ اذكر الدليل.</w:t>
      </w:r>
    </w:p>
    <w:p w:rsidR="00CA3F77" w:rsidRPr="00B41845" w:rsidRDefault="00B87A96" w:rsidP="00B87A96">
      <w:pPr>
        <w:bidi/>
        <w:spacing w:before="100" w:beforeAutospacing="1" w:after="0" w:line="360" w:lineRule="auto"/>
        <w:jc w:val="distribute"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74FAF" w:rsidRPr="00B41845" w:rsidRDefault="00474FAF" w:rsidP="00B87A96">
      <w:pPr>
        <w:pBdr>
          <w:bottom w:val="thickThinSmallGap" w:sz="24" w:space="1" w:color="17365D" w:themeColor="text2" w:themeShade="BF"/>
        </w:pBdr>
        <w:bidi/>
        <w:spacing w:before="100" w:beforeAutospacing="1" w:after="0" w:line="360" w:lineRule="auto"/>
        <w:jc w:val="lowKashida"/>
        <w:rPr>
          <w:rFonts w:eastAsia="Times New Roman"/>
          <w:b/>
          <w:bCs/>
          <w:sz w:val="28"/>
          <w:szCs w:val="28"/>
          <w:rtl/>
        </w:rPr>
      </w:pPr>
      <w:r w:rsidRPr="00B41845">
        <w:rPr>
          <w:rFonts w:eastAsia="Times New Roman" w:hint="cs"/>
          <w:b/>
          <w:bCs/>
          <w:sz w:val="28"/>
          <w:szCs w:val="28"/>
          <w:rtl/>
        </w:rPr>
        <w:t xml:space="preserve">السؤال </w:t>
      </w:r>
      <w:r w:rsidR="00CA3F77" w:rsidRPr="00B41845">
        <w:rPr>
          <w:rFonts w:eastAsia="Times New Roman" w:hint="cs"/>
          <w:b/>
          <w:bCs/>
          <w:sz w:val="28"/>
          <w:szCs w:val="28"/>
          <w:rtl/>
        </w:rPr>
        <w:t>السادس :</w:t>
      </w:r>
      <w:r w:rsidRPr="00B41845">
        <w:rPr>
          <w:rFonts w:eastAsia="Times New Roman" w:hint="cs"/>
          <w:b/>
          <w:bCs/>
          <w:sz w:val="28"/>
          <w:szCs w:val="28"/>
          <w:rtl/>
        </w:rPr>
        <w:t xml:space="preserve"> من خلال دراستك لـ درس </w:t>
      </w:r>
      <w:r w:rsidR="00B41845">
        <w:rPr>
          <w:rFonts w:eastAsia="Times New Roman" w:hint="cs"/>
          <w:b/>
          <w:bCs/>
          <w:sz w:val="28"/>
          <w:szCs w:val="28"/>
          <w:rtl/>
          <w:lang w:bidi="ar-JO"/>
        </w:rPr>
        <w:t>الدين النصيحة</w:t>
      </w:r>
      <w:r w:rsidRPr="00B41845">
        <w:rPr>
          <w:rFonts w:eastAsia="Times New Roman" w:hint="cs"/>
          <w:b/>
          <w:bCs/>
          <w:sz w:val="28"/>
          <w:szCs w:val="28"/>
          <w:rtl/>
        </w:rPr>
        <w:t xml:space="preserve"> ، أجب عن الاسئلة التالية :</w:t>
      </w:r>
    </w:p>
    <w:p w:rsidR="00474FAF" w:rsidRPr="00B41845" w:rsidRDefault="00474FAF" w:rsidP="00474FAF">
      <w:pPr>
        <w:pStyle w:val="a3"/>
        <w:numPr>
          <w:ilvl w:val="0"/>
          <w:numId w:val="3"/>
        </w:numPr>
        <w:bidi/>
        <w:jc w:val="both"/>
        <w:rPr>
          <w:sz w:val="28"/>
          <w:szCs w:val="28"/>
          <w:rtl/>
        </w:rPr>
      </w:pPr>
      <w:r w:rsidRPr="00B41845">
        <w:rPr>
          <w:rFonts w:asciiTheme="minorBidi" w:hAnsiTheme="minorBidi"/>
          <w:sz w:val="28"/>
          <w:szCs w:val="28"/>
          <w:rtl/>
          <w:lang w:bidi="ar-JO"/>
        </w:rPr>
        <w:t>كيف تكون النصيحة لله تعالى؟</w:t>
      </w:r>
    </w:p>
    <w:p w:rsidR="00474FAF" w:rsidRPr="00B41845" w:rsidRDefault="00474FAF" w:rsidP="00474FAF">
      <w:pPr>
        <w:pStyle w:val="a3"/>
        <w:numPr>
          <w:ilvl w:val="0"/>
          <w:numId w:val="3"/>
        </w:numPr>
        <w:bidi/>
        <w:jc w:val="both"/>
        <w:rPr>
          <w:sz w:val="28"/>
          <w:szCs w:val="28"/>
        </w:rPr>
      </w:pPr>
      <w:r w:rsidRPr="00B41845">
        <w:rPr>
          <w:rFonts w:asciiTheme="minorBidi" w:hAnsiTheme="minorBidi"/>
          <w:sz w:val="28"/>
          <w:szCs w:val="28"/>
          <w:rtl/>
          <w:lang w:bidi="ar-JO"/>
        </w:rPr>
        <w:t>اذكر أدبين للنصيحة.</w:t>
      </w:r>
    </w:p>
    <w:p w:rsidR="00474FAF" w:rsidRPr="00B41845" w:rsidRDefault="00474FAF" w:rsidP="00474FAF">
      <w:pPr>
        <w:pStyle w:val="a3"/>
        <w:numPr>
          <w:ilvl w:val="0"/>
          <w:numId w:val="3"/>
        </w:numPr>
        <w:bidi/>
        <w:jc w:val="both"/>
        <w:rPr>
          <w:sz w:val="28"/>
          <w:szCs w:val="28"/>
          <w:rtl/>
        </w:rPr>
      </w:pPr>
      <w:r w:rsidRPr="00B41845">
        <w:rPr>
          <w:rFonts w:asciiTheme="minorBidi" w:hAnsiTheme="minorBidi"/>
          <w:sz w:val="28"/>
          <w:szCs w:val="28"/>
          <w:rtl/>
          <w:lang w:bidi="ar-JO"/>
        </w:rPr>
        <w:t>هاتِ موقفاً من سيرة السلف الصالح على النصيحة.</w:t>
      </w:r>
    </w:p>
    <w:p w:rsidR="00474FAF" w:rsidRPr="00B41845" w:rsidRDefault="00474FAF" w:rsidP="00474FAF">
      <w:pPr>
        <w:pStyle w:val="a3"/>
        <w:bidi/>
        <w:ind w:left="720"/>
        <w:jc w:val="both"/>
        <w:rPr>
          <w:sz w:val="28"/>
          <w:szCs w:val="28"/>
          <w:rtl/>
        </w:rPr>
      </w:pPr>
    </w:p>
    <w:p w:rsidR="00474FAF" w:rsidRPr="00B87A96" w:rsidRDefault="00B87A96" w:rsidP="00B87A96">
      <w:pPr>
        <w:pStyle w:val="a3"/>
        <w:bidi/>
        <w:spacing w:line="360" w:lineRule="auto"/>
        <w:ind w:left="720"/>
        <w:jc w:val="center"/>
        <w:rPr>
          <w:b/>
          <w:sz w:val="48"/>
          <w:szCs w:val="48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B87A96">
        <w:rPr>
          <w:rFonts w:hint="cs"/>
          <w:b/>
          <w:sz w:val="48"/>
          <w:szCs w:val="48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انته</w:t>
      </w:r>
      <w:r>
        <w:rPr>
          <w:rFonts w:hint="cs"/>
          <w:b/>
          <w:sz w:val="48"/>
          <w:szCs w:val="48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ــــــــــــ</w:t>
      </w:r>
      <w:r w:rsidRPr="00B87A96">
        <w:rPr>
          <w:rFonts w:hint="cs"/>
          <w:b/>
          <w:sz w:val="48"/>
          <w:szCs w:val="48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ى الامتح</w:t>
      </w:r>
      <w:r>
        <w:rPr>
          <w:rFonts w:hint="cs"/>
          <w:b/>
          <w:sz w:val="48"/>
          <w:szCs w:val="48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ــــــــــــ</w:t>
      </w:r>
      <w:r w:rsidRPr="00B87A96">
        <w:rPr>
          <w:rFonts w:hint="cs"/>
          <w:b/>
          <w:sz w:val="48"/>
          <w:szCs w:val="48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ان ،،</w:t>
      </w:r>
    </w:p>
    <w:p w:rsidR="00B87A96" w:rsidRPr="00B87A96" w:rsidRDefault="00B87A96" w:rsidP="00B87A96">
      <w:pPr>
        <w:pStyle w:val="a3"/>
        <w:bidi/>
        <w:spacing w:after="0" w:line="360" w:lineRule="auto"/>
        <w:ind w:left="720"/>
        <w:jc w:val="center"/>
        <w:rPr>
          <w:b/>
          <w:sz w:val="48"/>
          <w:szCs w:val="48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noProof/>
          <w:sz w:val="48"/>
          <w:szCs w:val="48"/>
          <w:rtl/>
        </w:rPr>
        <w:drawing>
          <wp:inline distT="0" distB="0" distL="0" distR="0">
            <wp:extent cx="2919469" cy="152032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h002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985" cy="152163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7A96" w:rsidRPr="00B87A96" w:rsidRDefault="00B87A96" w:rsidP="00B87A96">
      <w:pPr>
        <w:pStyle w:val="a3"/>
        <w:bidi/>
        <w:spacing w:after="0" w:line="360" w:lineRule="auto"/>
        <w:ind w:left="720"/>
        <w:jc w:val="center"/>
        <w:rPr>
          <w:b/>
          <w:sz w:val="48"/>
          <w:szCs w:val="48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B87A96">
        <w:rPr>
          <w:rFonts w:hint="cs"/>
          <w:b/>
          <w:sz w:val="48"/>
          <w:szCs w:val="48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موفقين يا أحبتي،</w:t>
      </w:r>
    </w:p>
    <w:p w:rsidR="00474FAF" w:rsidRPr="00B41845" w:rsidRDefault="00474FAF" w:rsidP="00474FAF">
      <w:pPr>
        <w:bidi/>
        <w:spacing w:before="100" w:beforeAutospacing="1"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A5DAE" w:rsidRPr="00B41845" w:rsidRDefault="008A5DAE">
      <w:pPr>
        <w:rPr>
          <w:sz w:val="28"/>
          <w:szCs w:val="28"/>
          <w:rtl/>
          <w:lang w:bidi="ar-JO"/>
        </w:rPr>
      </w:pPr>
    </w:p>
    <w:p w:rsidR="0088458B" w:rsidRPr="00B41845" w:rsidRDefault="008A5DAE">
      <w:pPr>
        <w:rPr>
          <w:sz w:val="28"/>
          <w:szCs w:val="28"/>
          <w:rtl/>
          <w:lang w:bidi="ar-JO"/>
        </w:rPr>
      </w:pPr>
      <w:r w:rsidRPr="00B41845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B41845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88458B" w:rsidRPr="00B41845" w:rsidSect="00E905C3">
      <w:headerReference w:type="default" r:id="rId12"/>
      <w:pgSz w:w="12240" w:h="15840"/>
      <w:pgMar w:top="994" w:right="1584" w:bottom="810" w:left="1584" w:header="720" w:footer="720" w:gutter="0"/>
      <w:pgBorders w:offsetFrom="page">
        <w:top w:val="double" w:sz="12" w:space="24" w:color="0070C0"/>
        <w:left w:val="double" w:sz="12" w:space="24" w:color="0070C0"/>
        <w:bottom w:val="double" w:sz="12" w:space="24" w:color="0070C0"/>
        <w:right w:val="double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19" w:rsidRDefault="00254B19" w:rsidP="00927B01">
      <w:pPr>
        <w:spacing w:after="0" w:line="240" w:lineRule="auto"/>
      </w:pPr>
      <w:r>
        <w:separator/>
      </w:r>
    </w:p>
  </w:endnote>
  <w:endnote w:type="continuationSeparator" w:id="0">
    <w:p w:rsidR="00254B19" w:rsidRDefault="00254B19" w:rsidP="0092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19" w:rsidRDefault="00254B19" w:rsidP="00927B01">
      <w:pPr>
        <w:spacing w:after="0" w:line="240" w:lineRule="auto"/>
      </w:pPr>
      <w:r>
        <w:separator/>
      </w:r>
    </w:p>
  </w:footnote>
  <w:footnote w:type="continuationSeparator" w:id="0">
    <w:p w:rsidR="00254B19" w:rsidRDefault="00254B19" w:rsidP="0092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01" w:rsidRDefault="00164EA8" w:rsidP="00164EA8">
    <w:pPr>
      <w:pStyle w:val="a5"/>
      <w:jc w:val="right"/>
      <w:rPr>
        <w:rFonts w:hint="cs"/>
        <w:lang w:bidi="ar-JO"/>
      </w:rPr>
    </w:pPr>
    <w:r>
      <w:rPr>
        <w:rFonts w:hint="cs"/>
        <w:rtl/>
        <w:lang w:bidi="ar-JO"/>
      </w:rPr>
      <w:t>تم التحميل من موقع الأوائل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65773"/>
    <w:multiLevelType w:val="hybridMultilevel"/>
    <w:tmpl w:val="A7226EE2"/>
    <w:lvl w:ilvl="0" w:tplc="42D07B04">
      <w:start w:val="1"/>
      <w:numFmt w:val="arabicAlpha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2AC27C8A"/>
    <w:multiLevelType w:val="hybridMultilevel"/>
    <w:tmpl w:val="46128D2A"/>
    <w:lvl w:ilvl="0" w:tplc="843216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A450A"/>
    <w:multiLevelType w:val="hybridMultilevel"/>
    <w:tmpl w:val="97F63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A6F50"/>
    <w:multiLevelType w:val="hybridMultilevel"/>
    <w:tmpl w:val="C5863C1C"/>
    <w:lvl w:ilvl="0" w:tplc="0E00794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19"/>
    <w:rsid w:val="000C0523"/>
    <w:rsid w:val="00164EA8"/>
    <w:rsid w:val="00254B19"/>
    <w:rsid w:val="00474FAF"/>
    <w:rsid w:val="00587293"/>
    <w:rsid w:val="007D3944"/>
    <w:rsid w:val="008A5DAE"/>
    <w:rsid w:val="00927B01"/>
    <w:rsid w:val="00B41845"/>
    <w:rsid w:val="00B87A96"/>
    <w:rsid w:val="00CA3F77"/>
    <w:rsid w:val="00D9280D"/>
    <w:rsid w:val="00DB7946"/>
    <w:rsid w:val="00E905C3"/>
    <w:rsid w:val="00E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8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87A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27B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27B01"/>
  </w:style>
  <w:style w:type="paragraph" w:styleId="a6">
    <w:name w:val="footer"/>
    <w:basedOn w:val="a"/>
    <w:link w:val="Char1"/>
    <w:uiPriority w:val="99"/>
    <w:unhideWhenUsed/>
    <w:rsid w:val="00927B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27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8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87A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27B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27B01"/>
  </w:style>
  <w:style w:type="paragraph" w:styleId="a6">
    <w:name w:val="footer"/>
    <w:basedOn w:val="a"/>
    <w:link w:val="Char1"/>
    <w:uiPriority w:val="99"/>
    <w:unhideWhenUsed/>
    <w:rsid w:val="00927B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27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image" Target="media/image10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A49D1-1358-4177-89E4-8426FACE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Arab Bank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Al Zoq - Corporate Investments</dc:creator>
  <cp:lastModifiedBy>User</cp:lastModifiedBy>
  <cp:revision>2</cp:revision>
  <dcterms:created xsi:type="dcterms:W3CDTF">2016-11-13T11:45:00Z</dcterms:created>
  <dcterms:modified xsi:type="dcterms:W3CDTF">2016-11-13T11:45:00Z</dcterms:modified>
</cp:coreProperties>
</file>