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7" w:rsidRDefault="002F3857" w:rsidP="002F3857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بسم الله الرحمن الرحيم</w:t>
      </w:r>
    </w:p>
    <w:p w:rsidR="002F3857" w:rsidRDefault="002F3857" w:rsidP="002F3857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الإجابات</w:t>
      </w:r>
      <w:proofErr w:type="gram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النموذجية لمجموعة الأنشطة والتقويم في كتاب الصف الرابع الجزء 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ثاني</w:t>
      </w:r>
    </w:p>
    <w:tbl>
      <w:tblPr>
        <w:tblStyle w:val="a4"/>
        <w:bidiVisual/>
        <w:tblW w:w="15401" w:type="dxa"/>
        <w:tblLook w:val="04A0" w:firstRow="1" w:lastRow="0" w:firstColumn="1" w:lastColumn="0" w:noHBand="0" w:noVBand="1"/>
      </w:tblPr>
      <w:tblGrid>
        <w:gridCol w:w="3850"/>
        <w:gridCol w:w="1194"/>
        <w:gridCol w:w="3269"/>
        <w:gridCol w:w="7088"/>
      </w:tblGrid>
      <w:tr w:rsidR="002F3857" w:rsidTr="002F385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3857" w:rsidRDefault="002F385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النموذجية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635F6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الأول: سورة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الانفطار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(1-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خلق الانسان واستعداده للعمل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9A57A0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أستخرج: من سورة الانفطار لها معنى قول الله تعالى: " لقد خلقنا الانسان في أحسن تقويم"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الذي خلقك فسواك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فعدلك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2: اكتب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الكريمة من سورة الانفطار التي تعبر عن الصور الآتية: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الأولى: "" وإذا الكواكب انتثرت ".</w:t>
            </w:r>
          </w:p>
          <w:p w:rsidR="00B41858" w:rsidRP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الثانية: " وإذا البحار فجرت ". </w:t>
            </w:r>
          </w:p>
        </w:tc>
      </w:tr>
      <w:tr w:rsidR="00635F60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>
            <w:pPr>
              <w:spacing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F60" w:rsidRDefault="00635F60" w:rsidP="00635F60">
            <w:pPr>
              <w:pStyle w:val="a3"/>
              <w:numPr>
                <w:ilvl w:val="0"/>
                <w:numId w:val="44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ألتزم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أحكام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الدين في حياتي.</w:t>
            </w:r>
          </w:p>
        </w:tc>
      </w:tr>
      <w:tr w:rsidR="00B41858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Pr="00B41858" w:rsidRDefault="00B4185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B41858" w:rsidP="005A56BD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858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أعمال الإنسان ومسؤوليته عنها.</w:t>
            </w:r>
          </w:p>
          <w:p w:rsidR="00635F60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أ- حفظ الإنسان .   ب- كتابة أعماله التي كلفه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بها.</w:t>
            </w:r>
          </w:p>
          <w:p w:rsidR="00635F60" w:rsidRDefault="00635F60" w:rsidP="00635F6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انفطر ... انشقت.</w:t>
            </w:r>
          </w:p>
          <w:p w:rsidR="00635F60" w:rsidRPr="00635F60" w:rsidRDefault="00635F60" w:rsidP="00635F6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انتثرت ... تساقطت.</w:t>
            </w:r>
          </w:p>
          <w:p w:rsidR="00C37D1E" w:rsidRDefault="00C37D1E" w:rsidP="00C37D1E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يتلو الطالب الآيات الكريمة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غيباً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الثاني: </w:t>
            </w:r>
          </w:p>
          <w:p w:rsidR="00ED10FB" w:rsidRPr="00B41858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الإيمان بالملائكة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B41858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اكتب السلوك الذي تعلمته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النظام في جميع أمور الحياة</w:t>
            </w:r>
          </w:p>
          <w:p w:rsidR="00ED10FB" w:rsidRPr="00B41858" w:rsidRDefault="00ED10FB" w:rsidP="005A56BD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ترتيب الصفوف في الطابور المدرسي وفي صلاة الجماعة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CA38B8" w:rsidRDefault="00ED10FB" w:rsidP="00CA38B8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أكثر من الاستغفار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حتى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تستغفر لي الملائكة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سورة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ذكر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فيها الملائكة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CA38B8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النازعات</w:t>
            </w:r>
          </w:p>
        </w:tc>
      </w:tr>
      <w:tr w:rsidR="00ED10FB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ED10FB" w:rsidP="005A56B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Pr="00E41B22" w:rsidRDefault="00ED10FB" w:rsidP="005A56BD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جبريل عليه السلام </w:t>
            </w:r>
            <w:r w:rsid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ب) رضوان عليه </w:t>
            </w:r>
            <w:proofErr w:type="gramStart"/>
            <w:r w:rsidRPr="00E41B2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السلام</w:t>
            </w:r>
            <w:proofErr w:type="gramEnd"/>
          </w:p>
          <w:p w:rsidR="00ED10FB" w:rsidRDefault="00ED10FB" w:rsidP="008D05E4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قبض الأرواح   </w:t>
            </w:r>
          </w:p>
          <w:p w:rsidR="00ED10FB" w:rsidRPr="008D05E4" w:rsidRDefault="00ED10FB" w:rsidP="008D05E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الآية </w:t>
            </w:r>
            <w:proofErr w:type="gramStart"/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الأولى .</w:t>
            </w:r>
            <w:proofErr w:type="gramEnd"/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........... </w:t>
            </w:r>
            <w:proofErr w:type="gramStart"/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الاستغفار</w:t>
            </w:r>
            <w:proofErr w:type="gramEnd"/>
            <w:r w:rsidRPr="008D0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لمن في الأرض</w:t>
            </w:r>
          </w:p>
          <w:p w:rsidR="00ED10FB" w:rsidRDefault="00ED10FB" w:rsidP="0067080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الثانية.............حفظ الإنسان</w:t>
            </w:r>
          </w:p>
          <w:p w:rsidR="00ED10FB" w:rsidRDefault="00ED10FB" w:rsidP="00670802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الآية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الثالثة............كتابة أقوال الإنسان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وأفعاله</w:t>
            </w:r>
            <w:proofErr w:type="gramEnd"/>
          </w:p>
          <w:p w:rsidR="00ED10FB" w:rsidRDefault="00ED10FB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3-الملائكة: لا يأكلون / مخلوقات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نور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   </w:t>
            </w:r>
            <w:proofErr w:type="gramStart"/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proofErr w:type="gramEnd"/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لا يقدر على التشكل.</w:t>
            </w: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37D1E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E41B22" w:rsidRDefault="00067067" w:rsidP="00C37D1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A56D6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C37D1E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النشاط </w:t>
            </w:r>
            <w:r w:rsidR="00EA56D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التقويم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A56D6" w:rsidRDefault="00EA56D6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النموذجية</w:t>
            </w:r>
          </w:p>
        </w:tc>
      </w:tr>
      <w:tr w:rsidR="00ED10FB" w:rsidTr="00ED10FB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الثالث: تلاوة</w:t>
            </w:r>
          </w:p>
          <w:p w:rsidR="00B12DF8" w:rsidRDefault="00B12DF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(1-10)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0FB" w:rsidRDefault="00B12DF8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ED10F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r w:rsidRPr="00067067">
              <w:rPr>
                <w:b/>
                <w:bCs/>
                <w:rtl/>
              </w:rPr>
              <w:t xml:space="preserve"> 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الرابع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الحياء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F1527C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(1) أتأمل المواقف الاتية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يجب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صالح أن يخفض صوته بوجود الكبار</w:t>
            </w:r>
          </w:p>
          <w:p w:rsidR="00203347" w:rsidRPr="00F1527C" w:rsidRDefault="00203347" w:rsidP="005A56BD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152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عرف علي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خطأه واعتذر لوالدته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أكتب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سلوكات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الحياء داخل الأوراق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Pr="008E3715" w:rsidRDefault="00203347" w:rsidP="008E3715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الاستئذان 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الكلام / لباقة التصرف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ختامي استنتج صفات المرأة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تتحدث مع الرجال بأدب       - المشي بهدوء</w:t>
            </w:r>
          </w:p>
          <w:p w:rsidR="00203347" w:rsidRPr="00D3556E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غض البصر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أغض البصر          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أقول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الصدق       </w:t>
            </w:r>
          </w:p>
        </w:tc>
      </w:tr>
      <w:tr w:rsidR="00203347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بيتي قصة أبي أيوب الأنصاري مع رسول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5408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نزل رسول الله صلى الله عليه وسلم في بيت أبي أيوب الأنصاري وكان بيته طابقين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فأراد ان ينزله في الطابق ا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لثاني لأنه لا يريد أن يكون أعلى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رسول الله ولكن رسول الله رفض حتى لا يضايقه في زواره</w:t>
            </w:r>
          </w:p>
          <w:p w:rsidR="00203347" w:rsidRPr="005408AE" w:rsidRDefault="0020334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أحد الأيام أريق الماء عند أبي أيوب رضي الله عنه فصار يمسح الماء في لحافه هو وزوجته حتى لا ينزل الماء عند رسول الله صلى الله عليه وسلم</w:t>
            </w:r>
          </w:p>
        </w:tc>
      </w:tr>
      <w:tr w:rsidR="00203347" w:rsidTr="00722DC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C37D1E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347" w:rsidRDefault="00203347" w:rsidP="005A56B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لا يأتي إلا بخبر</w:t>
            </w:r>
          </w:p>
          <w:p w:rsidR="00203347" w:rsidRDefault="00203347" w:rsidP="005A56BD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كسر الكوب متعمدا</w:t>
            </w:r>
          </w:p>
          <w:p w:rsidR="00203347" w:rsidRDefault="00203347" w:rsidP="009F477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 لم يعتذر</w:t>
            </w:r>
          </w:p>
          <w:p w:rsidR="00203347" w:rsidRDefault="00203347" w:rsidP="00635F6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635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رضى الله</w:t>
            </w:r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C37D1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والفوز بالجنة</w:t>
            </w:r>
          </w:p>
          <w:p w:rsidR="00203347" w:rsidRDefault="0020334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ب) حياء الإنسان من نفسه</w:t>
            </w: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9F4771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9F4771" w:rsidRDefault="00067067" w:rsidP="009F477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B3008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008" w:rsidRDefault="004B3008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النموذجية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الخامس: البيئة في الإسلام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(1)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أستنتج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فائدة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إذا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أزلت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الأذى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عن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الطريق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فإني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أنال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رضى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والمغفرة</w:t>
            </w:r>
            <w:proofErr w:type="gramEnd"/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أفكر</w:t>
            </w:r>
            <w:proofErr w:type="gramEnd"/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ثلاث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مكونات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67067" w:rsidRDefault="00067067" w:rsidP="00FC7E1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الهواء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الماء</w:t>
            </w:r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proofErr w:type="gramStart"/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النباتات</w:t>
            </w:r>
            <w:proofErr w:type="gramEnd"/>
            <w:r w:rsidRPr="0006706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</w:t>
            </w:r>
            <w:r w:rsidRPr="000670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الحيوانات</w:t>
            </w:r>
          </w:p>
        </w:tc>
      </w:tr>
      <w:tr w:rsidR="00067067" w:rsidTr="004B30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F97E7E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في الآثار السلبية التي تلحق بالبيئة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تسمم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الأسماك </w:t>
            </w:r>
          </w:p>
          <w:p w:rsidR="00067067" w:rsidRPr="0026149C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الإضرار بالنباتات        - انتشار الأمراض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5686F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أقترح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حلا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لتخفيف آثار عادم السيارات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تركيب جهاز يخفف من عوادم السيارات</w:t>
            </w:r>
          </w:p>
          <w:p w:rsidR="00067067" w:rsidRPr="003C4479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الصيانة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المستمرة</w:t>
            </w:r>
          </w:p>
        </w:tc>
      </w:tr>
      <w:tr w:rsidR="00067067" w:rsidTr="00D44C1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(3) أبدي رأيي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قطع الأشجار يلوث البيئة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التسلية بالحيوانات يؤذيها وقد نهانا عنها رسول الله صلى الله عليه وسلم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يتسبب حريق في الغابات فيتلوث كل من الهواء والتربة وتموت النباتات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ترك النفايات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يسبب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انتشار الأمراض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بزراعة الأشجار ينال الإنسان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الثواب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الله ونحافظ على البيئة نظيفة</w:t>
            </w:r>
          </w:p>
        </w:tc>
      </w:tr>
      <w:tr w:rsidR="00067067" w:rsidTr="004D1B2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(4) استنتج ما يرشد إليه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الحرص على الزراعة لتنال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الصدقة</w:t>
            </w:r>
          </w:p>
        </w:tc>
      </w:tr>
      <w:tr w:rsidR="00067067" w:rsidTr="00167A6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أعتني بنظافة المرافق العامة</w:t>
            </w:r>
          </w:p>
          <w:p w:rsidR="00067067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أرفق بالحيوانات فلا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أقتلها</w:t>
            </w:r>
            <w:proofErr w:type="gramEnd"/>
          </w:p>
        </w:tc>
      </w:tr>
      <w:tr w:rsidR="00067067" w:rsidTr="00A3705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D44C13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هي كل شيء يحيط بالإنسان كالماء والهواء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والتراب</w:t>
            </w:r>
            <w:proofErr w:type="gramEnd"/>
          </w:p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المحافظة على الماء          ب)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المحافظة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الهواء</w:t>
            </w:r>
          </w:p>
          <w:p w:rsidR="00067067" w:rsidRDefault="00067067" w:rsidP="005A56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عدم إيذاء الحيوانات        ب)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قطع الأشجار لغير حاجة</w:t>
            </w:r>
          </w:p>
          <w:p w:rsidR="00067067" w:rsidRDefault="00067067" w:rsidP="005A56BD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وجه عابس 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مبتسم / وجه مبتسم / وجه عابس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Tr="0006706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067067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A37051" w:rsidTr="002C25D7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السادس: تلاوة </w:t>
            </w:r>
          </w:p>
          <w:p w:rsidR="00A37051" w:rsidRPr="00D44C13" w:rsidRDefault="00A3705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(11-28)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852D42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89326C" w:rsidRDefault="0089326C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89326C" w:rsidRDefault="0089326C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051" w:rsidRDefault="00A37051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B901B3" w:rsidTr="0016346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89326C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السابع: سورة الانفطار (113-19)</w:t>
            </w:r>
          </w:p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وعيد الله تعالى للكافرين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902D48" w:rsidRDefault="00B901B3" w:rsidP="00B901B3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دلالة قول علي رضي الله عنه:" قيمة كل امرئ ما يتقن".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الإنسان أن يكون له عمل صالح؛ لأنه هو الذي يحدد قيمته ومكانته في المجتمع، وعند الله تعالى.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أستخرج: من سورة الفاتحة الآية التي لها معنى قوله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" ولأمر يومئذ لله"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مالك يوم الدين".</w:t>
            </w:r>
          </w:p>
          <w:p w:rsidR="00B901B3" w:rsidRDefault="00B901B3" w:rsidP="00A3705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أفكر: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سبب تسمية سورة الانفطار بهذا الاسم.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لأنه ورد فيها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الكلام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عن أحد أحداث يوم القيامة وهو انفطار وانشقاق السماء.</w:t>
            </w:r>
          </w:p>
        </w:tc>
      </w:tr>
      <w:tr w:rsidR="00B901B3" w:rsidTr="003D31C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6A2C2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FA3D19" w:rsidRDefault="00B901B3" w:rsidP="00FA3D1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Pr="00543B69" w:rsidRDefault="00B901B3" w:rsidP="00543B6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33-أستعد ليوم القيامة بطاعة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وطاعة رسوله صلى الله عليه وسلم. </w:t>
            </w:r>
          </w:p>
        </w:tc>
      </w:tr>
      <w:tr w:rsidR="00B901B3" w:rsidTr="001173E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29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في نعيم الجنة، يتنعمون بها.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والفجار في النار يتعذبون بها. 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يوم لا تملك نفس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لنفس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شيئا والمر يومئذ لله ".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الأبرار ... الأخيار.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الفجار .... الأشرار.</w:t>
            </w:r>
          </w:p>
          <w:p w:rsidR="00B901B3" w:rsidRDefault="00B901B3" w:rsidP="00B901B3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يوم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الدين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.. اسم من أسماء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القيامة</w:t>
            </w:r>
          </w:p>
          <w:p w:rsidR="00B901B3" w:rsidRDefault="00B901B3" w:rsidP="005A56BD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يتلو الطالب الآيات الكريمة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غيباً</w:t>
            </w:r>
            <w:proofErr w:type="gramEnd"/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D967DC" w:rsidTr="002E292C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1173EF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 الثامن: الصحابي الجليل (مصعب بن عمير) رضي الله عنه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B901B3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</w:t>
            </w:r>
            <w:r w:rsidR="00B901B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الآية الكريمة، واناقش زملائي في كيفية تحقيق ما حثت عليه الآية الكريمة من مصاحبة الوالدين بالمعروف.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2E292C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يجب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المسلم أن يبر بوالديه ويرفق بهما حتى وإن كانوا من الكافرين، ولكن لا يطيعهما على فعل المعصية.</w:t>
            </w:r>
          </w:p>
        </w:tc>
      </w:tr>
      <w:tr w:rsidR="00D967DC" w:rsidTr="00B435A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 w:rsidRPr="00B435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E292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متاعب الحياة</w:t>
            </w:r>
          </w:p>
          <w:p w:rsidR="00D967DC" w:rsidRPr="002E292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أعلم إخوتي الصغار ما تعلمته من أمور ديننا </w:t>
            </w:r>
          </w:p>
        </w:tc>
      </w:tr>
      <w:tr w:rsidR="00D967DC" w:rsidTr="00AE1C1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B435AE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بيتي: ألخص الدرس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2E292C" w:rsidRDefault="00D967D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حسب أسلوبه التعبيري، وقد يرجع إلى بعض كتب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السيرة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ويذكر تفاصيل معارضة أمه له.</w:t>
            </w:r>
          </w:p>
        </w:tc>
      </w:tr>
      <w:tr w:rsidR="00D967DC" w:rsidTr="00484D7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AE1C14" w:rsidRDefault="00D967D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Default="00D967DC" w:rsidP="005A56BD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7DC" w:rsidRPr="00484D73" w:rsidRDefault="00D967DC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مصعب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الخير     ب)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أول من علم أهل المدينة أمور دينهم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  <w:r w:rsidRPr="00484D7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أحد</w:t>
            </w:r>
          </w:p>
          <w:p w:rsidR="00D967DC" w:rsidRDefault="00D967DC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2- الذكاء ، قوة الشخصية ، جمال صوته في تلاوة القرآن الكريم</w:t>
            </w:r>
          </w:p>
          <w:p w:rsidR="00D967DC" w:rsidRDefault="00D967DC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3-نجاح مصعب بن عمير في تعليم أهل المدينة أمور دينهم يعود إلى تمكنه من دينه ، وقوة شخصيته حيث أسلم على يده زعماء المدينة وتعدد أساليبه في نشر الدعوة وجمال صوته في تلاوة القرآن الكريم.</w:t>
            </w: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71514" w:rsidTr="00D4275F">
        <w:trPr>
          <w:trHeight w:val="40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رقم 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النشاط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 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514" w:rsidRDefault="00971514" w:rsidP="00D4275F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الإجابة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النموذجية</w:t>
            </w:r>
          </w:p>
        </w:tc>
      </w:tr>
      <w:tr w:rsidR="00484D73" w:rsidTr="00EC6D22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التاسع: تلاوة</w:t>
            </w:r>
          </w:p>
          <w:p w:rsidR="00342ACD" w:rsidRPr="00484D73" w:rsidRDefault="00342AC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 (29-35)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EC6D22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D73" w:rsidRDefault="00342ACD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484D7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484D73" w:rsidRDefault="00067067" w:rsidP="00484D7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F048A" w:rsidTr="00515652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العاشر: </w:t>
            </w:r>
          </w:p>
          <w:p w:rsidR="00EF048A" w:rsidRPr="00484D73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أنواع السجود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9E3094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نشاط:  أكتب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موقع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السجود في سورة 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الانشقاق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B3618C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الآية (21)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قال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تعلى:" وإذا قرئ عليهم القرآن لا يسجدون" </w:t>
            </w:r>
          </w:p>
        </w:tc>
      </w:tr>
      <w:tr w:rsidR="00EF048A" w:rsidTr="00806AE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515652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أناقش مواقف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سجود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الشكر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شفاء مريض / عودة غائب / العثور على ضالة / النجاة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حادث / النجاح</w:t>
            </w:r>
          </w:p>
        </w:tc>
      </w:tr>
      <w:tr w:rsidR="00EF048A" w:rsidTr="000C22A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بيتي</w:t>
            </w:r>
          </w:p>
          <w:p w:rsidR="00EF048A" w:rsidRPr="00E45910" w:rsidRDefault="00EF048A" w:rsidP="00E4591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اكتب بعض أذكار الصباح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والمساء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الحمد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لله الذي أحيانا بعدما أماتنا وإليه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النشور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........</w:t>
            </w:r>
          </w:p>
          <w:p w:rsidR="00EF048A" w:rsidRDefault="00EF048A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أمسنا وأمسى الملك لله والحمد</w:t>
            </w:r>
            <w:r w:rsidR="00391EE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لله .......</w:t>
            </w:r>
          </w:p>
        </w:tc>
      </w:tr>
      <w:tr w:rsidR="00EF048A" w:rsidTr="00EF048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Pr="00806AE9" w:rsidRDefault="00EF048A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5A56BD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أ) </w:t>
            </w:r>
            <w:proofErr w:type="gramStart"/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سجود</w:t>
            </w:r>
            <w:proofErr w:type="gramEnd"/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شكر      ب) سجود تلاوة        ج) سجود سهو</w:t>
            </w:r>
          </w:p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2-الزيادة في الصلاة 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النقصان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الصلاة / الشك في الصلاة</w:t>
            </w:r>
          </w:p>
          <w:p w:rsidR="00EF048A" w:rsidRDefault="00EF048A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3-أ)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صحيح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ب) خطأ     ج) صحيح</w:t>
            </w:r>
            <w:r w:rsidRPr="00C008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C008A9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008A9" w:rsidRDefault="00067067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حديث شريف</w:t>
            </w:r>
          </w:p>
          <w:p w:rsidR="00E5301C" w:rsidRPr="00806AE9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كلمتان حبيبتان إلى الرحمن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9038AE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نشاط: أستذكر التعريف براوي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اسمه: عبدالرحمن بن صخر الدوسي رضي الله عنه</w:t>
            </w:r>
          </w:p>
          <w:p w:rsidR="00E5301C" w:rsidRDefault="00E5301C" w:rsidP="00C008A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فضله: كان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أكثر الصحابة حفظا و رواية للحديث ( ف1 ص 29)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أفكر: في الآية واستنتج ما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تدل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عليه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الاكثار من ذكر الله والتسبيح </w:t>
            </w:r>
          </w:p>
          <w:p w:rsidR="00E5301C" w:rsidRPr="00091E56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الاكثار من صلاة النافلة </w:t>
            </w:r>
          </w:p>
        </w:tc>
      </w:tr>
      <w:tr w:rsidR="00E5301C" w:rsidTr="00091E5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ثمرات ذكر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تيسير الأمور    - تفريج الهم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ختامي: أردد الأذكار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1C23C2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يردد الطلبة الأذكار الواردة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داخل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الصف</w:t>
            </w:r>
          </w:p>
        </w:tc>
      </w:tr>
      <w:tr w:rsidR="00E5301C" w:rsidTr="0004328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ثقيلتان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الميزان: أجرهما عظيم عند الله </w:t>
            </w:r>
          </w:p>
          <w:p w:rsidR="00E5301C" w:rsidRDefault="00E5301C" w:rsidP="005A56BD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سبحان الله: تنزيه الله من كل عيب ونقص</w:t>
            </w:r>
          </w:p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الابتعاد عن الغيبة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والنميمة</w:t>
            </w:r>
            <w:proofErr w:type="gramEnd"/>
          </w:p>
          <w:p w:rsidR="00E5301C" w:rsidRDefault="00E5301C" w:rsidP="005A56BD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9D30C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الفوز بمغفرة الله تعالى</w:t>
            </w:r>
          </w:p>
          <w:p w:rsidR="00E5301C" w:rsidRDefault="00E5301C" w:rsidP="005A56BD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صحيح       ب) صحيح        ج) خطأ</w:t>
            </w: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04328F" w:rsidTr="00F37B33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تلاوة</w:t>
            </w:r>
          </w:p>
          <w:p w:rsidR="00F37B33" w:rsidRPr="0004328F" w:rsidRDefault="00F37B33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المعارج(36-44)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-</w:t>
            </w: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7B33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7B33" w:rsidRDefault="00067067" w:rsidP="00F37B3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28F" w:rsidRDefault="00F37B33" w:rsidP="00F37B33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37994" w:rsidTr="00F37B33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05A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سورة الغاشية (1-16)</w:t>
            </w:r>
          </w:p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 القيامة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أسماء يوم القيامة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5473C2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الساعة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البعث / الحساب </w:t>
            </w:r>
          </w:p>
        </w:tc>
      </w:tr>
      <w:tr w:rsidR="00E37994" w:rsidTr="009C775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18219E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كلمات متقاطعة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معنى آنية: حارة / معنى ضريع: شوك مر </w:t>
            </w:r>
          </w:p>
          <w:p w:rsidR="00E37994" w:rsidRPr="0018219E" w:rsidRDefault="00E37994" w:rsidP="0018219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كلمة السر: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الغاشية</w:t>
            </w:r>
            <w:proofErr w:type="gramEnd"/>
          </w:p>
        </w:tc>
      </w:tr>
      <w:tr w:rsidR="00E37994" w:rsidTr="00E626E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(3) استنتج ن الحديث أعمال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أهل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النعيم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أداء الفرائض / الصدقة / بر الوالدين / صيام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النافلة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......</w:t>
            </w:r>
          </w:p>
        </w:tc>
      </w:tr>
      <w:tr w:rsidR="00E37994" w:rsidTr="00BA06F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القرآنية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Pr="003825A7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الالتزام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بأوامر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E37994" w:rsidRDefault="00E37994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الاكثار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الدعاء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بأن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يقينا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عذاب</w:t>
            </w:r>
            <w:r w:rsidRPr="003825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3825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النار</w:t>
            </w:r>
          </w:p>
        </w:tc>
      </w:tr>
      <w:tr w:rsidR="00E37994" w:rsidTr="001A17F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994" w:rsidRDefault="00E37994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ثواب المؤمنين: الطعام اللذيذ / الكلام الطيب</w:t>
            </w:r>
          </w:p>
          <w:p w:rsidR="00E37994" w:rsidRDefault="00E37994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ثواب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المؤمنين وجزاء الكافرين</w:t>
            </w:r>
          </w:p>
          <w:p w:rsidR="00E37994" w:rsidRDefault="00E5301C" w:rsidP="005A56BD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نمارق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مصفوقة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  <w:r w:rsidR="00E379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" في جنة عالية" / "لسعيها راضية" / "لا تسمع فيها لاغية" </w:t>
            </w:r>
          </w:p>
          <w:p w:rsidR="00E37994" w:rsidRDefault="00E37994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فيها سرر مرفوعة" </w:t>
            </w: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BA06FD" w:rsidRDefault="00067067" w:rsidP="007A1EF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1A17F1" w:rsidTr="00A017E6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تلاوة</w:t>
            </w:r>
          </w:p>
          <w:p w:rsidR="001A17F1" w:rsidRDefault="001A17F1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 المزمل (1-11)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7F1" w:rsidRDefault="001A17F1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A17F1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E5301C" w:rsidTr="00BA2A26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 </w:t>
            </w:r>
          </w:p>
          <w:p w:rsidR="00E5301C" w:rsidRDefault="00E5301C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العظيم</w:t>
            </w:r>
          </w:p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استخرج من الآية دليل على عظمة الله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تعاقب الليل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والنهار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فلا يسبق أحدهما الآخر</w:t>
            </w:r>
          </w:p>
          <w:p w:rsidR="00E5301C" w:rsidRDefault="00E5301C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الشمس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لا تصطدم بالقمر رغم جاذبيتها القوية</w:t>
            </w:r>
          </w:p>
        </w:tc>
      </w:tr>
      <w:tr w:rsidR="00E5301C" w:rsidTr="0060161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أعبر عن عظمة الله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D046AA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عظمة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تعالى في إعطاء النمل القدرة على تنظيم مسكنها حيث تجعل غرفة للملكة وغرفة حاضنات للبيض وغرفة لتخزين الطعام وغرفة للبيات الشتوي ( تبارك الله تعالى في خلقه)</w:t>
            </w:r>
          </w:p>
        </w:tc>
      </w:tr>
      <w:tr w:rsidR="00E5301C" w:rsidTr="00CC04D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(3) أذكر مثالا...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لا أنظر إلى عورات الناس / امتع نظري بتلاوة القرآن الكريم</w:t>
            </w:r>
          </w:p>
          <w:p w:rsidR="00E5301C" w:rsidRDefault="00E5301C" w:rsidP="00D046AA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لا أسمع ما يغضب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استمع إلى دروس العلم</w:t>
            </w:r>
          </w:p>
        </w:tc>
      </w:tr>
      <w:tr w:rsidR="00E5301C" w:rsidTr="0089326C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Pr="00601619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52</w:t>
            </w:r>
          </w:p>
          <w:p w:rsidR="00E5301C" w:rsidRDefault="00E5301C" w:rsidP="001173E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A45CA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01C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تعالى له مكانة عالية وصفات كاملة</w:t>
            </w:r>
          </w:p>
          <w:p w:rsidR="00E5301C" w:rsidRPr="00CC04DF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يزداد إيماننا بالله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ب) نشعر بفضل الله على عباده</w:t>
            </w:r>
          </w:p>
          <w:p w:rsidR="00E5301C" w:rsidRDefault="00E5301C" w:rsidP="005A56BD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أذهب إلى المسجد للأداة الصلاة</w:t>
            </w:r>
          </w:p>
          <w:p w:rsidR="00E5301C" w:rsidRDefault="00E5301C" w:rsidP="005A56BD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أتفكر في عظمة الله </w:t>
            </w:r>
            <w:proofErr w:type="gramStart"/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 w:rsidRPr="00242B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وأقول سبحان الله فأذكر نعمة الله</w:t>
            </w: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ind w:left="108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67067" w:rsidRDefault="00067067" w:rsidP="0006706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615469" w:rsidTr="001474F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السادس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حديث شريف</w:t>
            </w:r>
          </w:p>
          <w:p w:rsidR="00615469" w:rsidRPr="00CC04D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العمل لكسب الرزق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 الصورة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1474FF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مزارع يعمل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أرضه</w:t>
            </w:r>
          </w:p>
        </w:tc>
      </w:tr>
      <w:tr w:rsidR="00615469" w:rsidTr="0023437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استنتج مهنة موسى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 يرعى الغنم</w:t>
            </w:r>
          </w:p>
        </w:tc>
      </w:tr>
      <w:tr w:rsidR="00615469" w:rsidTr="00340793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ختامي استنتج مفهوم الكسب الحلال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إنشاء الطالب على أن يتضمن </w:t>
            </w:r>
          </w:p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يسعى الإنسان إلى كسب رزقه بطرق ترضي الله تعالى وأن يبتعد عن الكسب الذي يغضب الله تعالى مثل السرقة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والرشوة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</w:tc>
      </w:tr>
      <w:tr w:rsidR="00615469" w:rsidTr="00FD149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الهدايات النبوية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أعتز بأنبياء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وأقتدي بهم</w:t>
            </w:r>
          </w:p>
          <w:p w:rsidR="00615469" w:rsidRPr="00340793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افتخر بمهنة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وجدي</w:t>
            </w:r>
          </w:p>
        </w:tc>
      </w:tr>
      <w:tr w:rsidR="00615469" w:rsidTr="0062049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ألون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وأعبر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يلون الطالب 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حسب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ميوله</w:t>
            </w:r>
          </w:p>
          <w:p w:rsidR="00615469" w:rsidRPr="00FD1498" w:rsidRDefault="00615469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حراثة الأرض عمل فيه الكسب الحلال</w:t>
            </w:r>
          </w:p>
        </w:tc>
      </w:tr>
      <w:tr w:rsidR="00615469" w:rsidTr="007323F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Default="00615469" w:rsidP="005A56BD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469" w:rsidRPr="00615469" w:rsidRDefault="00615469" w:rsidP="005A56BD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6154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محمد عليه الصلاة والسلام / رعي الغنم </w:t>
            </w:r>
            <w:proofErr w:type="gramStart"/>
            <w:r w:rsidRPr="0061546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والتجارة</w:t>
            </w:r>
            <w:proofErr w:type="gramEnd"/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داود عليه الصلاة والسلام / رعي الغنم والحدادة</w:t>
            </w:r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أبو بكر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رضي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عنه / التجارة</w:t>
            </w:r>
          </w:p>
          <w:p w:rsidR="00615469" w:rsidRDefault="00615469" w:rsidP="000F419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عبد الرحمن بن عوف رضي الله عنه / الخياطة</w:t>
            </w:r>
          </w:p>
          <w:p w:rsidR="00615469" w:rsidRDefault="00615469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ب) ما يحصل عليه الإنسان بكسبه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واجتهاده</w:t>
            </w:r>
            <w:proofErr w:type="gramEnd"/>
          </w:p>
          <w:p w:rsidR="00B90199" w:rsidRDefault="00B90199" w:rsidP="005A56BD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يقرأ الطالب الحديث الشريف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غيباً</w:t>
            </w:r>
            <w:proofErr w:type="gramEnd"/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615469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</w:t>
            </w:r>
          </w:p>
          <w:p w:rsidR="00067067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الصيام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استنتج حكمة مشروعية الصيام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تقوى الله عند الصائم</w:t>
            </w:r>
          </w:p>
        </w:tc>
      </w:tr>
      <w:tr w:rsidR="00067067" w:rsidTr="00BC5508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أناقش : فائد الصيام الصحية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BC5508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ينظف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الجسم من السموم / يعمل على راحة الجهاز الهضمي / يعزز جهاز المناعة/ زيادة حرق الدهون / خفض السكر في الدم</w:t>
            </w:r>
          </w:p>
        </w:tc>
      </w:tr>
      <w:tr w:rsidR="00067067" w:rsidTr="00FB6342">
        <w:trPr>
          <w:trHeight w:val="1596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أتأمل المواقف وأذكر التصرف المناسب</w:t>
            </w:r>
          </w:p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أكظم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غيظي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وأقول اللهم إني صائم </w:t>
            </w:r>
          </w:p>
          <w:p w:rsidR="00067067" w:rsidRPr="00987794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أنصحه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بأن يصلي لأن الصلاة فرض كما هو الصيام</w:t>
            </w:r>
          </w:p>
          <w:p w:rsidR="00067067" w:rsidRPr="00987794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بأن الثواب في هذا الشهر مضاعف والذنب مضاعف</w:t>
            </w:r>
          </w:p>
        </w:tc>
      </w:tr>
      <w:tr w:rsidR="00067067" w:rsidTr="000872A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BC5508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هو الامتناع عن المفطرات من طعام وشراب من طلوع الفجر إلى غروب لشمس</w:t>
            </w:r>
          </w:p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صحيح     ب) صحيح       ج) خطأ </w:t>
            </w:r>
          </w:p>
          <w:p w:rsidR="00067067" w:rsidRDefault="00067067" w:rsidP="005A56BD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ينال الأجر من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</w:p>
          <w:p w:rsidR="00067067" w:rsidRPr="000872AB" w:rsidRDefault="00067067" w:rsidP="005A56BD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0872A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يشعر بالفقراء فيعطف عليهم</w:t>
            </w:r>
          </w:p>
          <w:p w:rsidR="00067067" w:rsidRDefault="00067067" w:rsidP="000872AB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ج) يتعلم الصبر ويعتاد النظام في حياته</w:t>
            </w:r>
          </w:p>
          <w:p w:rsidR="00067067" w:rsidRPr="000872AB" w:rsidRDefault="00067067" w:rsidP="000872AB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4- وجه مبتسم 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عبوس / وجه مبتسم </w:t>
            </w:r>
          </w:p>
        </w:tc>
      </w:tr>
      <w:tr w:rsidR="00067067" w:rsidTr="00F0557D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Pr="000872AB" w:rsidRDefault="00067067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5A56BD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احتفظ بالجدول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يرشد المعلم طلابه بضرورة الاحتفاظ بالجدول واستخدامه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شهر رمضان</w:t>
            </w: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0872AB" w:rsidRDefault="00067067" w:rsidP="00B90199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0557D" w:rsidTr="00F0557D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عشر: تلاوة</w:t>
            </w:r>
          </w:p>
          <w:p w:rsidR="00F0557D" w:rsidRPr="000872AB" w:rsidRDefault="00F0557D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(14-19)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0557D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57D" w:rsidRDefault="00F0557D" w:rsidP="000872AB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861E0" w:rsidTr="0063644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التاسع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عشر</w:t>
            </w:r>
          </w:p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عام الحزن</w:t>
            </w: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861E0" w:rsidRPr="00F861E0" w:rsidRDefault="00F861E0" w:rsidP="00F861E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636444" w:rsidRDefault="00F861E0" w:rsidP="00F861E0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ماذا تتعلم من رسول الله 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 على الأذى</w:t>
            </w:r>
          </w:p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مسامحة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أذاني</w:t>
            </w:r>
          </w:p>
          <w:p w:rsidR="00F861E0" w:rsidRPr="00636444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الثبات على الدين</w:t>
            </w:r>
          </w:p>
        </w:tc>
      </w:tr>
      <w:tr w:rsidR="00F861E0" w:rsidTr="00E97B1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F861E0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ما سبب حزن النبي</w:t>
            </w: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</w:t>
            </w:r>
            <w:proofErr w:type="gramEnd"/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وفاة عمه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لأنه رباه وعلمه التجارة والاعتماد على النفس وبعد الدعوة كان يسانده ويقف بجانبه ولم يكن يتجرأ أحد من المشركين على إيذائه وأكبر حزنه أنه ات كافرا</w:t>
            </w:r>
          </w:p>
        </w:tc>
      </w:tr>
      <w:tr w:rsidR="00F861E0" w:rsidTr="00B13FD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E97B1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(3) استنتج صفات رسول الله </w:t>
            </w:r>
            <w:proofErr w:type="gramStart"/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صلى</w:t>
            </w:r>
            <w:proofErr w:type="gramEnd"/>
            <w:r w:rsidRPr="00F861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الله عليه وسلم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الصبر/ العطف / رقة القلب / القوة / الثبات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نشر الدعوة </w:t>
            </w:r>
          </w:p>
        </w:tc>
      </w:tr>
      <w:tr w:rsidR="00F861E0" w:rsidTr="00321D6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F861E0" w:rsidRDefault="00F861E0" w:rsidP="00F861E0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proofErr w:type="gramStart"/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أقوي</w:t>
            </w:r>
            <w:proofErr w:type="gramEnd"/>
            <w:r w:rsidRP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عقيدتي</w:t>
            </w:r>
          </w:p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أدافع عن دين الإسلام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35A" w:rsidRDefault="00F861E0" w:rsidP="004B1B77">
            <w:pPr>
              <w:spacing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أ) جده عبدالمطلب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</w:p>
          <w:p w:rsidR="00F861E0" w:rsidRDefault="00F861E0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ب)</w:t>
            </w:r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كان يرد أذى </w:t>
            </w:r>
            <w:proofErr w:type="gramStart"/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المشركين</w:t>
            </w:r>
            <w:proofErr w:type="gramEnd"/>
            <w:r w:rsidRPr="004B1B7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عنه</w:t>
            </w:r>
          </w:p>
          <w:p w:rsidR="00F861E0" w:rsidRDefault="0038035A" w:rsidP="004B1B7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العاشر من البعثة</w:t>
            </w:r>
          </w:p>
          <w:p w:rsidR="00F861E0" w:rsidRPr="004B1B77" w:rsidRDefault="0038035A" w:rsidP="004B1B7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عام الحزن</w:t>
            </w:r>
          </w:p>
        </w:tc>
      </w:tr>
      <w:tr w:rsidR="00F861E0" w:rsidTr="0019284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B13FD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192840" w:rsidRDefault="00F861E0" w:rsidP="00192840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2-الخطأ: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قبل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وفاة عمه والصحيح: بعد وفاة عمه</w:t>
            </w:r>
          </w:p>
          <w:p w:rsidR="00F861E0" w:rsidRDefault="00F861E0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الخطأ: رفض أبو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طالب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والصحيح: ساند أبو طالب</w:t>
            </w: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192840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192840" w:rsidRDefault="00067067" w:rsidP="0019284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836042" w:rsidTr="00826D3E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العشرون</w:t>
            </w:r>
          </w:p>
          <w:p w:rsidR="00836042" w:rsidRPr="00B13FDA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أفكر: سبب تسمية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شهر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لأن الم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لم يصبر على الجوع والعطش طاعة لله تعالى</w:t>
            </w:r>
          </w:p>
        </w:tc>
      </w:tr>
      <w:tr w:rsidR="00836042" w:rsidTr="007F309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أسماء ألوا العزم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B1B77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إبراهيم عليه السلام / نوح عليه السلام / موسى عليه السلام / عيسى عليه السلام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/  محمد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عليه السلام</w:t>
            </w:r>
          </w:p>
        </w:tc>
      </w:tr>
      <w:tr w:rsidR="00836042" w:rsidTr="008416EA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7F309E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(2) أحدد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صور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43250C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الصبر على عبادة الله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وطاعته  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/ الصبر على المصائب / الصبر على عبادة 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وطاعته /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عبادة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تعالى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/</w:t>
            </w:r>
          </w:p>
          <w:p w:rsidR="00836042" w:rsidRDefault="00836042" w:rsidP="007F309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الصبر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عبادة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</w:t>
            </w:r>
            <w:r w:rsidRPr="007F309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7F309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وطاعته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36042" w:rsidTr="00FA6DD7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826D3E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69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أذكر ومجموعتي دعاء أيوب عليه السلام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دعاء أيوب عليه السلام: "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إني مسني الضر وأنت أرحم الراحمين "</w:t>
            </w:r>
          </w:p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أثر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صبره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 1- استجاب الله لدعائه فشفاه من مرضه</w:t>
            </w:r>
          </w:p>
          <w:p w:rsidR="00836042" w:rsidRDefault="00836042" w:rsidP="008416E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2-رد إليه أهله وأولاده ورزقه البنين</w:t>
            </w:r>
          </w:p>
          <w:p w:rsidR="00836042" w:rsidRPr="008416EA" w:rsidRDefault="00836042" w:rsidP="008416EA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3-يذكر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صبره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للعالمين فيأخذوا العبرة منها</w:t>
            </w:r>
          </w:p>
        </w:tc>
      </w:tr>
      <w:tr w:rsidR="00836042" w:rsidTr="008636F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الصور واستنتج أنواع الصبر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الأولى: صبر الجمل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حر الصحراء والعطش </w:t>
            </w:r>
          </w:p>
          <w:p w:rsidR="00836042" w:rsidRDefault="00836042" w:rsidP="00F861E0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الثانية: صبر الحاج على أداء مناسك الحج </w:t>
            </w:r>
            <w:r w:rsidR="00F861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الشاقة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في أيام قليلة </w:t>
            </w:r>
          </w:p>
        </w:tc>
      </w:tr>
      <w:tr w:rsidR="00836042" w:rsidTr="0083604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Pr="00FA6DD7" w:rsidRDefault="0083604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042" w:rsidRDefault="00836042" w:rsidP="005A56BD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تحمل المشقة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والصعاب</w:t>
            </w:r>
            <w:proofErr w:type="gramEnd"/>
          </w:p>
          <w:p w:rsidR="00836042" w:rsidRDefault="00836042" w:rsidP="0038035A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</w:t>
            </w:r>
            <w:proofErr w:type="gramStart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تحقيق</w:t>
            </w:r>
            <w:proofErr w:type="gramEnd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محبة الله تعالى للصابرين.</w:t>
            </w:r>
          </w:p>
          <w:p w:rsidR="00836042" w:rsidRDefault="00836042" w:rsidP="0038035A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الأجر العظيم الذي يناله الصابرون </w:t>
            </w:r>
            <w:proofErr w:type="gramStart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يوم</w:t>
            </w:r>
            <w:proofErr w:type="gramEnd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القيامة.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36042" w:rsidRDefault="00836042" w:rsidP="0038035A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</w:t>
            </w:r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حفظ الله </w:t>
            </w:r>
            <w:proofErr w:type="gramStart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 w:rsidR="0038035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للصابرين.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836042" w:rsidRDefault="00836042" w:rsidP="00F357ED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 الصبر عن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المعاصي  /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الصبر على المصائب</w:t>
            </w: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F357ED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F357ED" w:rsidRDefault="00067067" w:rsidP="00F357ED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F861E0" w:rsidTr="0089326C">
        <w:trPr>
          <w:trHeight w:val="2404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الحادي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والعشرون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861E0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الغاشية (17-26)</w:t>
            </w:r>
          </w:p>
          <w:p w:rsidR="00F861E0" w:rsidRPr="00FA6DD7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التفكر في الكون</w:t>
            </w:r>
          </w:p>
          <w:p w:rsidR="00F861E0" w:rsidRPr="00FA6DD7" w:rsidRDefault="00F861E0" w:rsidP="00C81F46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261359" w:rsidRDefault="00F861E0" w:rsidP="005A56BD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أعدد بعض مظاهر قدرة الله في الإبل، السماء، الجبال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في الإبل: أذنيه صغيرتان يغطيها الشعر لوقايتها من الغبار، وروشها طبقتين لوقايتها من الرمال، قوائم الإبل طويلة لترفع جسمه عن الغبار و لاتساع خطوته</w:t>
            </w:r>
          </w:p>
          <w:p w:rsidR="00F861E0" w:rsidRPr="00261359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السماء: رفعت من غير عمد، زينت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بالنجوم ،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سبع طبقات لا تداخل بينها</w:t>
            </w:r>
          </w:p>
          <w:p w:rsidR="00F861E0" w:rsidRPr="00261359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في الجبال: أوتادا لتثبت الأرض، تصد قوة الرياح عن الأشجار والحيوانات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والإنسان</w:t>
            </w:r>
            <w:proofErr w:type="gramEnd"/>
          </w:p>
        </w:tc>
      </w:tr>
      <w:tr w:rsidR="00F861E0" w:rsidTr="00815F8C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9305A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4B0FC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2-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أكتب الآية المناسبة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-الصورة الأولى: قال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وإلى السماء كيف رفعت"</w:t>
            </w:r>
          </w:p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الثانية: قال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:" وإلى الأرض كيف سطحت" </w:t>
            </w:r>
          </w:p>
          <w:p w:rsidR="00F861E0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الثالثة: قال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:" أفلا ينظرون إلى الإبل كيف خلقت" </w:t>
            </w:r>
          </w:p>
          <w:p w:rsidR="00F861E0" w:rsidRPr="00C9305A" w:rsidRDefault="00F861E0" w:rsidP="004B0FC7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الصورة الرابعة: قال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وإلى الجبال كيف نصبت"</w:t>
            </w:r>
          </w:p>
        </w:tc>
      </w:tr>
      <w:tr w:rsidR="00F861E0" w:rsidTr="00BC031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الهدي القرآني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أعمل للقاء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يوم القيامة</w:t>
            </w:r>
          </w:p>
          <w:p w:rsidR="00F861E0" w:rsidRPr="00815F8C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أشكر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نعمه</w:t>
            </w:r>
          </w:p>
        </w:tc>
      </w:tr>
      <w:tr w:rsidR="00F861E0" w:rsidTr="00C81F46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815F8C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4-نشاط بيتي معنى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قوله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تعالى:</w:t>
            </w:r>
            <w:r w:rsidRPr="00C81F4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فذكر إنما أنت مذكر"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567616" w:rsidRDefault="00F861E0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وظيفة النبي صلى الله عليه وسلم هي أن </w:t>
            </w:r>
            <w:proofErr w:type="gramStart"/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يعظهم</w:t>
            </w:r>
            <w:proofErr w:type="gramEnd"/>
            <w:r w:rsidRPr="0056761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ويذكرهم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للكافر بعذاب الله في الدنيا والآخرة ونعيم الله للمؤمن </w:t>
            </w:r>
          </w:p>
        </w:tc>
      </w:tr>
      <w:tr w:rsidR="00F861E0" w:rsidTr="001A5C9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Pr="00C81F46" w:rsidRDefault="00F861E0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5-أختبر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قدرة الله على الخلق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/  وظيفة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النبي عليه الصلاة والسلام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مسيطر.........متسلط /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إيابهم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........رجوعهم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سطح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 ....... بسطت</w:t>
            </w:r>
          </w:p>
          <w:p w:rsidR="00F861E0" w:rsidRDefault="00F861E0" w:rsidP="00C81F46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كلمة السر: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السماء</w:t>
            </w:r>
            <w:proofErr w:type="gramEnd"/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قال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:" ثم إن علينا حسابهم" 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جعلها كالأوتاد لتثبيت الأرض</w:t>
            </w:r>
          </w:p>
          <w:p w:rsidR="00F861E0" w:rsidRDefault="00F861E0" w:rsidP="005A56BD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يتلو الطالب الآيات الكريمة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غيباً</w:t>
            </w:r>
            <w:proofErr w:type="gramEnd"/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C81F46" w:rsidRDefault="00067067" w:rsidP="00067067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 والعشرون: حديث شريف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هجر المسلم لأخيه المسلم 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BE2565" w:rsidRPr="00C81F46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أتأمل الصور</w:t>
            </w:r>
            <w:r w:rsidR="005828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وأعبر عنها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F60BE3" w:rsidRDefault="0058286C" w:rsidP="00F60BE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الاحسان إلى الناس ومساعدتهم.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 (2) دلالة وفاة الصحابي في القسطنطينية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F60BE3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تدل على انتشار الإسلام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وقوة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المسلمين</w:t>
            </w:r>
          </w:p>
        </w:tc>
      </w:tr>
      <w:tr w:rsidR="00BE2565" w:rsidTr="008303F9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آثار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المقاطعة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التفكك الاجتماعي  / إيذاء الآخرين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(3) أضع ثمار الخير في سلة الخير والثمار الفاسدة في سلة المهملات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الخير: الكلمة الطيبة / التسامح / رد السلام / الإصلاح بين الناس</w:t>
            </w:r>
          </w:p>
          <w:p w:rsidR="00BE2565" w:rsidRPr="008303F9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المهملات: المقاطعة / التكبر / النميمة</w:t>
            </w:r>
          </w:p>
        </w:tc>
      </w:tr>
      <w:tr w:rsidR="00BE2565" w:rsidTr="00420A50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ختامي أحاور كيف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نتصرف  في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المواقف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الأول: أحاول الإصلاح بينهما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الثاني: أعتذر منه وأصالحه</w:t>
            </w:r>
          </w:p>
          <w:p w:rsidR="00BE2565" w:rsidRDefault="00BE2565" w:rsidP="008303F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الموقف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الثالث: أحترم رأيه وأصمت</w:t>
            </w:r>
          </w:p>
        </w:tc>
      </w:tr>
      <w:tr w:rsidR="00BE2565" w:rsidTr="001361C2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AE7DD8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أستخرج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الآية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فضل الإصلاح بين الناس : ينال أجرا عظيما</w:t>
            </w:r>
          </w:p>
          <w:p w:rsidR="00BE2565" w:rsidRPr="00AE7DD8" w:rsidRDefault="00BE2565" w:rsidP="005A56BD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الصدقة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الأمر بالمعروف</w:t>
            </w:r>
          </w:p>
        </w:tc>
      </w:tr>
      <w:tr w:rsidR="00BE2565" w:rsidTr="004B3CDE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Pr="008303F9" w:rsidRDefault="00BE2565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79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الفرقة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والتفكك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الإيذاء</w:t>
            </w:r>
          </w:p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قوله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تعالى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والكاظمين الغيظ" = المسلم يحسن إلى الآخرين ويسامحهم</w:t>
            </w:r>
          </w:p>
          <w:p w:rsidR="00BE2565" w:rsidRDefault="00BE2565" w:rsidP="001816B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حديث "وخيرهما الذي يبدأ بالسلام" = إذا اختصم اثنان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فإن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الفضل يعود لمن يبدأ بالسلام</w:t>
            </w:r>
          </w:p>
          <w:p w:rsidR="00BE2565" w:rsidRDefault="00BE2565" w:rsidP="001816B9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حديث "ما زاد الله عبدا بعفو إلا عزا" =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كلما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عفا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الإنسان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عمن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أساء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إليه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رفع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الله</w:t>
            </w:r>
            <w:r w:rsidRPr="001816B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1816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قدره</w:t>
            </w:r>
          </w:p>
          <w:p w:rsidR="00BE2565" w:rsidRDefault="00BE2565" w:rsidP="005A56BD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من أسباب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المودة .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....الصحيح: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أسباب التخاصم</w:t>
            </w:r>
          </w:p>
          <w:p w:rsidR="00BE2565" w:rsidRDefault="00BE2565" w:rsidP="003108D7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</w:t>
            </w:r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الذي يؤخر السلام.... </w:t>
            </w:r>
            <w:proofErr w:type="gramStart"/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الصحيح</w:t>
            </w:r>
            <w:proofErr w:type="gramEnd"/>
            <w:r w:rsidRPr="003108D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الذي يبدأ السلام</w:t>
            </w:r>
          </w:p>
          <w:p w:rsidR="00BE2565" w:rsidRDefault="00BE2565" w:rsidP="00BE2565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4- يقرأ الحديث الشريف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غيباً</w:t>
            </w:r>
            <w:proofErr w:type="gramEnd"/>
          </w:p>
          <w:p w:rsidR="00067067" w:rsidRDefault="00067067" w:rsidP="00BE2565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Default="00067067" w:rsidP="00BE2565">
            <w:pPr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067067" w:rsidRPr="003108D7" w:rsidRDefault="00067067" w:rsidP="00BE2565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4B3CDE" w:rsidTr="004B3CDE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الدرس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الثالث والعشرون: تلاوة</w:t>
            </w:r>
          </w:p>
          <w:p w:rsidR="004B3CDE" w:rsidRPr="008303F9" w:rsidRDefault="004B3CDE" w:rsidP="004B3CDE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سورة المزمل (20) 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3CDE" w:rsidRDefault="004B3CDE" w:rsidP="004B3CDE">
            <w:pPr>
              <w:pStyle w:val="a3"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067067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7067" w:rsidRPr="00067067" w:rsidRDefault="00067067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995DB2" w:rsidTr="00DE0D9F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الرابع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والعشرون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995DB2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خروج النبي صلى الله عليه وسلم إلى الطائف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أدون ماذا أقول بداية الطعام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9E1BB0" w:rsidRDefault="00995DB2" w:rsidP="009E1BB0">
            <w:pPr>
              <w:spacing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بسم الله اللهم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بارك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لنا فيما رزقتنا وقنا عذاب النار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أحرص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على أن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أدافع عن رسول الله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عليه وسلم </w:t>
            </w:r>
          </w:p>
          <w:p w:rsidR="009A4D68" w:rsidRPr="00DE0D9F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أسامح من أذاني اقتداء برسول الله صلى الله عليه وسلم</w:t>
            </w:r>
          </w:p>
        </w:tc>
      </w:tr>
      <w:tr w:rsidR="009A4D68" w:rsidTr="00DE0D9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Pr="00DE0D9F" w:rsidRDefault="009A4D68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أكتب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رسالة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D68" w:rsidRDefault="009A4D68" w:rsidP="005A56BD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حسب تعبير الطالب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وخياله</w:t>
            </w:r>
            <w:proofErr w:type="gramEnd"/>
          </w:p>
        </w:tc>
      </w:tr>
      <w:tr w:rsidR="00995DB2" w:rsidTr="00AF2C54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Pr="00DE0D9F" w:rsidRDefault="00995DB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5A56BD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يبحث عمن يسمع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دعوته</w:t>
            </w:r>
            <w:proofErr w:type="gramEnd"/>
          </w:p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3 /        ب) 2 /       ج) 4       د) 1</w:t>
            </w:r>
          </w:p>
          <w:p w:rsidR="00995DB2" w:rsidRDefault="00995DB2" w:rsidP="00BE2565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قوله </w:t>
            </w:r>
            <w:proofErr w:type="gramStart"/>
            <w:r w:rsidR="00BE25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صلى</w:t>
            </w:r>
            <w:proofErr w:type="gramEnd"/>
            <w:r w:rsidR="00BE256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الله عليه وسلم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:" بسم الله " قبل الأكل</w:t>
            </w:r>
          </w:p>
          <w:p w:rsidR="00995DB2" w:rsidRDefault="00995DB2" w:rsidP="005A56BD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أ) رحمته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ورأفته</w:t>
            </w:r>
            <w:proofErr w:type="gramEnd"/>
          </w:p>
          <w:p w:rsidR="00995DB2" w:rsidRDefault="00995DB2" w:rsidP="00995DB2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ب)دفاع الصحابة عن رسول الله صلى الله عليه وسلم وحبهم له</w:t>
            </w:r>
          </w:p>
          <w:p w:rsidR="00995DB2" w:rsidRDefault="00BE2565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ج)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يتبع دينه، فكان سبباً في نجاته مِن النار.</w:t>
            </w: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33CF2" w:rsidRPr="00995DB2" w:rsidRDefault="00233CF2" w:rsidP="00BE2565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233CF2" w:rsidRPr="00067067" w:rsidTr="00D1118A">
        <w:trPr>
          <w:trHeight w:val="400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lastRenderedPageBreak/>
              <w:t>اسم</w:t>
            </w:r>
            <w:r w:rsidRPr="00067067">
              <w:rPr>
                <w:b/>
                <w:bCs/>
                <w:rtl/>
              </w:rPr>
              <w:t xml:space="preserve"> </w:t>
            </w:r>
            <w:proofErr w:type="gramStart"/>
            <w:r w:rsidRPr="00067067">
              <w:rPr>
                <w:rFonts w:hint="cs"/>
                <w:b/>
                <w:bCs/>
                <w:rtl/>
              </w:rPr>
              <w:t>الدرس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r w:rsidRPr="00067067">
              <w:rPr>
                <w:rFonts w:hint="cs"/>
                <w:b/>
                <w:bCs/>
                <w:rtl/>
              </w:rPr>
              <w:t>رقم</w:t>
            </w:r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الصفحة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النشاط</w:t>
            </w:r>
            <w:proofErr w:type="gramEnd"/>
            <w:r w:rsidRPr="00067067">
              <w:rPr>
                <w:b/>
                <w:bCs/>
                <w:rtl/>
              </w:rPr>
              <w:t xml:space="preserve"> / </w:t>
            </w:r>
            <w:r w:rsidRPr="00067067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3CF2" w:rsidRPr="00067067" w:rsidRDefault="00233CF2" w:rsidP="00D1118A">
            <w:pPr>
              <w:jc w:val="center"/>
              <w:rPr>
                <w:b/>
                <w:bCs/>
              </w:rPr>
            </w:pPr>
            <w:proofErr w:type="gramStart"/>
            <w:r w:rsidRPr="00067067">
              <w:rPr>
                <w:rFonts w:hint="cs"/>
                <w:b/>
                <w:bCs/>
                <w:rtl/>
              </w:rPr>
              <w:t>الإجابة</w:t>
            </w:r>
            <w:proofErr w:type="gramEnd"/>
            <w:r w:rsidRPr="00067067">
              <w:rPr>
                <w:b/>
                <w:bCs/>
                <w:rtl/>
              </w:rPr>
              <w:t xml:space="preserve"> </w:t>
            </w:r>
            <w:r w:rsidRPr="00067067">
              <w:rPr>
                <w:rFonts w:hint="cs"/>
                <w:b/>
                <w:bCs/>
                <w:rtl/>
              </w:rPr>
              <w:t>النموذجية</w:t>
            </w:r>
          </w:p>
        </w:tc>
      </w:tr>
      <w:tr w:rsidR="00233CF2" w:rsidTr="00AF2C54">
        <w:trPr>
          <w:trHeight w:val="400"/>
        </w:trPr>
        <w:tc>
          <w:tcPr>
            <w:tcW w:w="3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الدرس الخامس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والعشرون</w:t>
            </w:r>
            <w:proofErr w:type="gramEnd"/>
          </w:p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أتأمل الصور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وأستنتج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الأولى: الرفق بالحيوان                  الصورة الثانية: رحمة الطير بصغاره</w:t>
            </w:r>
          </w:p>
          <w:p w:rsidR="00233CF2" w:rsidRPr="00804036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الصورة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الثالثة: رحمة الناس في المجتمع        الصورة الرابعة: رأفة الأم بابنتها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(1) استخرج من الحديث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الصغير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/ الكبير / الضعيف / المريض </w:t>
            </w:r>
          </w:p>
        </w:tc>
      </w:tr>
      <w:tr w:rsidR="00233CF2" w:rsidTr="00DD4CF5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E0D9F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(2) استنتج ما يرشد إليه الحديث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يجب أن يرحم الإنسان أخيه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حتى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يرحمنا الله ويغفر لنا </w:t>
            </w:r>
          </w:p>
        </w:tc>
      </w:tr>
      <w:tr w:rsidR="00233CF2" w:rsidTr="006050DB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(3) استنتج مفهوم الرحمة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الرحمة: هي الرأفة ورقة القلب التي تدفع الإنسان لمساعدة من حوله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DD4CF5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نشاط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(4) أصنف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سلوك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رحمة / سلوك رحمة / سلوك قسوة / سلوك قسوة / سلوك رحمة / سلوك رحمة</w:t>
            </w:r>
          </w:p>
        </w:tc>
      </w:tr>
      <w:tr w:rsidR="00233CF2" w:rsidTr="00500A11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نشاط بيتي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أتأمل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الآية وأستخرج منها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AF2C54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خلق الليل للراحة والنهار للعمل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والعبادة</w:t>
            </w:r>
            <w:proofErr w:type="gramEnd"/>
          </w:p>
        </w:tc>
      </w:tr>
      <w:tr w:rsidR="00233CF2" w:rsidTr="00D4275F">
        <w:trPr>
          <w:trHeight w:val="400"/>
        </w:trPr>
        <w:tc>
          <w:tcPr>
            <w:tcW w:w="3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Pr="00500A11" w:rsidRDefault="00233CF2" w:rsidP="009A57A0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1474FF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89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أختبر معلوماتي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3CF2" w:rsidRDefault="00233CF2" w:rsidP="005A56BD">
            <w:pPr>
              <w:pStyle w:val="a3"/>
              <w:numPr>
                <w:ilvl w:val="0"/>
                <w:numId w:val="43"/>
              </w:num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أ) الفوز بمحبة الله تعالى</w:t>
            </w:r>
          </w:p>
          <w:p w:rsidR="00233CF2" w:rsidRDefault="00233CF2" w:rsidP="00500A11">
            <w:pPr>
              <w:spacing w:line="240" w:lineRule="auto"/>
              <w:ind w:left="72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ب)انتشار  الخير بين الناس</w:t>
            </w:r>
          </w:p>
          <w:p w:rsidR="00233CF2" w:rsidRDefault="00233CF2" w:rsidP="00500A1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2- أ) صحيح     ب) صحيح      ج) صحيح       د) خطأ </w:t>
            </w:r>
          </w:p>
          <w:p w:rsidR="00233CF2" w:rsidRPr="00500A11" w:rsidRDefault="00233CF2" w:rsidP="00500A11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3-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كان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رسول الله صلى الله عليه وسلم إذا دخل في صلاته وسمع بكاء طفل مع أمه فإنه يخفف في صلاته.</w:t>
            </w:r>
          </w:p>
        </w:tc>
      </w:tr>
    </w:tbl>
    <w:p w:rsidR="00E719A4" w:rsidRPr="00B13FDA" w:rsidRDefault="00E719A4">
      <w:pPr>
        <w:rPr>
          <w:lang w:bidi="ar-JO"/>
        </w:rPr>
      </w:pPr>
    </w:p>
    <w:sectPr w:rsidR="00E719A4" w:rsidRPr="00B13FDA" w:rsidSect="002F3857"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22" w:rsidRDefault="00AD1122" w:rsidP="00EA56D6">
      <w:pPr>
        <w:spacing w:after="0" w:line="240" w:lineRule="auto"/>
      </w:pPr>
      <w:r>
        <w:separator/>
      </w:r>
    </w:p>
  </w:endnote>
  <w:endnote w:type="continuationSeparator" w:id="0">
    <w:p w:rsidR="00AD1122" w:rsidRDefault="00AD1122" w:rsidP="00EA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8932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50C">
          <w:rPr>
            <w:noProof/>
            <w:rtl/>
          </w:rPr>
          <w:t>20</w:t>
        </w:r>
        <w:r>
          <w:rPr>
            <w:noProof/>
          </w:rPr>
          <w:fldChar w:fldCharType="end"/>
        </w:r>
      </w:p>
    </w:sdtContent>
  </w:sdt>
  <w:p w:rsidR="0089326C" w:rsidRDefault="0089326C">
    <w:pPr>
      <w:pStyle w:val="a6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22" w:rsidRDefault="00AD1122" w:rsidP="00EA56D6">
      <w:pPr>
        <w:spacing w:after="0" w:line="240" w:lineRule="auto"/>
      </w:pPr>
      <w:r>
        <w:separator/>
      </w:r>
    </w:p>
  </w:footnote>
  <w:footnote w:type="continuationSeparator" w:id="0">
    <w:p w:rsidR="00AD1122" w:rsidRDefault="00AD1122" w:rsidP="00EA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B96"/>
    <w:multiLevelType w:val="hybridMultilevel"/>
    <w:tmpl w:val="F76467F2"/>
    <w:lvl w:ilvl="0" w:tplc="876C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B61"/>
    <w:multiLevelType w:val="hybridMultilevel"/>
    <w:tmpl w:val="B300A84A"/>
    <w:lvl w:ilvl="0" w:tplc="22FC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CEF"/>
    <w:multiLevelType w:val="hybridMultilevel"/>
    <w:tmpl w:val="5324E89C"/>
    <w:lvl w:ilvl="0" w:tplc="6D7E0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DFC"/>
    <w:multiLevelType w:val="hybridMultilevel"/>
    <w:tmpl w:val="F84ABDF8"/>
    <w:lvl w:ilvl="0" w:tplc="8F204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97F"/>
    <w:multiLevelType w:val="hybridMultilevel"/>
    <w:tmpl w:val="E368AD84"/>
    <w:lvl w:ilvl="0" w:tplc="01928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D1F"/>
    <w:multiLevelType w:val="hybridMultilevel"/>
    <w:tmpl w:val="3C027654"/>
    <w:lvl w:ilvl="0" w:tplc="92F0A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969BC"/>
    <w:multiLevelType w:val="hybridMultilevel"/>
    <w:tmpl w:val="34A649B2"/>
    <w:lvl w:ilvl="0" w:tplc="40CA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41E6"/>
    <w:multiLevelType w:val="hybridMultilevel"/>
    <w:tmpl w:val="4ABA4CDE"/>
    <w:lvl w:ilvl="0" w:tplc="45206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1882"/>
    <w:multiLevelType w:val="hybridMultilevel"/>
    <w:tmpl w:val="02C0FFA8"/>
    <w:lvl w:ilvl="0" w:tplc="671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F1476"/>
    <w:multiLevelType w:val="hybridMultilevel"/>
    <w:tmpl w:val="B85C2694"/>
    <w:lvl w:ilvl="0" w:tplc="A4CA5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F6010"/>
    <w:multiLevelType w:val="hybridMultilevel"/>
    <w:tmpl w:val="5D504204"/>
    <w:lvl w:ilvl="0" w:tplc="D2081EA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04B68"/>
    <w:multiLevelType w:val="hybridMultilevel"/>
    <w:tmpl w:val="77AED2B4"/>
    <w:lvl w:ilvl="0" w:tplc="73E0F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DAA"/>
    <w:multiLevelType w:val="hybridMultilevel"/>
    <w:tmpl w:val="8E385C72"/>
    <w:lvl w:ilvl="0" w:tplc="D3A04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F0F75"/>
    <w:multiLevelType w:val="hybridMultilevel"/>
    <w:tmpl w:val="BFC81682"/>
    <w:lvl w:ilvl="0" w:tplc="FB6CFECE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361F"/>
    <w:multiLevelType w:val="hybridMultilevel"/>
    <w:tmpl w:val="B4C4552A"/>
    <w:lvl w:ilvl="0" w:tplc="ADBEC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A1EF1"/>
    <w:multiLevelType w:val="hybridMultilevel"/>
    <w:tmpl w:val="073270B4"/>
    <w:lvl w:ilvl="0" w:tplc="249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C75DE"/>
    <w:multiLevelType w:val="hybridMultilevel"/>
    <w:tmpl w:val="2BA8269C"/>
    <w:lvl w:ilvl="0" w:tplc="F6FA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7E69"/>
    <w:multiLevelType w:val="hybridMultilevel"/>
    <w:tmpl w:val="EF44C70C"/>
    <w:lvl w:ilvl="0" w:tplc="A64A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86AD9"/>
    <w:multiLevelType w:val="hybridMultilevel"/>
    <w:tmpl w:val="826620D2"/>
    <w:lvl w:ilvl="0" w:tplc="41B64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86892"/>
    <w:multiLevelType w:val="hybridMultilevel"/>
    <w:tmpl w:val="E020B3EA"/>
    <w:lvl w:ilvl="0" w:tplc="B05EA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5395D"/>
    <w:multiLevelType w:val="hybridMultilevel"/>
    <w:tmpl w:val="3EFCD980"/>
    <w:lvl w:ilvl="0" w:tplc="757E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12DD"/>
    <w:multiLevelType w:val="hybridMultilevel"/>
    <w:tmpl w:val="28FC99C0"/>
    <w:lvl w:ilvl="0" w:tplc="64D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3237C"/>
    <w:multiLevelType w:val="hybridMultilevel"/>
    <w:tmpl w:val="CE32E93C"/>
    <w:lvl w:ilvl="0" w:tplc="6048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B42D1"/>
    <w:multiLevelType w:val="hybridMultilevel"/>
    <w:tmpl w:val="C86EB890"/>
    <w:lvl w:ilvl="0" w:tplc="46A8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15261"/>
    <w:multiLevelType w:val="hybridMultilevel"/>
    <w:tmpl w:val="F594E4E6"/>
    <w:lvl w:ilvl="0" w:tplc="610A4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879F6"/>
    <w:multiLevelType w:val="hybridMultilevel"/>
    <w:tmpl w:val="0696224E"/>
    <w:lvl w:ilvl="0" w:tplc="B9022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C0C42"/>
    <w:multiLevelType w:val="hybridMultilevel"/>
    <w:tmpl w:val="B46410DC"/>
    <w:lvl w:ilvl="0" w:tplc="C4848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F6746"/>
    <w:multiLevelType w:val="hybridMultilevel"/>
    <w:tmpl w:val="1B226F4A"/>
    <w:lvl w:ilvl="0" w:tplc="63201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20EFA"/>
    <w:multiLevelType w:val="hybridMultilevel"/>
    <w:tmpl w:val="F1863258"/>
    <w:lvl w:ilvl="0" w:tplc="FD74CFD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D82121"/>
    <w:multiLevelType w:val="hybridMultilevel"/>
    <w:tmpl w:val="47060682"/>
    <w:lvl w:ilvl="0" w:tplc="90BAB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D643A"/>
    <w:multiLevelType w:val="hybridMultilevel"/>
    <w:tmpl w:val="E91A2850"/>
    <w:lvl w:ilvl="0" w:tplc="7B80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062A0"/>
    <w:multiLevelType w:val="hybridMultilevel"/>
    <w:tmpl w:val="9A1CACA8"/>
    <w:lvl w:ilvl="0" w:tplc="1FBC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687B"/>
    <w:multiLevelType w:val="hybridMultilevel"/>
    <w:tmpl w:val="5BB6AA4C"/>
    <w:lvl w:ilvl="0" w:tplc="1D40A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D1265"/>
    <w:multiLevelType w:val="hybridMultilevel"/>
    <w:tmpl w:val="E146F39A"/>
    <w:lvl w:ilvl="0" w:tplc="94ACF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01DBF"/>
    <w:multiLevelType w:val="hybridMultilevel"/>
    <w:tmpl w:val="51B6266C"/>
    <w:lvl w:ilvl="0" w:tplc="3A2E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E354D"/>
    <w:multiLevelType w:val="hybridMultilevel"/>
    <w:tmpl w:val="4476E466"/>
    <w:lvl w:ilvl="0" w:tplc="6ECCFCE4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146B1"/>
    <w:multiLevelType w:val="hybridMultilevel"/>
    <w:tmpl w:val="1A06C1F8"/>
    <w:lvl w:ilvl="0" w:tplc="0DB2BDA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31CF3"/>
    <w:multiLevelType w:val="hybridMultilevel"/>
    <w:tmpl w:val="EA70557A"/>
    <w:lvl w:ilvl="0" w:tplc="E940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B6B"/>
    <w:multiLevelType w:val="hybridMultilevel"/>
    <w:tmpl w:val="7BE81500"/>
    <w:lvl w:ilvl="0" w:tplc="F584794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3C07D1"/>
    <w:multiLevelType w:val="hybridMultilevel"/>
    <w:tmpl w:val="4F34FD9A"/>
    <w:lvl w:ilvl="0" w:tplc="9484F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62B7D"/>
    <w:multiLevelType w:val="hybridMultilevel"/>
    <w:tmpl w:val="DA9C1ED2"/>
    <w:lvl w:ilvl="0" w:tplc="D4A2D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1FD1"/>
    <w:multiLevelType w:val="hybridMultilevel"/>
    <w:tmpl w:val="3A043C6E"/>
    <w:lvl w:ilvl="0" w:tplc="3126F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B5FA0"/>
    <w:multiLevelType w:val="hybridMultilevel"/>
    <w:tmpl w:val="A2D69C08"/>
    <w:lvl w:ilvl="0" w:tplc="9842A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430CC"/>
    <w:multiLevelType w:val="hybridMultilevel"/>
    <w:tmpl w:val="774C3F32"/>
    <w:lvl w:ilvl="0" w:tplc="87A06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6"/>
  </w:num>
  <w:num w:numId="4">
    <w:abstractNumId w:val="2"/>
  </w:num>
  <w:num w:numId="5">
    <w:abstractNumId w:val="24"/>
  </w:num>
  <w:num w:numId="6">
    <w:abstractNumId w:val="8"/>
  </w:num>
  <w:num w:numId="7">
    <w:abstractNumId w:val="7"/>
  </w:num>
  <w:num w:numId="8">
    <w:abstractNumId w:val="36"/>
  </w:num>
  <w:num w:numId="9">
    <w:abstractNumId w:val="41"/>
  </w:num>
  <w:num w:numId="10">
    <w:abstractNumId w:val="30"/>
  </w:num>
  <w:num w:numId="11">
    <w:abstractNumId w:val="1"/>
  </w:num>
  <w:num w:numId="12">
    <w:abstractNumId w:val="28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26"/>
  </w:num>
  <w:num w:numId="18">
    <w:abstractNumId w:val="19"/>
  </w:num>
  <w:num w:numId="19">
    <w:abstractNumId w:val="14"/>
  </w:num>
  <w:num w:numId="20">
    <w:abstractNumId w:val="35"/>
  </w:num>
  <w:num w:numId="21">
    <w:abstractNumId w:val="12"/>
  </w:num>
  <w:num w:numId="22">
    <w:abstractNumId w:val="18"/>
  </w:num>
  <w:num w:numId="23">
    <w:abstractNumId w:val="33"/>
  </w:num>
  <w:num w:numId="24">
    <w:abstractNumId w:val="29"/>
  </w:num>
  <w:num w:numId="25">
    <w:abstractNumId w:val="10"/>
  </w:num>
  <w:num w:numId="26">
    <w:abstractNumId w:val="27"/>
  </w:num>
  <w:num w:numId="27">
    <w:abstractNumId w:val="0"/>
  </w:num>
  <w:num w:numId="28">
    <w:abstractNumId w:val="15"/>
  </w:num>
  <w:num w:numId="29">
    <w:abstractNumId w:val="34"/>
  </w:num>
  <w:num w:numId="30">
    <w:abstractNumId w:val="5"/>
  </w:num>
  <w:num w:numId="31">
    <w:abstractNumId w:val="13"/>
  </w:num>
  <w:num w:numId="32">
    <w:abstractNumId w:val="11"/>
  </w:num>
  <w:num w:numId="33">
    <w:abstractNumId w:val="39"/>
  </w:num>
  <w:num w:numId="34">
    <w:abstractNumId w:val="42"/>
  </w:num>
  <w:num w:numId="35">
    <w:abstractNumId w:val="3"/>
  </w:num>
  <w:num w:numId="36">
    <w:abstractNumId w:val="43"/>
  </w:num>
  <w:num w:numId="37">
    <w:abstractNumId w:val="31"/>
  </w:num>
  <w:num w:numId="38">
    <w:abstractNumId w:val="40"/>
  </w:num>
  <w:num w:numId="39">
    <w:abstractNumId w:val="23"/>
  </w:num>
  <w:num w:numId="40">
    <w:abstractNumId w:val="6"/>
  </w:num>
  <w:num w:numId="41">
    <w:abstractNumId w:val="17"/>
  </w:num>
  <w:num w:numId="42">
    <w:abstractNumId w:val="9"/>
  </w:num>
  <w:num w:numId="43">
    <w:abstractNumId w:val="25"/>
  </w:num>
  <w:num w:numId="44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D2"/>
    <w:rsid w:val="00027324"/>
    <w:rsid w:val="0004328F"/>
    <w:rsid w:val="00063F6F"/>
    <w:rsid w:val="00067067"/>
    <w:rsid w:val="000872AB"/>
    <w:rsid w:val="00091E56"/>
    <w:rsid w:val="0009723E"/>
    <w:rsid w:val="000A29DA"/>
    <w:rsid w:val="000C22A6"/>
    <w:rsid w:val="000F30CD"/>
    <w:rsid w:val="000F4190"/>
    <w:rsid w:val="001173EF"/>
    <w:rsid w:val="001361C2"/>
    <w:rsid w:val="001474FF"/>
    <w:rsid w:val="0016346E"/>
    <w:rsid w:val="00163ABB"/>
    <w:rsid w:val="00167A6D"/>
    <w:rsid w:val="001816B9"/>
    <w:rsid w:val="0018219E"/>
    <w:rsid w:val="0018273F"/>
    <w:rsid w:val="00192840"/>
    <w:rsid w:val="00197448"/>
    <w:rsid w:val="001A17F1"/>
    <w:rsid w:val="001A5C90"/>
    <w:rsid w:val="001B0AF7"/>
    <w:rsid w:val="001C23C2"/>
    <w:rsid w:val="001D67A6"/>
    <w:rsid w:val="001F21DA"/>
    <w:rsid w:val="00203347"/>
    <w:rsid w:val="00233CF2"/>
    <w:rsid w:val="0023437B"/>
    <w:rsid w:val="00234BFB"/>
    <w:rsid w:val="00242BCE"/>
    <w:rsid w:val="00244992"/>
    <w:rsid w:val="00256A15"/>
    <w:rsid w:val="00261359"/>
    <w:rsid w:val="0026149C"/>
    <w:rsid w:val="002C25D7"/>
    <w:rsid w:val="002C47D2"/>
    <w:rsid w:val="002E292C"/>
    <w:rsid w:val="002F3857"/>
    <w:rsid w:val="003108D7"/>
    <w:rsid w:val="00320CF5"/>
    <w:rsid w:val="00321D6F"/>
    <w:rsid w:val="00340793"/>
    <w:rsid w:val="00342ACD"/>
    <w:rsid w:val="00355463"/>
    <w:rsid w:val="0038035A"/>
    <w:rsid w:val="003825A7"/>
    <w:rsid w:val="00391EEA"/>
    <w:rsid w:val="003967CD"/>
    <w:rsid w:val="003C4479"/>
    <w:rsid w:val="003D31C8"/>
    <w:rsid w:val="003D7BB7"/>
    <w:rsid w:val="00420A50"/>
    <w:rsid w:val="00423622"/>
    <w:rsid w:val="0043250C"/>
    <w:rsid w:val="00482EFB"/>
    <w:rsid w:val="00484D73"/>
    <w:rsid w:val="004B0FC7"/>
    <w:rsid w:val="004B1B77"/>
    <w:rsid w:val="004B3008"/>
    <w:rsid w:val="004B3CDE"/>
    <w:rsid w:val="004D1B28"/>
    <w:rsid w:val="00500A11"/>
    <w:rsid w:val="00505AED"/>
    <w:rsid w:val="00515652"/>
    <w:rsid w:val="005408AE"/>
    <w:rsid w:val="005426CA"/>
    <w:rsid w:val="00543B69"/>
    <w:rsid w:val="005473C2"/>
    <w:rsid w:val="00557290"/>
    <w:rsid w:val="00567616"/>
    <w:rsid w:val="00575847"/>
    <w:rsid w:val="005822FE"/>
    <w:rsid w:val="0058286C"/>
    <w:rsid w:val="005A56BD"/>
    <w:rsid w:val="00601619"/>
    <w:rsid w:val="006050DB"/>
    <w:rsid w:val="00615469"/>
    <w:rsid w:val="00620495"/>
    <w:rsid w:val="00632B0F"/>
    <w:rsid w:val="00635F60"/>
    <w:rsid w:val="00636444"/>
    <w:rsid w:val="00646C53"/>
    <w:rsid w:val="006570F9"/>
    <w:rsid w:val="00670802"/>
    <w:rsid w:val="0068254E"/>
    <w:rsid w:val="006A1C1B"/>
    <w:rsid w:val="006A2C2D"/>
    <w:rsid w:val="00722DC3"/>
    <w:rsid w:val="007323FC"/>
    <w:rsid w:val="007A1EFA"/>
    <w:rsid w:val="007C1F64"/>
    <w:rsid w:val="007D0EF9"/>
    <w:rsid w:val="007E74B7"/>
    <w:rsid w:val="007F309E"/>
    <w:rsid w:val="00804036"/>
    <w:rsid w:val="00806AE9"/>
    <w:rsid w:val="00815F8C"/>
    <w:rsid w:val="00824835"/>
    <w:rsid w:val="00826D3E"/>
    <w:rsid w:val="008303F9"/>
    <w:rsid w:val="00836042"/>
    <w:rsid w:val="008416EA"/>
    <w:rsid w:val="00852D42"/>
    <w:rsid w:val="008636F2"/>
    <w:rsid w:val="00882853"/>
    <w:rsid w:val="00884124"/>
    <w:rsid w:val="0089326C"/>
    <w:rsid w:val="008D05E4"/>
    <w:rsid w:val="008E3715"/>
    <w:rsid w:val="00902D48"/>
    <w:rsid w:val="009038AE"/>
    <w:rsid w:val="00916552"/>
    <w:rsid w:val="00940563"/>
    <w:rsid w:val="00971514"/>
    <w:rsid w:val="00987794"/>
    <w:rsid w:val="009902B8"/>
    <w:rsid w:val="00995DB2"/>
    <w:rsid w:val="009A4D68"/>
    <w:rsid w:val="009A5177"/>
    <w:rsid w:val="009A57A0"/>
    <w:rsid w:val="009C7752"/>
    <w:rsid w:val="009D30C3"/>
    <w:rsid w:val="009E1BB0"/>
    <w:rsid w:val="009E3094"/>
    <w:rsid w:val="009F4771"/>
    <w:rsid w:val="00A017E6"/>
    <w:rsid w:val="00A37051"/>
    <w:rsid w:val="00A45CA1"/>
    <w:rsid w:val="00A47537"/>
    <w:rsid w:val="00AA70E4"/>
    <w:rsid w:val="00AC0674"/>
    <w:rsid w:val="00AD1122"/>
    <w:rsid w:val="00AE1C14"/>
    <w:rsid w:val="00AE7DD8"/>
    <w:rsid w:val="00AF2C54"/>
    <w:rsid w:val="00B0420E"/>
    <w:rsid w:val="00B12DF8"/>
    <w:rsid w:val="00B13FDA"/>
    <w:rsid w:val="00B30592"/>
    <w:rsid w:val="00B3618C"/>
    <w:rsid w:val="00B41858"/>
    <w:rsid w:val="00B435AE"/>
    <w:rsid w:val="00B62974"/>
    <w:rsid w:val="00B66488"/>
    <w:rsid w:val="00B877A7"/>
    <w:rsid w:val="00B90199"/>
    <w:rsid w:val="00B901B3"/>
    <w:rsid w:val="00BA06FD"/>
    <w:rsid w:val="00BA2A26"/>
    <w:rsid w:val="00BC031E"/>
    <w:rsid w:val="00BC5508"/>
    <w:rsid w:val="00BD40EC"/>
    <w:rsid w:val="00BE2565"/>
    <w:rsid w:val="00C008A9"/>
    <w:rsid w:val="00C01735"/>
    <w:rsid w:val="00C37D1E"/>
    <w:rsid w:val="00C468EF"/>
    <w:rsid w:val="00C81F46"/>
    <w:rsid w:val="00C9305A"/>
    <w:rsid w:val="00CA38B8"/>
    <w:rsid w:val="00CC04DF"/>
    <w:rsid w:val="00CE406C"/>
    <w:rsid w:val="00D046AA"/>
    <w:rsid w:val="00D27C49"/>
    <w:rsid w:val="00D3556E"/>
    <w:rsid w:val="00D4275F"/>
    <w:rsid w:val="00D44C13"/>
    <w:rsid w:val="00D5686F"/>
    <w:rsid w:val="00D87390"/>
    <w:rsid w:val="00D967DC"/>
    <w:rsid w:val="00DA5C2A"/>
    <w:rsid w:val="00DD4CF5"/>
    <w:rsid w:val="00DE0D9F"/>
    <w:rsid w:val="00DE3A38"/>
    <w:rsid w:val="00E02147"/>
    <w:rsid w:val="00E37994"/>
    <w:rsid w:val="00E41B22"/>
    <w:rsid w:val="00E45910"/>
    <w:rsid w:val="00E5301C"/>
    <w:rsid w:val="00E626ED"/>
    <w:rsid w:val="00E719A4"/>
    <w:rsid w:val="00E97B10"/>
    <w:rsid w:val="00EA56D6"/>
    <w:rsid w:val="00EC6D22"/>
    <w:rsid w:val="00ED10FB"/>
    <w:rsid w:val="00EF048A"/>
    <w:rsid w:val="00F0557D"/>
    <w:rsid w:val="00F1527C"/>
    <w:rsid w:val="00F357ED"/>
    <w:rsid w:val="00F37B33"/>
    <w:rsid w:val="00F60BE3"/>
    <w:rsid w:val="00F861E0"/>
    <w:rsid w:val="00F97E7E"/>
    <w:rsid w:val="00FA3D19"/>
    <w:rsid w:val="00FA6DD7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7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57"/>
    <w:pPr>
      <w:ind w:left="720"/>
      <w:contextualSpacing/>
    </w:pPr>
  </w:style>
  <w:style w:type="table" w:styleId="a4">
    <w:name w:val="Table Grid"/>
    <w:basedOn w:val="a1"/>
    <w:uiPriority w:val="39"/>
    <w:rsid w:val="002F385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56D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E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56D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C1D5-D61C-41ED-94CA-D6D0BF23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2409</Words>
  <Characters>13737</Characters>
  <Application>Microsoft Office Word</Application>
  <DocSecurity>0</DocSecurity>
  <Lines>114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12</cp:revision>
  <dcterms:created xsi:type="dcterms:W3CDTF">2016-01-31T07:44:00Z</dcterms:created>
  <dcterms:modified xsi:type="dcterms:W3CDTF">2016-01-31T08:42:00Z</dcterms:modified>
</cp:coreProperties>
</file>