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BD" w:rsidRPr="00812725" w:rsidRDefault="00C244BD" w:rsidP="004D4771">
      <w:pPr>
        <w:bidi/>
        <w:jc w:val="center"/>
        <w:rPr>
          <w:sz w:val="28"/>
          <w:szCs w:val="28"/>
          <w:rtl/>
          <w:lang w:bidi="ar-JO"/>
        </w:rPr>
      </w:pPr>
      <w:r w:rsidRPr="00812725">
        <w:rPr>
          <w:rFonts w:hint="cs"/>
          <w:sz w:val="28"/>
          <w:szCs w:val="28"/>
          <w:rtl/>
          <w:lang w:bidi="ar-JO"/>
        </w:rPr>
        <w:t>بسم الله الرحمن الرحيم</w:t>
      </w:r>
      <w:r w:rsidRPr="00812725">
        <w:rPr>
          <w:rFonts w:hint="cs"/>
          <w:sz w:val="28"/>
          <w:szCs w:val="28"/>
          <w:rtl/>
          <w:lang w:bidi="ar-JO"/>
        </w:rPr>
        <w:br/>
      </w:r>
      <w:r w:rsidRPr="00812725">
        <w:rPr>
          <w:rFonts w:hint="cs"/>
          <w:sz w:val="28"/>
          <w:szCs w:val="28"/>
          <w:rtl/>
          <w:lang w:bidi="ar-JO"/>
        </w:rPr>
        <w:br/>
        <w:t>التقويم الأول لمادة التربية الإسلامية الفصل الدراسي الثاني عام 2015/2016</w:t>
      </w:r>
      <w:r w:rsidRPr="00812725">
        <w:rPr>
          <w:rFonts w:hint="cs"/>
          <w:sz w:val="28"/>
          <w:szCs w:val="28"/>
          <w:rtl/>
          <w:lang w:bidi="ar-JO"/>
        </w:rPr>
        <w:br/>
        <w:t>الصف الخامس</w:t>
      </w:r>
    </w:p>
    <w:p w:rsidR="00C244BD" w:rsidRPr="00812725" w:rsidRDefault="00C244BD" w:rsidP="00C244BD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 w:rsidRPr="00812725">
        <w:rPr>
          <w:rFonts w:hint="cs"/>
          <w:sz w:val="28"/>
          <w:szCs w:val="28"/>
          <w:rtl/>
          <w:lang w:bidi="ar-JO"/>
        </w:rPr>
        <w:t>الاسم ..........................                                                         العلامة     /15</w:t>
      </w:r>
    </w:p>
    <w:p w:rsidR="00A6717A" w:rsidRDefault="00C244BD" w:rsidP="00C244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الأول :  أكمل قوله تعالى :-                                                            ( علامتان )</w:t>
      </w:r>
    </w:p>
    <w:p w:rsidR="00C244BD" w:rsidRDefault="00C244BD" w:rsidP="00C244BD">
      <w:pPr>
        <w:pBdr>
          <w:bottom w:val="dotDash" w:sz="18" w:space="1" w:color="auto"/>
        </w:pBd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" إن الذين يخشون ................................  *  ......................................... * وهو اللطيف الخبير . "</w:t>
      </w:r>
      <w:r>
        <w:rPr>
          <w:sz w:val="28"/>
          <w:szCs w:val="28"/>
          <w:rtl/>
        </w:rPr>
        <w:br/>
      </w:r>
    </w:p>
    <w:p w:rsidR="00C244BD" w:rsidRDefault="00C244BD" w:rsidP="00C244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الثاني :  من خلال دراستك للحديث النبوي الشريف عينان لا تمسهما النار، أجب عن الأسئلة الآتية :                                                                                           ( 4 علامات )</w:t>
      </w:r>
    </w:p>
    <w:p w:rsidR="00C244BD" w:rsidRDefault="00C244BD" w:rsidP="00C244BD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هو راوي الحديث ..................................................</w:t>
      </w:r>
    </w:p>
    <w:p w:rsidR="00C244BD" w:rsidRDefault="00C244BD" w:rsidP="00C244BD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معنى لا تمسهما .............................  خشية الله ..............................</w:t>
      </w:r>
    </w:p>
    <w:p w:rsidR="00C244BD" w:rsidRDefault="00C244BD" w:rsidP="00C244BD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الأعمال التي تحفظ صاحبها من النار .................................................</w:t>
      </w:r>
    </w:p>
    <w:p w:rsidR="00C244BD" w:rsidRDefault="00C244BD" w:rsidP="00C244BD">
      <w:pPr>
        <w:pBdr>
          <w:bottom w:val="dotDash" w:sz="18" w:space="1" w:color="auto"/>
        </w:pBdr>
        <w:bidi/>
        <w:rPr>
          <w:sz w:val="28"/>
          <w:szCs w:val="28"/>
        </w:rPr>
      </w:pPr>
    </w:p>
    <w:p w:rsidR="00C244BD" w:rsidRDefault="00C244BD" w:rsidP="00C244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الثالث :  أكمل الفراغ فيما يلي :                                                        ( علامتان )</w:t>
      </w:r>
    </w:p>
    <w:p w:rsidR="00C244BD" w:rsidRDefault="00C244BD" w:rsidP="00C244BD">
      <w:pPr>
        <w:pStyle w:val="ListParagraph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مبطلات الصوم ................................  و  .............................</w:t>
      </w:r>
    </w:p>
    <w:p w:rsidR="00C244BD" w:rsidRDefault="00C244BD" w:rsidP="00C244BD">
      <w:pPr>
        <w:pStyle w:val="ListParagraph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يتصف الصحابي الجليل عثمان بن عفان رضي الله عنه بعدة صفات منها ........................</w:t>
      </w:r>
    </w:p>
    <w:p w:rsidR="00C244BD" w:rsidRDefault="00C244BD" w:rsidP="00C244BD">
      <w:pPr>
        <w:pStyle w:val="ListParagraph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المعجزة هي ............................................................................................</w:t>
      </w:r>
    </w:p>
    <w:p w:rsidR="00C244BD" w:rsidRDefault="00C244BD" w:rsidP="00C244BD">
      <w:pPr>
        <w:pBdr>
          <w:bottom w:val="dotDash" w:sz="18" w:space="1" w:color="auto"/>
        </w:pBdr>
        <w:bidi/>
        <w:rPr>
          <w:sz w:val="28"/>
          <w:szCs w:val="28"/>
        </w:rPr>
      </w:pPr>
    </w:p>
    <w:p w:rsidR="00C244BD" w:rsidRDefault="00C244BD" w:rsidP="00C244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الرابع :  ضع إشارة (</w:t>
      </w:r>
      <w:r>
        <w:rPr>
          <w:rFonts w:ascii="Calibri" w:hAnsi="Calibr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>) أو (</w:t>
      </w:r>
      <w:r>
        <w:rPr>
          <w:rFonts w:ascii="Calibri" w:hAnsi="Calibr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) فيما يلي :                                         ( 7 علامات )</w:t>
      </w:r>
    </w:p>
    <w:p w:rsidR="00C244BD" w:rsidRDefault="00C244BD" w:rsidP="00C244BD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القرآن الكريم معجزة سيدنا محمد صلى الله عليه وسلم (        ).</w:t>
      </w:r>
    </w:p>
    <w:p w:rsidR="00C244BD" w:rsidRDefault="00812725" w:rsidP="00C244BD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معنى " الصافات " باسطات اجنحتهن (        ).</w:t>
      </w:r>
    </w:p>
    <w:p w:rsidR="00812725" w:rsidRDefault="00812725" w:rsidP="00812725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وضع الإسلام آدابا للاستئذان عند دخول المنازل (        ).</w:t>
      </w:r>
    </w:p>
    <w:p w:rsidR="00812725" w:rsidRDefault="00812725" w:rsidP="00812725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الصحابي الجليل عثمان بن عفان هو ثالث الخلفاء الراشدين (        ).</w:t>
      </w:r>
    </w:p>
    <w:p w:rsidR="00812725" w:rsidRDefault="00812725" w:rsidP="00812725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لقب الصحابي الجليل أبو بكر الصديق بترجمان القرآن (        ).</w:t>
      </w:r>
    </w:p>
    <w:p w:rsidR="00812725" w:rsidRDefault="00812725" w:rsidP="00812725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تقيأ راكان في نهار رمضان متعمدا (        ).</w:t>
      </w:r>
    </w:p>
    <w:p w:rsidR="00812725" w:rsidRDefault="00812725" w:rsidP="00812725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معجزة نبي الله صالح عليه السلام هي العصا (        ).</w:t>
      </w:r>
    </w:p>
    <w:p w:rsidR="00812725" w:rsidRDefault="00812725" w:rsidP="00812725">
      <w:pPr>
        <w:bidi/>
        <w:jc w:val="center"/>
        <w:rPr>
          <w:sz w:val="28"/>
          <w:szCs w:val="28"/>
          <w:rtl/>
        </w:rPr>
      </w:pPr>
    </w:p>
    <w:p w:rsidR="00812725" w:rsidRPr="00812725" w:rsidRDefault="00812725" w:rsidP="004D4771">
      <w:pPr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انتهت الأسئلة </w:t>
      </w:r>
      <w:r w:rsidRPr="00812725">
        <w:rPr>
          <w:sz w:val="28"/>
          <w:szCs w:val="28"/>
        </w:rPr>
        <w:sym w:font="Wingdings" w:char="F04A"/>
      </w:r>
      <w:r>
        <w:rPr>
          <w:rFonts w:hint="cs"/>
          <w:sz w:val="28"/>
          <w:szCs w:val="28"/>
          <w:rtl/>
        </w:rPr>
        <w:t xml:space="preserve"> معلمة المادة </w:t>
      </w:r>
    </w:p>
    <w:sectPr w:rsidR="00812725" w:rsidRPr="00812725" w:rsidSect="00812725">
      <w:pgSz w:w="11907" w:h="16839" w:code="9"/>
      <w:pgMar w:top="1440" w:right="1440" w:bottom="72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353"/>
    <w:multiLevelType w:val="hybridMultilevel"/>
    <w:tmpl w:val="685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D42A1"/>
    <w:multiLevelType w:val="hybridMultilevel"/>
    <w:tmpl w:val="A63E0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378CF"/>
    <w:multiLevelType w:val="hybridMultilevel"/>
    <w:tmpl w:val="E72AF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44BD"/>
    <w:rsid w:val="00251B48"/>
    <w:rsid w:val="004D4771"/>
    <w:rsid w:val="00812725"/>
    <w:rsid w:val="008A19F9"/>
    <w:rsid w:val="00A6717A"/>
    <w:rsid w:val="00BE54FB"/>
    <w:rsid w:val="00C2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2017-02-24T15:27:00Z</dcterms:created>
  <dcterms:modified xsi:type="dcterms:W3CDTF">2017-02-24T15:27:00Z</dcterms:modified>
</cp:coreProperties>
</file>