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4B4" w:rsidRDefault="00AF04B4" w:rsidP="00D92B15">
      <w:pPr>
        <w:bidi/>
        <w:rPr>
          <w:rFonts w:cs="Simplified Arabic" w:hint="cs"/>
          <w:b/>
          <w:bCs/>
          <w:rtl/>
          <w:lang w:bidi="ar-JO"/>
        </w:rPr>
      </w:pPr>
    </w:p>
    <w:p w:rsidR="00AF04B4" w:rsidRDefault="00AF04B4" w:rsidP="00AF04B4">
      <w:pPr>
        <w:bidi/>
        <w:rPr>
          <w:rFonts w:cs="Simplified Arabic" w:hint="cs"/>
          <w:b/>
          <w:bCs/>
          <w:rtl/>
          <w:lang w:bidi="ar-JO"/>
        </w:rPr>
      </w:pPr>
    </w:p>
    <w:p w:rsidR="00AF04B4" w:rsidRDefault="00AF04B4" w:rsidP="00AF04B4">
      <w:pPr>
        <w:bidi/>
        <w:rPr>
          <w:rFonts w:cs="Simplified Arabic" w:hint="cs"/>
          <w:b/>
          <w:bCs/>
          <w:rtl/>
          <w:lang w:bidi="ar-JO"/>
        </w:rPr>
      </w:pPr>
    </w:p>
    <w:p w:rsidR="00AF04B4" w:rsidRDefault="00AF04B4" w:rsidP="00AF04B4">
      <w:pPr>
        <w:bidi/>
        <w:rPr>
          <w:rFonts w:cs="Simplified Arabic" w:hint="cs"/>
          <w:b/>
          <w:bCs/>
          <w:rtl/>
          <w:lang w:bidi="ar-JO"/>
        </w:rPr>
      </w:pPr>
    </w:p>
    <w:p w:rsidR="00AF04B4" w:rsidRDefault="00AF04B4" w:rsidP="00AF04B4">
      <w:pPr>
        <w:bidi/>
        <w:rPr>
          <w:rFonts w:cs="Simplified Arabic" w:hint="cs"/>
          <w:b/>
          <w:bCs/>
          <w:rtl/>
          <w:lang w:bidi="ar-JO"/>
        </w:rPr>
      </w:pPr>
    </w:p>
    <w:p w:rsidR="00AF04B4" w:rsidRDefault="00AF04B4" w:rsidP="00AF04B4">
      <w:pPr>
        <w:bidi/>
        <w:rPr>
          <w:rFonts w:cs="Simplified Arabic" w:hint="cs"/>
          <w:b/>
          <w:bCs/>
          <w:rtl/>
          <w:lang w:bidi="ar-JO"/>
        </w:rPr>
      </w:pPr>
    </w:p>
    <w:p w:rsidR="00AF04B4" w:rsidRDefault="00AF04B4" w:rsidP="00AF04B4">
      <w:pPr>
        <w:bidi/>
        <w:rPr>
          <w:rFonts w:cs="Simplified Arabic" w:hint="cs"/>
          <w:b/>
          <w:bCs/>
          <w:rtl/>
          <w:lang w:bidi="ar-JO"/>
        </w:rPr>
      </w:pPr>
    </w:p>
    <w:p w:rsidR="00AF04B4" w:rsidRPr="00AF04B4" w:rsidRDefault="00AF04B4" w:rsidP="00AF04B4">
      <w:pPr>
        <w:bidi/>
        <w:jc w:val="center"/>
        <w:rPr>
          <w:rFonts w:cs="Simplified Arabic" w:hint="cs"/>
          <w:b/>
          <w:bCs/>
          <w:sz w:val="96"/>
          <w:szCs w:val="96"/>
          <w:rtl/>
          <w:lang w:bidi="ar-JO"/>
        </w:rPr>
      </w:pPr>
      <w:r w:rsidRPr="00AF04B4">
        <w:rPr>
          <w:rFonts w:cs="Simplified Arabic" w:hint="cs"/>
          <w:b/>
          <w:bCs/>
          <w:sz w:val="96"/>
          <w:szCs w:val="96"/>
          <w:rtl/>
          <w:lang w:bidi="ar-JO"/>
        </w:rPr>
        <w:t>مراجعة شاملة</w:t>
      </w:r>
    </w:p>
    <w:p w:rsidR="00AF04B4" w:rsidRPr="00AF04B4" w:rsidRDefault="00AF04B4" w:rsidP="00AF04B4">
      <w:pPr>
        <w:bidi/>
        <w:jc w:val="center"/>
        <w:rPr>
          <w:rFonts w:cs="Simplified Arabic" w:hint="cs"/>
          <w:b/>
          <w:bCs/>
          <w:sz w:val="96"/>
          <w:szCs w:val="96"/>
          <w:rtl/>
          <w:lang w:bidi="ar-JO"/>
        </w:rPr>
      </w:pPr>
      <w:r w:rsidRPr="00AF04B4">
        <w:rPr>
          <w:rFonts w:cs="Simplified Arabic" w:hint="cs"/>
          <w:b/>
          <w:bCs/>
          <w:sz w:val="96"/>
          <w:szCs w:val="96"/>
          <w:rtl/>
          <w:lang w:bidi="ar-JO"/>
        </w:rPr>
        <w:t>علوم اسلامية م3</w:t>
      </w:r>
    </w:p>
    <w:p w:rsidR="00AF04B4" w:rsidRPr="00AF04B4" w:rsidRDefault="00AF04B4" w:rsidP="00AF04B4">
      <w:pPr>
        <w:bidi/>
        <w:jc w:val="center"/>
        <w:rPr>
          <w:rFonts w:cs="Simplified Arabic" w:hint="cs"/>
          <w:b/>
          <w:bCs/>
          <w:sz w:val="96"/>
          <w:szCs w:val="96"/>
          <w:rtl/>
          <w:lang w:bidi="ar-JO"/>
        </w:rPr>
      </w:pPr>
      <w:r w:rsidRPr="00AF04B4">
        <w:rPr>
          <w:rFonts w:cs="Simplified Arabic" w:hint="cs"/>
          <w:b/>
          <w:bCs/>
          <w:sz w:val="96"/>
          <w:szCs w:val="96"/>
          <w:rtl/>
          <w:lang w:bidi="ar-JO"/>
        </w:rPr>
        <w:t>دورة شتوية 2017</w:t>
      </w:r>
    </w:p>
    <w:p w:rsidR="00AF04B4" w:rsidRPr="00AF04B4" w:rsidRDefault="00AF04B4" w:rsidP="00AF04B4">
      <w:pPr>
        <w:bidi/>
        <w:jc w:val="center"/>
        <w:rPr>
          <w:rFonts w:cs="Simplified Arabic" w:hint="cs"/>
          <w:b/>
          <w:bCs/>
          <w:sz w:val="96"/>
          <w:szCs w:val="96"/>
          <w:rtl/>
          <w:lang w:bidi="ar-JO"/>
        </w:rPr>
      </w:pPr>
      <w:r w:rsidRPr="00AF04B4">
        <w:rPr>
          <w:rFonts w:cs="Simplified Arabic" w:hint="cs"/>
          <w:b/>
          <w:bCs/>
          <w:sz w:val="96"/>
          <w:szCs w:val="96"/>
          <w:rtl/>
          <w:lang w:bidi="ar-JO"/>
        </w:rPr>
        <w:t>الاستاذ /مصطفى رحال</w:t>
      </w:r>
    </w:p>
    <w:p w:rsidR="00AF04B4" w:rsidRPr="00AF04B4" w:rsidRDefault="00AF04B4" w:rsidP="00AF04B4">
      <w:pPr>
        <w:bidi/>
        <w:jc w:val="center"/>
        <w:rPr>
          <w:rFonts w:cs="Simplified Arabic" w:hint="cs"/>
          <w:b/>
          <w:bCs/>
          <w:sz w:val="96"/>
          <w:szCs w:val="96"/>
          <w:rtl/>
          <w:lang w:bidi="ar-JO"/>
        </w:rPr>
      </w:pPr>
      <w:r w:rsidRPr="00AF04B4">
        <w:rPr>
          <w:rFonts w:cs="Simplified Arabic" w:hint="cs"/>
          <w:b/>
          <w:bCs/>
          <w:sz w:val="96"/>
          <w:szCs w:val="96"/>
          <w:rtl/>
          <w:lang w:bidi="ar-JO"/>
        </w:rPr>
        <w:t>0788307166/ 0795395853</w:t>
      </w:r>
    </w:p>
    <w:p w:rsidR="00AF04B4" w:rsidRDefault="00AF04B4" w:rsidP="00AF04B4">
      <w:pPr>
        <w:bidi/>
        <w:rPr>
          <w:rFonts w:cs="Simplified Arabic" w:hint="cs"/>
          <w:b/>
          <w:bCs/>
          <w:rtl/>
          <w:lang w:bidi="ar-JO"/>
        </w:rPr>
      </w:pPr>
    </w:p>
    <w:p w:rsidR="00AF04B4" w:rsidRDefault="00AF04B4" w:rsidP="00AF04B4">
      <w:pPr>
        <w:bidi/>
        <w:rPr>
          <w:rFonts w:cs="Simplified Arabic" w:hint="cs"/>
          <w:b/>
          <w:bCs/>
          <w:rtl/>
          <w:lang w:bidi="ar-JO"/>
        </w:rPr>
      </w:pPr>
    </w:p>
    <w:p w:rsidR="00FD2540" w:rsidRDefault="00FD2540" w:rsidP="00AF04B4">
      <w:pPr>
        <w:bidi/>
        <w:rPr>
          <w:rFonts w:cs="Simplified Arabic"/>
          <w:sz w:val="22"/>
          <w:szCs w:val="22"/>
          <w:rtl/>
        </w:rPr>
      </w:pPr>
      <w:r>
        <w:rPr>
          <w:rFonts w:cs="Simplified Arabic" w:hint="cs"/>
          <w:b/>
          <w:bCs/>
          <w:rtl/>
          <w:lang w:bidi="ar-JO"/>
        </w:rPr>
        <w:lastRenderedPageBreak/>
        <w:t>س1</w:t>
      </w:r>
    </w:p>
    <w:p w:rsidR="00FD2540" w:rsidRPr="00A34C98" w:rsidRDefault="00FD2540" w:rsidP="00FD2540">
      <w:pPr>
        <w:jc w:val="right"/>
        <w:rPr>
          <w:rFonts w:cs="Simplified Arabic"/>
          <w:b/>
          <w:bCs/>
          <w:rtl/>
          <w:lang w:bidi="ar-JO"/>
        </w:rPr>
      </w:pPr>
      <w:r>
        <w:rPr>
          <w:rFonts w:cs="Simplified Arabic" w:hint="cs"/>
          <w:b/>
          <w:bCs/>
          <w:rtl/>
          <w:lang w:bidi="ar-JO"/>
        </w:rPr>
        <w:t xml:space="preserve">- </w:t>
      </w:r>
      <w:r w:rsidRPr="00A34C98">
        <w:rPr>
          <w:rFonts w:cs="Simplified Arabic" w:hint="cs"/>
          <w:b/>
          <w:bCs/>
          <w:rtl/>
          <w:lang w:bidi="ar-JO"/>
        </w:rPr>
        <w:t>علل مما يلي:</w:t>
      </w:r>
    </w:p>
    <w:p w:rsidR="00FD2540" w:rsidRPr="00A34C98" w:rsidRDefault="00FD2540" w:rsidP="00FD2540">
      <w:pPr>
        <w:ind w:left="360"/>
        <w:jc w:val="right"/>
        <w:rPr>
          <w:rFonts w:cs="Simplified Arabic"/>
          <w:b/>
          <w:bCs/>
          <w:rtl/>
          <w:lang w:bidi="ar-JO"/>
        </w:rPr>
      </w:pPr>
      <w:r w:rsidRPr="00A34C98">
        <w:rPr>
          <w:rFonts w:cs="Simplified Arabic" w:hint="cs"/>
          <w:b/>
          <w:bCs/>
          <w:rtl/>
          <w:lang w:bidi="ar-JO"/>
        </w:rPr>
        <w:t>1-اشتراط الامام مالك لقبول حديث الآحاد أن يكون موافقا لعمل أهل المدينة / لقرب عهدهم       بالرسول عليه السلام و لأن أهل المدينة لا يخالفون الاسلام ولأن الرسول عاش بينهم.</w:t>
      </w:r>
    </w:p>
    <w:p w:rsidR="00FD2540" w:rsidRPr="00A34C98" w:rsidRDefault="00FD2540" w:rsidP="00FD2540">
      <w:pPr>
        <w:jc w:val="right"/>
        <w:rPr>
          <w:rFonts w:cs="Simplified Arabic"/>
          <w:b/>
          <w:bCs/>
          <w:rtl/>
          <w:lang w:bidi="ar-JO"/>
        </w:rPr>
      </w:pPr>
      <w:r w:rsidRPr="00A34C98">
        <w:rPr>
          <w:rFonts w:cs="Simplified Arabic" w:hint="cs"/>
          <w:b/>
          <w:bCs/>
          <w:rtl/>
          <w:lang w:bidi="ar-JO"/>
        </w:rPr>
        <w:t xml:space="preserve">2- يعد تفسير الصحابة عند العلماء من قبيل التفسير بالمأثور./ لأنهم شهدوا الوحي والتنزيل </w:t>
      </w:r>
    </w:p>
    <w:p w:rsidR="00FD2540" w:rsidRPr="00A34C98" w:rsidRDefault="00FD2540" w:rsidP="00FD2540">
      <w:pPr>
        <w:jc w:val="right"/>
        <w:rPr>
          <w:rFonts w:cs="Simplified Arabic"/>
          <w:b/>
          <w:bCs/>
          <w:rtl/>
          <w:lang w:bidi="ar-JO"/>
        </w:rPr>
      </w:pPr>
      <w:r w:rsidRPr="00A34C98">
        <w:rPr>
          <w:rFonts w:cs="Simplified Arabic" w:hint="cs"/>
          <w:b/>
          <w:bCs/>
          <w:rtl/>
          <w:lang w:bidi="ar-JO"/>
        </w:rPr>
        <w:t xml:space="preserve">    وعرفوا أسباب النزول اضافة الى صفاء نفوسهم والفصاحة والبيان.</w:t>
      </w:r>
    </w:p>
    <w:p w:rsidR="00FD2540" w:rsidRPr="00A34C98" w:rsidRDefault="00FD2540" w:rsidP="00FD2540">
      <w:pPr>
        <w:jc w:val="right"/>
        <w:rPr>
          <w:rFonts w:cs="Simplified Arabic"/>
          <w:b/>
          <w:bCs/>
          <w:lang w:bidi="ar-JO"/>
        </w:rPr>
      </w:pPr>
      <w:r w:rsidRPr="00A34C98">
        <w:rPr>
          <w:rFonts w:cs="Simplified Arabic" w:hint="cs"/>
          <w:b/>
          <w:bCs/>
          <w:rtl/>
          <w:lang w:bidi="ar-JO"/>
        </w:rPr>
        <w:t>3- التّسعير دون حاجة أو ضرورة يضّر باقتصاد البلد / لأن التاجر يمتنع من استيراد السلع اذا كان سعرها في بلدها أكثر من السعر الذي تجلب اليه، والمزارع يمتنع عن زراعة أرضه اذا كان السعر المحدد لا يفي بنفقات الزراعة والصانع يمتنع عن تصنيع السلع اذا كان سعرها أقل من الكلفة وكل ذلك يؤدي الى اقلال السلع واضعاف اقتصاد البلد.</w:t>
      </w:r>
    </w:p>
    <w:p w:rsidR="00FD2540" w:rsidRPr="00A34C98" w:rsidRDefault="00FD2540" w:rsidP="00FD2540">
      <w:pPr>
        <w:jc w:val="right"/>
        <w:rPr>
          <w:rFonts w:cs="Simplified Arabic"/>
          <w:b/>
          <w:bCs/>
          <w:rtl/>
          <w:lang w:bidi="ar-JO"/>
        </w:rPr>
      </w:pPr>
      <w:r w:rsidRPr="00A34C98">
        <w:rPr>
          <w:rFonts w:cs="Simplified Arabic"/>
          <w:b/>
          <w:bCs/>
          <w:lang w:bidi="ar-JO"/>
        </w:rPr>
        <w:t xml:space="preserve">                                                         </w:t>
      </w:r>
      <w:r w:rsidRPr="00A34C98">
        <w:rPr>
          <w:rFonts w:cs="Simplified Arabic" w:hint="cs"/>
          <w:b/>
          <w:bCs/>
          <w:rtl/>
          <w:lang w:bidi="ar-JO"/>
        </w:rPr>
        <w:t>5. كثرة الاجتهاد والقياس عند الامام أبي حنيفة / وذلك بسبب اشتراطه بأن يكون الحديث مشهورا اذا كان موضوعه مما يكثر وقوعه بين الناس وأن لا يعمل الرّواي بخلاف ما يرويه.</w:t>
      </w:r>
    </w:p>
    <w:p w:rsidR="00FD2540" w:rsidRPr="00A34C98" w:rsidRDefault="00FD2540" w:rsidP="00FD2540">
      <w:pPr>
        <w:jc w:val="right"/>
        <w:rPr>
          <w:rFonts w:cs="Simplified Arabic"/>
          <w:b/>
          <w:bCs/>
          <w:lang w:bidi="ar-JO"/>
        </w:rPr>
      </w:pPr>
      <w:r w:rsidRPr="00A34C98">
        <w:rPr>
          <w:rFonts w:cs="Simplified Arabic" w:hint="cs"/>
          <w:b/>
          <w:bCs/>
          <w:rtl/>
          <w:lang w:bidi="ar-JO"/>
        </w:rPr>
        <w:t>4 . تكفل الله تعالى بحفظ رسالة نبيه محمد عليه السلام ولم يكل حفظها للبشر / حتّى لا تتعرض للتحريف بالزيادة أو النقصان وأنه لا رسالة بعدها</w:t>
      </w:r>
    </w:p>
    <w:p w:rsidR="00FD2540" w:rsidRPr="00A34C98" w:rsidRDefault="00FD2540" w:rsidP="00FD2540">
      <w:pPr>
        <w:jc w:val="right"/>
        <w:rPr>
          <w:rFonts w:cs="Simplified Arabic"/>
          <w:b/>
          <w:bCs/>
          <w:rtl/>
          <w:lang w:bidi="ar-JO"/>
        </w:rPr>
      </w:pPr>
      <w:r w:rsidRPr="00A34C98">
        <w:rPr>
          <w:rFonts w:cs="Simplified Arabic" w:hint="cs"/>
          <w:b/>
          <w:bCs/>
          <w:rtl/>
          <w:lang w:bidi="ar-JO"/>
        </w:rPr>
        <w:t>5. الترجمة الحرفية للقرآن الكريم غير ممكنة / لأنها تضيع خواص القرآن الكريم البلاغية وتذهب اعجازه.</w:t>
      </w:r>
    </w:p>
    <w:p w:rsidR="00FD2540" w:rsidRPr="00A34C98" w:rsidRDefault="00FD2540" w:rsidP="00FD2540">
      <w:pPr>
        <w:jc w:val="right"/>
        <w:rPr>
          <w:rFonts w:cs="Simplified Arabic"/>
          <w:b/>
          <w:bCs/>
          <w:lang w:bidi="ar-JO"/>
        </w:rPr>
      </w:pPr>
      <w:r w:rsidRPr="00A34C98">
        <w:rPr>
          <w:rFonts w:cs="Simplified Arabic" w:hint="cs"/>
          <w:b/>
          <w:bCs/>
          <w:rtl/>
          <w:lang w:bidi="ar-JO"/>
        </w:rPr>
        <w:t>6.لم يأخذ الامام مالك بحديث " البيعان بالخيار مالم يتفرقا " / لأنه يخالف عمل أهل المدينة والامام مالك يشترط لقبول الحديث موافقته لعمل أهل المدينة</w:t>
      </w:r>
    </w:p>
    <w:p w:rsidR="00FD2540" w:rsidRPr="00A34C98" w:rsidRDefault="00FD2540" w:rsidP="00FD2540">
      <w:pPr>
        <w:jc w:val="right"/>
        <w:rPr>
          <w:rFonts w:cs="Simplified Arabic"/>
          <w:b/>
          <w:bCs/>
          <w:lang w:bidi="ar-JO"/>
        </w:rPr>
      </w:pPr>
      <w:r w:rsidRPr="00A34C98">
        <w:rPr>
          <w:rFonts w:cs="Simplified Arabic" w:hint="cs"/>
          <w:b/>
          <w:bCs/>
          <w:rtl/>
          <w:lang w:bidi="ar-JO"/>
        </w:rPr>
        <w:t>7. يؤكد العقل والشرع ضرورة العصمة للأنبياء والرسل / لسمو الرسالة التي يحملها الرسول ولكونهم قدوة في أقوالهم وأفعالهم.</w:t>
      </w:r>
    </w:p>
    <w:p w:rsidR="00FD2540" w:rsidRPr="00A34C98" w:rsidRDefault="00FD2540" w:rsidP="00FD2540">
      <w:pPr>
        <w:jc w:val="right"/>
        <w:rPr>
          <w:rFonts w:cs="Simplified Arabic"/>
          <w:b/>
          <w:bCs/>
          <w:rtl/>
          <w:lang w:bidi="ar-JO"/>
        </w:rPr>
      </w:pPr>
      <w:r w:rsidRPr="00A34C98">
        <w:rPr>
          <w:rFonts w:cs="Simplified Arabic" w:hint="cs"/>
          <w:b/>
          <w:bCs/>
          <w:rtl/>
          <w:lang w:bidi="ar-JO"/>
        </w:rPr>
        <w:t>8. لم يعمل ابو حنيفة بما جاء في احاديث رفع اليدين عند الركوع في الصلاة / لأن الأحاديث لم تصل حد الشهرة بين الناس حيث كان يشترط ان يكون الحديث مشهورا اذا كان مما يكثر وقوعه بين الناس.</w:t>
      </w:r>
    </w:p>
    <w:p w:rsidR="00FD2540" w:rsidRPr="00A34C98" w:rsidRDefault="00FD2540" w:rsidP="00FD2540">
      <w:pPr>
        <w:jc w:val="right"/>
        <w:rPr>
          <w:rFonts w:cs="Simplified Arabic"/>
          <w:b/>
          <w:bCs/>
          <w:lang w:bidi="ar-JO"/>
        </w:rPr>
      </w:pPr>
      <w:r w:rsidRPr="00A34C98">
        <w:rPr>
          <w:rFonts w:cs="Simplified Arabic" w:hint="cs"/>
          <w:b/>
          <w:bCs/>
          <w:rtl/>
          <w:lang w:bidi="ar-JO"/>
        </w:rPr>
        <w:t>9. عدم جواز بيع أعضاء الانسان في حياته أو بعد وفاته / لأن الانسان موضع تكريم الله تعالى في الحياة وبعد الممات وبيع الأعضاء يتنافى مع هذا التكريم والقول بجواز البيع يؤدي الى انتشار عصابات لسرقة الناس بقصد بيع أعضائهم فيحرم سدا للذريعة.</w:t>
      </w:r>
    </w:p>
    <w:p w:rsidR="00FD2540" w:rsidRPr="00A34C98" w:rsidRDefault="00FD2540" w:rsidP="00FD2540">
      <w:pPr>
        <w:jc w:val="right"/>
        <w:rPr>
          <w:rFonts w:cs="Simplified Arabic"/>
          <w:b/>
          <w:bCs/>
          <w:rtl/>
          <w:lang w:bidi="ar-JO"/>
        </w:rPr>
      </w:pPr>
      <w:r w:rsidRPr="00A34C98">
        <w:rPr>
          <w:rFonts w:cs="Simplified Arabic" w:hint="cs"/>
          <w:b/>
          <w:bCs/>
          <w:rtl/>
          <w:lang w:bidi="ar-JO"/>
        </w:rPr>
        <w:t>10- لا يتنافى مع عصمة الانبياء أن يصدر عنهم بعض الأمور التي عاتبهم الله عليها/ لأن هذه الأعمال من باب خلاف الاولى وهذه الأمور تأكيدا على بشرية الرسل عليهم السلام وأنهم يتلقون من الله تعالى وهم غير معصومون عن الأمور التي تتعلق بأمور الدنيا.</w:t>
      </w:r>
    </w:p>
    <w:p w:rsidR="00FD2540" w:rsidRPr="00A34C98" w:rsidRDefault="00FD2540" w:rsidP="00FD2540">
      <w:pPr>
        <w:jc w:val="right"/>
        <w:rPr>
          <w:rFonts w:cs="Simplified Arabic"/>
          <w:b/>
          <w:bCs/>
          <w:rtl/>
          <w:lang w:bidi="ar-JO"/>
        </w:rPr>
      </w:pPr>
      <w:r w:rsidRPr="00A34C98">
        <w:rPr>
          <w:rFonts w:cs="Simplified Arabic" w:hint="cs"/>
          <w:b/>
          <w:bCs/>
          <w:rtl/>
          <w:lang w:bidi="ar-JO"/>
        </w:rPr>
        <w:t>11-العالم لا يحتاج الى ارسال رسل بعد محمد عليه الصلاة والسلام/ لأنه لو بعث نبي أو رسل  لن يحدثوا شيئا ولن يزيدوا على ما جاء به الرسول عليه السلام فقد اكمل الله الدين وأتم الشريعة.</w:t>
      </w:r>
    </w:p>
    <w:p w:rsidR="00FD2540" w:rsidRPr="00A34C98" w:rsidRDefault="00FD2540" w:rsidP="00FD2540">
      <w:pPr>
        <w:jc w:val="right"/>
        <w:rPr>
          <w:rFonts w:cs="Simplified Arabic"/>
          <w:b/>
          <w:bCs/>
          <w:rtl/>
          <w:lang w:bidi="ar-JO"/>
        </w:rPr>
      </w:pPr>
      <w:r w:rsidRPr="00A34C98">
        <w:rPr>
          <w:rFonts w:cs="Simplified Arabic" w:hint="cs"/>
          <w:b/>
          <w:bCs/>
          <w:rtl/>
          <w:lang w:bidi="ar-JO"/>
        </w:rPr>
        <w:t>12- معرفة الله تعالى لا تحصل بالتقليد / لأن المقلد ليس له الا الأخذ بقول من يقلده ولا يدري أهو خطأ أم صواب.</w:t>
      </w:r>
    </w:p>
    <w:p w:rsidR="00FD2540" w:rsidRPr="00801F0C" w:rsidRDefault="00FD2540" w:rsidP="00EA6ECA">
      <w:pPr>
        <w:bidi/>
        <w:rPr>
          <w:rFonts w:cs="Simplified Arabic"/>
          <w:b/>
          <w:bCs/>
          <w:u w:val="single"/>
          <w:rtl/>
          <w:lang w:bidi="ar-JO"/>
        </w:rPr>
      </w:pPr>
      <w:r>
        <w:rPr>
          <w:rFonts w:cs="Simplified Arabic" w:hint="cs"/>
          <w:b/>
          <w:bCs/>
          <w:u w:val="single"/>
          <w:rtl/>
          <w:lang w:bidi="ar-JO"/>
        </w:rPr>
        <w:lastRenderedPageBreak/>
        <w:t>س</w:t>
      </w:r>
      <w:r w:rsidR="00EA6ECA">
        <w:rPr>
          <w:rFonts w:cs="Simplified Arabic" w:hint="cs"/>
          <w:b/>
          <w:bCs/>
          <w:u w:val="single"/>
          <w:rtl/>
          <w:lang w:bidi="ar-JO"/>
        </w:rPr>
        <w:t>2</w:t>
      </w:r>
      <w:r>
        <w:rPr>
          <w:rFonts w:cs="Simplified Arabic" w:hint="cs"/>
          <w:b/>
          <w:bCs/>
          <w:u w:val="single"/>
          <w:rtl/>
          <w:lang w:bidi="ar-JO"/>
        </w:rPr>
        <w:t xml:space="preserve"> </w:t>
      </w:r>
      <w:r w:rsidRPr="00801F0C">
        <w:rPr>
          <w:rFonts w:cs="Simplified Arabic" w:hint="cs"/>
          <w:b/>
          <w:bCs/>
          <w:u w:val="single"/>
          <w:rtl/>
          <w:lang w:bidi="ar-JO"/>
        </w:rPr>
        <w:t>بين الحكم الشرعي لكل مما يلي.</w:t>
      </w:r>
    </w:p>
    <w:p w:rsidR="00FD2540" w:rsidRPr="00801F0C" w:rsidRDefault="00FD2540" w:rsidP="00FD2540">
      <w:pPr>
        <w:numPr>
          <w:ilvl w:val="0"/>
          <w:numId w:val="3"/>
        </w:numPr>
        <w:bidi/>
        <w:rPr>
          <w:rFonts w:cs="Simplified Arabic"/>
          <w:b/>
          <w:bCs/>
          <w:lang w:bidi="ar-JO"/>
        </w:rPr>
      </w:pPr>
      <w:r w:rsidRPr="00801F0C">
        <w:rPr>
          <w:rFonts w:cs="Simplified Arabic" w:hint="cs"/>
          <w:b/>
          <w:bCs/>
          <w:rtl/>
          <w:lang w:bidi="ar-JO"/>
        </w:rPr>
        <w:t>ارتكاب الانسان المعصية معتقدا بحرمتها.</w:t>
      </w:r>
    </w:p>
    <w:p w:rsidR="00FD2540" w:rsidRPr="00801F0C" w:rsidRDefault="00FD2540" w:rsidP="00FD2540">
      <w:pPr>
        <w:bidi/>
        <w:ind w:left="360"/>
        <w:rPr>
          <w:rFonts w:cs="Simplified Arabic"/>
          <w:b/>
          <w:bCs/>
          <w:rtl/>
          <w:lang w:bidi="ar-JO"/>
        </w:rPr>
      </w:pPr>
      <w:r w:rsidRPr="00801F0C">
        <w:rPr>
          <w:rFonts w:cs="Simplified Arabic" w:hint="cs"/>
          <w:b/>
          <w:bCs/>
          <w:rtl/>
          <w:lang w:bidi="ar-JO"/>
        </w:rPr>
        <w:t xml:space="preserve">    ان مات من غير توبة يعّاقب في النار حسب معصيته ثم يدخل الجنّة ولا يخلّد في النار</w:t>
      </w:r>
      <w:r w:rsidRPr="00801F0C">
        <w:rPr>
          <w:rFonts w:cs="Simplified Arabic"/>
          <w:b/>
          <w:bCs/>
          <w:lang w:bidi="ar-JO"/>
        </w:rPr>
        <w:t xml:space="preserve">   </w:t>
      </w:r>
      <w:r w:rsidRPr="00801F0C">
        <w:rPr>
          <w:rFonts w:cs="Simplified Arabic" w:hint="cs"/>
          <w:b/>
          <w:bCs/>
          <w:rtl/>
          <w:lang w:bidi="ar-JO"/>
        </w:rPr>
        <w:t xml:space="preserve"> واذا تاب توبة نصوحة او عوقب في الدنيا العقوبة الخاصة بذنبه فان الله يغفر له ويدخل الجنة دون عقاب.</w:t>
      </w:r>
    </w:p>
    <w:p w:rsidR="00FD2540" w:rsidRPr="00801F0C" w:rsidRDefault="00FD2540" w:rsidP="00FD2540">
      <w:pPr>
        <w:bidi/>
        <w:ind w:left="360"/>
        <w:rPr>
          <w:rFonts w:cs="Simplified Arabic"/>
          <w:b/>
          <w:bCs/>
          <w:rtl/>
          <w:lang w:bidi="ar-JO"/>
        </w:rPr>
      </w:pPr>
      <w:r w:rsidRPr="00801F0C">
        <w:rPr>
          <w:rFonts w:cs="Simplified Arabic" w:hint="cs"/>
          <w:b/>
          <w:bCs/>
          <w:rtl/>
          <w:lang w:bidi="ar-JO"/>
        </w:rPr>
        <w:t>2- تعلم العلوم الدنيوية  - فرض كفاية .</w:t>
      </w:r>
    </w:p>
    <w:p w:rsidR="00FD2540" w:rsidRPr="00801F0C" w:rsidRDefault="00FD2540" w:rsidP="00FD2540">
      <w:pPr>
        <w:bidi/>
        <w:ind w:left="360"/>
        <w:rPr>
          <w:rFonts w:cs="Simplified Arabic"/>
          <w:b/>
          <w:bCs/>
          <w:rtl/>
          <w:lang w:bidi="ar-JO"/>
        </w:rPr>
      </w:pPr>
      <w:r w:rsidRPr="00801F0C">
        <w:rPr>
          <w:rFonts w:cs="Simplified Arabic" w:hint="cs"/>
          <w:b/>
          <w:bCs/>
          <w:rtl/>
          <w:lang w:bidi="ar-JO"/>
        </w:rPr>
        <w:t>- اخذ الاجرة على قراءة القرآن للميت / حرام .</w:t>
      </w:r>
    </w:p>
    <w:p w:rsidR="00FD2540" w:rsidRPr="00801F0C" w:rsidRDefault="00FD2540" w:rsidP="00FD2540">
      <w:pPr>
        <w:bidi/>
        <w:ind w:left="360"/>
        <w:rPr>
          <w:rFonts w:cs="Simplified Arabic"/>
          <w:b/>
          <w:bCs/>
          <w:rtl/>
          <w:lang w:bidi="ar-JO"/>
        </w:rPr>
      </w:pPr>
      <w:r w:rsidRPr="00801F0C">
        <w:rPr>
          <w:rFonts w:cs="Simplified Arabic" w:hint="cs"/>
          <w:b/>
          <w:bCs/>
          <w:rtl/>
          <w:lang w:bidi="ar-JO"/>
        </w:rPr>
        <w:t>3- طلبت امراة من الطبيب ان يجري لها عملية طفل انابيب بعد وفاة زوجها باستعمال مائه المجمد/ حرام.</w:t>
      </w:r>
    </w:p>
    <w:p w:rsidR="00FD2540" w:rsidRPr="00801F0C" w:rsidRDefault="00FD2540" w:rsidP="00FD2540">
      <w:pPr>
        <w:bidi/>
        <w:ind w:left="360"/>
        <w:rPr>
          <w:rFonts w:cs="Simplified Arabic"/>
          <w:b/>
          <w:bCs/>
          <w:rtl/>
          <w:lang w:bidi="ar-JO"/>
        </w:rPr>
      </w:pPr>
      <w:r w:rsidRPr="00801F0C">
        <w:rPr>
          <w:rFonts w:cs="Simplified Arabic" w:hint="cs"/>
          <w:b/>
          <w:bCs/>
          <w:rtl/>
          <w:lang w:bidi="ar-JO"/>
        </w:rPr>
        <w:t>4- نذر مسلم نذرا لم يحدد فيه قربةى حيث قال : لله علي ان رجع ابي من الحرب سالما / تجب عليه كفار اليمين وهي اطعام عشرة مساكين او كسوتهم او تحرير رقبة ، فان لم يجد فصيام ثلاثة ايام .</w:t>
      </w:r>
    </w:p>
    <w:p w:rsidR="00FD2540" w:rsidRPr="00801F0C" w:rsidRDefault="00FD2540" w:rsidP="00FD2540">
      <w:pPr>
        <w:bidi/>
        <w:jc w:val="lowKashida"/>
        <w:rPr>
          <w:rFonts w:cs="Simplified Arabic"/>
          <w:b/>
          <w:bCs/>
          <w:rtl/>
        </w:rPr>
      </w:pPr>
      <w:r w:rsidRPr="00801F0C">
        <w:rPr>
          <w:rFonts w:cs="Simplified Arabic" w:hint="cs"/>
          <w:b/>
          <w:bCs/>
          <w:rtl/>
          <w:lang w:bidi="ar-JO"/>
        </w:rPr>
        <w:t xml:space="preserve">  5 -</w:t>
      </w:r>
      <w:r w:rsidRPr="00801F0C">
        <w:rPr>
          <w:rFonts w:cs="Simplified Arabic" w:hint="cs"/>
          <w:b/>
          <w:bCs/>
          <w:rtl/>
        </w:rPr>
        <w:t xml:space="preserve"> فعل رجل معصية معتقدا حلّها ومات على ذلك / يموت كافرا ويخلّد في النار.</w:t>
      </w:r>
    </w:p>
    <w:p w:rsidR="00FD2540" w:rsidRPr="00801F0C" w:rsidRDefault="00FD2540" w:rsidP="00FD2540">
      <w:pPr>
        <w:bidi/>
        <w:jc w:val="lowKashida"/>
        <w:rPr>
          <w:rFonts w:cs="Simplified Arabic"/>
          <w:b/>
          <w:bCs/>
          <w:rtl/>
        </w:rPr>
      </w:pPr>
      <w:r w:rsidRPr="00801F0C">
        <w:rPr>
          <w:rFonts w:cs="Simplified Arabic" w:hint="cs"/>
          <w:b/>
          <w:bCs/>
          <w:rtl/>
          <w:lang w:bidi="ar-JO"/>
        </w:rPr>
        <w:t xml:space="preserve">  6-</w:t>
      </w:r>
      <w:r w:rsidRPr="00801F0C">
        <w:rPr>
          <w:rFonts w:cs="Simplified Arabic" w:hint="cs"/>
          <w:b/>
          <w:bCs/>
          <w:rtl/>
        </w:rPr>
        <w:t xml:space="preserve"> تبّرعت امرأة بإحدى كليتيها السليمتين لابنتها المريضة / مباح.</w:t>
      </w:r>
    </w:p>
    <w:p w:rsidR="00FD2540" w:rsidRPr="00801F0C" w:rsidRDefault="00FD2540" w:rsidP="00FD2540">
      <w:pPr>
        <w:bidi/>
        <w:jc w:val="lowKashida"/>
        <w:rPr>
          <w:rFonts w:cs="Simplified Arabic"/>
          <w:b/>
          <w:bCs/>
          <w:rtl/>
          <w:lang w:bidi="ar-JO"/>
        </w:rPr>
      </w:pPr>
      <w:r w:rsidRPr="00801F0C">
        <w:rPr>
          <w:rFonts w:cs="Simplified Arabic" w:hint="cs"/>
          <w:b/>
          <w:bCs/>
          <w:rtl/>
          <w:lang w:bidi="ar-JO"/>
        </w:rPr>
        <w:t xml:space="preserve">   7-</w:t>
      </w:r>
      <w:r w:rsidRPr="00801F0C">
        <w:rPr>
          <w:rFonts w:cs="Simplified Arabic" w:hint="cs"/>
          <w:b/>
          <w:bCs/>
          <w:rtl/>
        </w:rPr>
        <w:t xml:space="preserve"> نذر رجل أن يتصدّق لله عز وجل بمئة دينار ان نجح في الامتحان / مكروه </w:t>
      </w:r>
      <w:r w:rsidRPr="00801F0C">
        <w:rPr>
          <w:rFonts w:cs="Simplified Arabic" w:hint="cs"/>
          <w:b/>
          <w:bCs/>
          <w:rtl/>
          <w:lang w:bidi="ar-JO"/>
        </w:rPr>
        <w:t>لأنه نذر معلق</w:t>
      </w:r>
    </w:p>
    <w:p w:rsidR="00FD2540" w:rsidRPr="00801F0C" w:rsidRDefault="00FD2540" w:rsidP="00FD2540">
      <w:pPr>
        <w:bidi/>
        <w:jc w:val="lowKashida"/>
        <w:rPr>
          <w:rFonts w:cs="Simplified Arabic"/>
          <w:b/>
          <w:bCs/>
          <w:rtl/>
        </w:rPr>
      </w:pPr>
      <w:r w:rsidRPr="00801F0C">
        <w:rPr>
          <w:rFonts w:cs="Simplified Arabic" w:hint="cs"/>
          <w:b/>
          <w:bCs/>
          <w:rtl/>
          <w:lang w:bidi="ar-JO"/>
        </w:rPr>
        <w:t xml:space="preserve">   8-</w:t>
      </w:r>
      <w:r w:rsidRPr="00801F0C">
        <w:rPr>
          <w:rFonts w:cs="Simplified Arabic" w:hint="cs"/>
          <w:b/>
          <w:bCs/>
          <w:rtl/>
        </w:rPr>
        <w:t xml:space="preserve"> حلف رجل على أن لا يزور والده المريض / حرام ويجب عليه ان يكفر عن يمينه </w:t>
      </w:r>
      <w:r w:rsidRPr="00801F0C">
        <w:rPr>
          <w:rFonts w:cs="Simplified Arabic" w:hint="cs"/>
          <w:b/>
          <w:bCs/>
          <w:rtl/>
          <w:lang w:bidi="ar-JO"/>
        </w:rPr>
        <w:t xml:space="preserve">   </w:t>
      </w:r>
      <w:r w:rsidRPr="00801F0C">
        <w:rPr>
          <w:rFonts w:cs="Simplified Arabic" w:hint="cs"/>
          <w:b/>
          <w:bCs/>
          <w:rtl/>
          <w:lang w:bidi="ar-JO"/>
        </w:rPr>
        <w:tab/>
      </w:r>
      <w:r w:rsidRPr="00801F0C">
        <w:rPr>
          <w:rFonts w:cs="Simplified Arabic" w:hint="cs"/>
          <w:b/>
          <w:bCs/>
          <w:rtl/>
        </w:rPr>
        <w:t>ويرجع عن هذا اليمين ويزور والده لأن هذا من صلة الرحم الواجبة .</w:t>
      </w:r>
    </w:p>
    <w:p w:rsidR="00FD2540" w:rsidRPr="00801F0C" w:rsidRDefault="00FD2540" w:rsidP="00132591">
      <w:pPr>
        <w:bidi/>
        <w:jc w:val="lowKashida"/>
        <w:rPr>
          <w:rFonts w:cs="Simplified Arabic"/>
          <w:b/>
          <w:bCs/>
          <w:rtl/>
        </w:rPr>
      </w:pPr>
      <w:r w:rsidRPr="00801F0C">
        <w:rPr>
          <w:rFonts w:cs="Simplified Arabic" w:hint="cs"/>
          <w:b/>
          <w:bCs/>
          <w:rtl/>
          <w:lang w:bidi="ar-JO"/>
        </w:rPr>
        <w:t xml:space="preserve">  9- </w:t>
      </w:r>
      <w:r w:rsidRPr="00801F0C">
        <w:rPr>
          <w:rFonts w:cs="Simplified Arabic" w:hint="cs"/>
          <w:b/>
          <w:bCs/>
          <w:rtl/>
        </w:rPr>
        <w:t xml:space="preserve">سعرت الدولة لحوم الماشية بتخفيض سعرها بعد ارتفاعه تبعا لقانون العرض والطلب / </w:t>
      </w:r>
      <w:r w:rsidRPr="00801F0C">
        <w:rPr>
          <w:rFonts w:cs="Simplified Arabic" w:hint="cs"/>
          <w:b/>
          <w:bCs/>
          <w:rtl/>
          <w:lang w:bidi="ar-JO"/>
        </w:rPr>
        <w:tab/>
      </w:r>
      <w:r w:rsidRPr="00801F0C">
        <w:rPr>
          <w:rFonts w:cs="Simplified Arabic" w:hint="cs"/>
          <w:b/>
          <w:bCs/>
          <w:rtl/>
        </w:rPr>
        <w:t xml:space="preserve">حرام لأن التسعير في الأحوال العادية لا يجوز لنهي النبي عن ذلك ولأنه يضر باقتصاد </w:t>
      </w:r>
      <w:r w:rsidRPr="00801F0C">
        <w:rPr>
          <w:rFonts w:cs="Simplified Arabic" w:hint="cs"/>
          <w:b/>
          <w:bCs/>
          <w:rtl/>
          <w:lang w:bidi="ar-JO"/>
        </w:rPr>
        <w:tab/>
      </w:r>
      <w:r w:rsidRPr="00801F0C">
        <w:rPr>
          <w:rFonts w:cs="Simplified Arabic" w:hint="cs"/>
          <w:b/>
          <w:bCs/>
          <w:rtl/>
        </w:rPr>
        <w:t>البلد..</w:t>
      </w:r>
    </w:p>
    <w:p w:rsidR="00FD2540" w:rsidRPr="00801F0C" w:rsidRDefault="00132591" w:rsidP="001166A5">
      <w:pPr>
        <w:bidi/>
        <w:jc w:val="lowKashida"/>
        <w:rPr>
          <w:rFonts w:cs="Simplified Arabic"/>
          <w:b/>
          <w:bCs/>
          <w:rtl/>
        </w:rPr>
      </w:pPr>
      <w:r>
        <w:rPr>
          <w:rFonts w:cs="Simplified Arabic" w:hint="cs"/>
          <w:b/>
          <w:bCs/>
          <w:rtl/>
          <w:lang w:bidi="ar-JO"/>
        </w:rPr>
        <w:t xml:space="preserve"> </w:t>
      </w:r>
      <w:r w:rsidR="001166A5">
        <w:rPr>
          <w:rFonts w:cs="Simplified Arabic" w:hint="cs"/>
          <w:b/>
          <w:bCs/>
          <w:rtl/>
          <w:lang w:bidi="ar-JO"/>
        </w:rPr>
        <w:t>10</w:t>
      </w:r>
      <w:r w:rsidR="00FD2540" w:rsidRPr="00801F0C">
        <w:rPr>
          <w:rFonts w:cs="Simplified Arabic" w:hint="cs"/>
          <w:b/>
          <w:bCs/>
          <w:rtl/>
        </w:rPr>
        <w:t xml:space="preserve">. نذر رجل ان يشتري لابنه سيارة ان نجح في دراسته الجامعية / باطل لان هذا لا يعد </w:t>
      </w:r>
      <w:r w:rsidR="001166A5">
        <w:rPr>
          <w:rFonts w:cs="Simplified Arabic" w:hint="cs"/>
          <w:b/>
          <w:bCs/>
          <w:rtl/>
          <w:lang w:bidi="ar-JO"/>
        </w:rPr>
        <w:t xml:space="preserve"> </w:t>
      </w:r>
      <w:r w:rsidR="001166A5">
        <w:rPr>
          <w:rFonts w:cs="Simplified Arabic" w:hint="cs"/>
          <w:b/>
          <w:bCs/>
          <w:rtl/>
          <w:lang w:bidi="ar-JO"/>
        </w:rPr>
        <w:tab/>
      </w:r>
      <w:r w:rsidR="00FD2540" w:rsidRPr="00801F0C">
        <w:rPr>
          <w:rFonts w:cs="Simplified Arabic" w:hint="cs"/>
          <w:b/>
          <w:bCs/>
          <w:rtl/>
        </w:rPr>
        <w:t>قربة لله تعالى .</w:t>
      </w:r>
    </w:p>
    <w:p w:rsidR="00FD2540" w:rsidRPr="00801F0C" w:rsidRDefault="00FD2540" w:rsidP="001166A5">
      <w:pPr>
        <w:bidi/>
        <w:jc w:val="lowKashida"/>
        <w:rPr>
          <w:rFonts w:cs="Simplified Arabic"/>
          <w:b/>
          <w:bCs/>
          <w:rtl/>
        </w:rPr>
      </w:pPr>
      <w:r w:rsidRPr="00801F0C">
        <w:rPr>
          <w:rFonts w:cs="Simplified Arabic" w:hint="cs"/>
          <w:b/>
          <w:bCs/>
          <w:rtl/>
          <w:lang w:bidi="ar-JO"/>
        </w:rPr>
        <w:t>1</w:t>
      </w:r>
      <w:r w:rsidR="001166A5">
        <w:rPr>
          <w:rFonts w:cs="Simplified Arabic" w:hint="cs"/>
          <w:b/>
          <w:bCs/>
          <w:rtl/>
          <w:lang w:bidi="ar-JO"/>
        </w:rPr>
        <w:t>1</w:t>
      </w:r>
      <w:r w:rsidRPr="00801F0C">
        <w:rPr>
          <w:rFonts w:cs="Simplified Arabic" w:hint="cs"/>
          <w:b/>
          <w:bCs/>
          <w:rtl/>
          <w:lang w:bidi="ar-JO"/>
        </w:rPr>
        <w:t xml:space="preserve"> -</w:t>
      </w:r>
      <w:r w:rsidRPr="00801F0C">
        <w:rPr>
          <w:rFonts w:cs="Simplified Arabic" w:hint="cs"/>
          <w:b/>
          <w:bCs/>
          <w:rtl/>
        </w:rPr>
        <w:t xml:space="preserve"> شرب مسلم الخمرة لأنه شعر بالعطش ولم يجد الماء / حرام لا يجوز لأن الضرورة غير حقيقية  وليست متعلقة بالضرورات الخمس.</w:t>
      </w:r>
    </w:p>
    <w:p w:rsidR="00FD2540" w:rsidRPr="00801F0C" w:rsidRDefault="00FD2540" w:rsidP="001166A5">
      <w:pPr>
        <w:bidi/>
        <w:jc w:val="lowKashida"/>
        <w:rPr>
          <w:rFonts w:cs="Simplified Arabic"/>
          <w:b/>
          <w:bCs/>
          <w:rtl/>
        </w:rPr>
      </w:pPr>
      <w:r w:rsidRPr="00801F0C">
        <w:rPr>
          <w:rFonts w:cs="Simplified Arabic" w:hint="cs"/>
          <w:b/>
          <w:bCs/>
          <w:rtl/>
          <w:lang w:bidi="ar-JO"/>
        </w:rPr>
        <w:t>1</w:t>
      </w:r>
      <w:r w:rsidR="001166A5">
        <w:rPr>
          <w:rFonts w:cs="Simplified Arabic" w:hint="cs"/>
          <w:b/>
          <w:bCs/>
          <w:rtl/>
          <w:lang w:bidi="ar-JO"/>
        </w:rPr>
        <w:t>2</w:t>
      </w:r>
      <w:r w:rsidRPr="00801F0C">
        <w:rPr>
          <w:rFonts w:cs="Simplified Arabic" w:hint="cs"/>
          <w:b/>
          <w:bCs/>
          <w:rtl/>
          <w:lang w:bidi="ar-JO"/>
        </w:rPr>
        <w:t xml:space="preserve">- </w:t>
      </w:r>
      <w:r w:rsidRPr="00801F0C">
        <w:rPr>
          <w:rFonts w:cs="Simplified Arabic" w:hint="cs"/>
          <w:b/>
          <w:bCs/>
          <w:rtl/>
        </w:rPr>
        <w:t xml:space="preserve"> نذر مسلم صيام الدهر طاعة لله عز وجل ان شفي من مرضه / باطل ويجب عليه اداء كفارة اليمين لأن هذا النذر مما لا يقدر عليه.</w:t>
      </w:r>
    </w:p>
    <w:p w:rsidR="00FD2540" w:rsidRPr="00801F0C" w:rsidRDefault="00FD2540" w:rsidP="00EA6ECA">
      <w:pPr>
        <w:bidi/>
        <w:rPr>
          <w:rFonts w:cs="Simplified Arabic"/>
          <w:b/>
          <w:bCs/>
          <w:u w:val="single"/>
          <w:rtl/>
        </w:rPr>
      </w:pPr>
      <w:r>
        <w:rPr>
          <w:rFonts w:cs="Simplified Arabic" w:hint="cs"/>
          <w:b/>
          <w:bCs/>
          <w:u w:val="single"/>
          <w:rtl/>
        </w:rPr>
        <w:t>س</w:t>
      </w:r>
      <w:r w:rsidR="00EA6ECA">
        <w:rPr>
          <w:rFonts w:cs="Simplified Arabic" w:hint="cs"/>
          <w:b/>
          <w:bCs/>
          <w:u w:val="single"/>
          <w:rtl/>
        </w:rPr>
        <w:t>3</w:t>
      </w:r>
      <w:r>
        <w:rPr>
          <w:rFonts w:cs="Simplified Arabic" w:hint="cs"/>
          <w:b/>
          <w:bCs/>
          <w:u w:val="single"/>
          <w:rtl/>
        </w:rPr>
        <w:t xml:space="preserve"> </w:t>
      </w:r>
      <w:r w:rsidRPr="00801F0C">
        <w:rPr>
          <w:rFonts w:cs="Simplified Arabic" w:hint="cs"/>
          <w:b/>
          <w:bCs/>
          <w:u w:val="single"/>
          <w:rtl/>
        </w:rPr>
        <w:t>بين حكم كل مما يلي بالتفصيل.</w:t>
      </w:r>
    </w:p>
    <w:p w:rsidR="00FD2540" w:rsidRPr="00801F0C" w:rsidRDefault="00FD2540" w:rsidP="00FD2540">
      <w:pPr>
        <w:numPr>
          <w:ilvl w:val="0"/>
          <w:numId w:val="4"/>
        </w:numPr>
        <w:bidi/>
        <w:jc w:val="lowKashida"/>
        <w:rPr>
          <w:rFonts w:cs="Simplified Arabic"/>
          <w:b/>
          <w:bCs/>
        </w:rPr>
      </w:pPr>
      <w:r w:rsidRPr="00801F0C">
        <w:rPr>
          <w:rFonts w:cs="Simplified Arabic" w:hint="cs"/>
          <w:b/>
          <w:bCs/>
          <w:rtl/>
        </w:rPr>
        <w:t>ال</w:t>
      </w:r>
      <w:r w:rsidRPr="00801F0C">
        <w:rPr>
          <w:rFonts w:cs="Simplified Arabic" w:hint="cs"/>
          <w:b/>
          <w:bCs/>
          <w:rtl/>
          <w:lang w:bidi="ar-JO"/>
        </w:rPr>
        <w:t>ت</w:t>
      </w:r>
      <w:r w:rsidRPr="00801F0C">
        <w:rPr>
          <w:rFonts w:cs="Simplified Arabic" w:hint="cs"/>
          <w:b/>
          <w:bCs/>
          <w:rtl/>
        </w:rPr>
        <w:t>قليد في العقيدة.</w:t>
      </w:r>
    </w:p>
    <w:p w:rsidR="00FD2540" w:rsidRPr="00801F0C" w:rsidRDefault="00FD2540" w:rsidP="00FD2540">
      <w:pPr>
        <w:bidi/>
        <w:ind w:left="720"/>
        <w:jc w:val="lowKashida"/>
        <w:rPr>
          <w:rFonts w:cs="Simplified Arabic"/>
          <w:b/>
          <w:bCs/>
          <w:rtl/>
        </w:rPr>
      </w:pPr>
      <w:r w:rsidRPr="00801F0C">
        <w:rPr>
          <w:rFonts w:cs="Simplified Arabic" w:hint="cs"/>
          <w:b/>
          <w:bCs/>
          <w:rtl/>
        </w:rPr>
        <w:t>التقليد في العقيدة ممنوع لأن التق</w:t>
      </w:r>
      <w:r w:rsidRPr="00801F0C">
        <w:rPr>
          <w:rFonts w:cs="Simplified Arabic" w:hint="cs"/>
          <w:b/>
          <w:bCs/>
          <w:rtl/>
          <w:lang w:bidi="ar-JO"/>
        </w:rPr>
        <w:t>ل</w:t>
      </w:r>
      <w:r w:rsidRPr="00801F0C">
        <w:rPr>
          <w:rFonts w:cs="Simplified Arabic" w:hint="cs"/>
          <w:b/>
          <w:bCs/>
          <w:rtl/>
        </w:rPr>
        <w:t>يد هو الأخذ بقول الآخر دون دليل وهو لا يفيد العلم وهو مناف للفطرة ومناقض للعقل وقد اجمعت الأمة على وجوب معرفة الله تعالى معرفة يقينية لا تحصل بالتقليد.</w:t>
      </w:r>
    </w:p>
    <w:p w:rsidR="00FD2540" w:rsidRPr="00801F0C" w:rsidRDefault="00FD2540" w:rsidP="00FD2540">
      <w:pPr>
        <w:numPr>
          <w:ilvl w:val="0"/>
          <w:numId w:val="4"/>
        </w:numPr>
        <w:bidi/>
        <w:jc w:val="lowKashida"/>
        <w:rPr>
          <w:rFonts w:cs="Simplified Arabic"/>
          <w:b/>
          <w:bCs/>
          <w:rtl/>
        </w:rPr>
      </w:pPr>
      <w:r w:rsidRPr="00801F0C">
        <w:rPr>
          <w:rFonts w:cs="Simplified Arabic" w:hint="cs"/>
          <w:b/>
          <w:bCs/>
          <w:rtl/>
        </w:rPr>
        <w:t>قراءة القرآن عن الميت.</w:t>
      </w:r>
    </w:p>
    <w:p w:rsidR="00FD2540" w:rsidRPr="00801F0C" w:rsidRDefault="00FD2540" w:rsidP="00FD2540">
      <w:pPr>
        <w:bidi/>
        <w:ind w:left="720"/>
        <w:jc w:val="lowKashida"/>
        <w:rPr>
          <w:rFonts w:cs="Simplified Arabic"/>
          <w:b/>
          <w:bCs/>
          <w:rtl/>
        </w:rPr>
      </w:pPr>
      <w:r w:rsidRPr="00801F0C">
        <w:rPr>
          <w:rFonts w:cs="Simplified Arabic" w:hint="cs"/>
          <w:b/>
          <w:bCs/>
          <w:rtl/>
        </w:rPr>
        <w:t>هذا الأمر مشروع وهو مباح اذا كان تطوعا وخاصة من الولد الى ابيه اما استئجار من يقرأ القرآن  واهداء القراءة للميت فهذا لا يجوز ولم يفعله احد من السلف وهو بدعة.</w:t>
      </w:r>
    </w:p>
    <w:p w:rsidR="00FD2540" w:rsidRPr="00801F0C" w:rsidRDefault="00FD2540" w:rsidP="00FD2540">
      <w:pPr>
        <w:numPr>
          <w:ilvl w:val="0"/>
          <w:numId w:val="4"/>
        </w:numPr>
        <w:bidi/>
        <w:jc w:val="lowKashida"/>
        <w:rPr>
          <w:rFonts w:cs="Simplified Arabic"/>
          <w:b/>
          <w:bCs/>
        </w:rPr>
      </w:pPr>
      <w:r w:rsidRPr="00801F0C">
        <w:rPr>
          <w:rFonts w:cs="Simplified Arabic" w:hint="cs"/>
          <w:b/>
          <w:bCs/>
          <w:rtl/>
        </w:rPr>
        <w:t>مرتكب الكبيرة عند أهل السنة والجماعة.</w:t>
      </w:r>
    </w:p>
    <w:p w:rsidR="00FD2540" w:rsidRPr="00801F0C" w:rsidRDefault="00FD2540" w:rsidP="00FD2540">
      <w:pPr>
        <w:bidi/>
        <w:ind w:left="720"/>
        <w:jc w:val="lowKashida"/>
        <w:rPr>
          <w:rFonts w:cs="Simplified Arabic"/>
          <w:b/>
          <w:bCs/>
          <w:rtl/>
        </w:rPr>
      </w:pPr>
      <w:r w:rsidRPr="00801F0C">
        <w:rPr>
          <w:rFonts w:cs="Simplified Arabic" w:hint="cs"/>
          <w:b/>
          <w:bCs/>
          <w:rtl/>
        </w:rPr>
        <w:t>اذا عمل الكبيرة وهو يعتقد حرمتها ومات على ذلك فهذا يعذب في النار حسب معصية ثم يدخل الجنة ولا يخلد في النار اما</w:t>
      </w:r>
      <w:r w:rsidRPr="00801F0C">
        <w:rPr>
          <w:rFonts w:cs="Simplified Arabic" w:hint="cs"/>
          <w:b/>
          <w:bCs/>
          <w:rtl/>
          <w:lang w:bidi="ar-JO"/>
        </w:rPr>
        <w:t xml:space="preserve"> اذا </w:t>
      </w:r>
      <w:r w:rsidRPr="00801F0C">
        <w:rPr>
          <w:rFonts w:cs="Simplified Arabic" w:hint="cs"/>
          <w:b/>
          <w:bCs/>
          <w:rtl/>
        </w:rPr>
        <w:t xml:space="preserve"> تاب أو عوقب العقوبة الدنيوية الخاصة بالذنب فالله يغفر له ويدخل الجنة دون عقاب اما اذا عمل الكبيرة وهو يعتقد حلها فهذا ان مات على ذلك مات كافرا ويخلد في النار.</w:t>
      </w:r>
    </w:p>
    <w:p w:rsidR="00FD2540" w:rsidRPr="00801F0C" w:rsidRDefault="00FD2540" w:rsidP="00FD2540">
      <w:pPr>
        <w:numPr>
          <w:ilvl w:val="0"/>
          <w:numId w:val="4"/>
        </w:numPr>
        <w:bidi/>
        <w:jc w:val="lowKashida"/>
        <w:rPr>
          <w:rFonts w:cs="Simplified Arabic"/>
          <w:b/>
          <w:bCs/>
        </w:rPr>
      </w:pPr>
      <w:r w:rsidRPr="00801F0C">
        <w:rPr>
          <w:rFonts w:cs="Simplified Arabic" w:hint="cs"/>
          <w:b/>
          <w:bCs/>
          <w:rtl/>
        </w:rPr>
        <w:lastRenderedPageBreak/>
        <w:t>الاسرائيليات في التفسير.</w:t>
      </w:r>
    </w:p>
    <w:p w:rsidR="00FD2540" w:rsidRPr="00801F0C" w:rsidRDefault="00FD2540" w:rsidP="00FD2540">
      <w:pPr>
        <w:numPr>
          <w:ilvl w:val="1"/>
          <w:numId w:val="4"/>
        </w:numPr>
        <w:bidi/>
        <w:jc w:val="lowKashida"/>
        <w:rPr>
          <w:rFonts w:cs="Simplified Arabic"/>
          <w:b/>
          <w:bCs/>
          <w:rtl/>
        </w:rPr>
      </w:pPr>
      <w:r w:rsidRPr="00801F0C">
        <w:rPr>
          <w:rFonts w:cs="Simplified Arabic" w:hint="cs"/>
          <w:b/>
          <w:bCs/>
          <w:rtl/>
        </w:rPr>
        <w:t>ما يعلم صحته بالنقل عن النبي فهو مقبول</w:t>
      </w:r>
    </w:p>
    <w:p w:rsidR="00FD2540" w:rsidRPr="00801F0C" w:rsidRDefault="00FD2540" w:rsidP="00FD2540">
      <w:pPr>
        <w:numPr>
          <w:ilvl w:val="1"/>
          <w:numId w:val="4"/>
        </w:numPr>
        <w:bidi/>
        <w:jc w:val="lowKashida"/>
        <w:rPr>
          <w:rFonts w:cs="Simplified Arabic"/>
          <w:b/>
          <w:bCs/>
        </w:rPr>
      </w:pPr>
      <w:r w:rsidRPr="00801F0C">
        <w:rPr>
          <w:rFonts w:cs="Simplified Arabic" w:hint="cs"/>
          <w:b/>
          <w:bCs/>
          <w:rtl/>
        </w:rPr>
        <w:t>ما يعلم كذبه فلا يصح قبوله وروايته</w:t>
      </w:r>
    </w:p>
    <w:p w:rsidR="00FD2540" w:rsidRPr="00801F0C" w:rsidRDefault="00FD2540" w:rsidP="00FD2540">
      <w:pPr>
        <w:numPr>
          <w:ilvl w:val="1"/>
          <w:numId w:val="4"/>
        </w:numPr>
        <w:bidi/>
        <w:jc w:val="lowKashida"/>
        <w:rPr>
          <w:rFonts w:cs="Simplified Arabic"/>
          <w:b/>
          <w:bCs/>
        </w:rPr>
      </w:pPr>
      <w:r w:rsidRPr="00801F0C">
        <w:rPr>
          <w:rFonts w:cs="Simplified Arabic" w:hint="cs"/>
          <w:b/>
          <w:bCs/>
          <w:rtl/>
        </w:rPr>
        <w:t>ما لا يعرف صحته أو كذبه فلا نؤمن به ولا نكذبه ولا نأخذ به في التفسير</w:t>
      </w:r>
    </w:p>
    <w:p w:rsidR="00FD2540" w:rsidRDefault="00FD2540" w:rsidP="00FD2540">
      <w:pPr>
        <w:numPr>
          <w:ilvl w:val="0"/>
          <w:numId w:val="4"/>
        </w:numPr>
        <w:bidi/>
        <w:jc w:val="lowKashida"/>
        <w:rPr>
          <w:rFonts w:cs="Simplified Arabic"/>
          <w:b/>
          <w:bCs/>
        </w:rPr>
      </w:pPr>
      <w:r w:rsidRPr="00801F0C">
        <w:rPr>
          <w:rFonts w:cs="Simplified Arabic" w:hint="cs"/>
          <w:b/>
          <w:bCs/>
          <w:rtl/>
        </w:rPr>
        <w:t>تداخل الكفارات / اذا كانت الكفارة واحدة كمن أفسد صومه بالمعاشرة الزوجية في يوميين متتاليين من رمضان فإن عليه أداء كفارة واحدة، وإن كانت موجبات الكفارة مختلفة كمن أفسد صومه في نهار رمضان وظاهر زوجته فإن هذا الشخص يلزمه لكل ذنب كفارة.</w:t>
      </w:r>
    </w:p>
    <w:p w:rsidR="00EA6ECA" w:rsidRDefault="00EA6ECA" w:rsidP="00EA6ECA">
      <w:pPr>
        <w:bidi/>
        <w:jc w:val="lowKashida"/>
        <w:rPr>
          <w:rFonts w:cs="Simplified Arabic"/>
          <w:b/>
          <w:bCs/>
          <w:rtl/>
        </w:rPr>
      </w:pPr>
    </w:p>
    <w:p w:rsidR="00FD2540" w:rsidRPr="000C72FC" w:rsidRDefault="00FD2540" w:rsidP="00726213">
      <w:pPr>
        <w:bidi/>
        <w:rPr>
          <w:rFonts w:cs="Simplified Arabic"/>
          <w:b/>
          <w:bCs/>
          <w:sz w:val="28"/>
          <w:szCs w:val="28"/>
          <w:u w:val="single"/>
          <w:rtl/>
        </w:rPr>
      </w:pPr>
      <w:r w:rsidRPr="000C72FC">
        <w:rPr>
          <w:rFonts w:cs="Simplified Arabic" w:hint="cs"/>
          <w:b/>
          <w:bCs/>
          <w:sz w:val="28"/>
          <w:szCs w:val="28"/>
          <w:u w:val="single"/>
          <w:rtl/>
        </w:rPr>
        <w:t>أسئلة الوحدة الاولى مع اجابتها</w:t>
      </w:r>
    </w:p>
    <w:p w:rsidR="00FD2540" w:rsidRPr="00FD2540" w:rsidRDefault="00FD2540" w:rsidP="00FD2540">
      <w:pPr>
        <w:bidi/>
        <w:ind w:left="360"/>
        <w:jc w:val="lowKashida"/>
        <w:rPr>
          <w:rFonts w:cs="Simplified Arabic"/>
          <w:b/>
          <w:bCs/>
          <w:rtl/>
        </w:rPr>
      </w:pPr>
      <w:r>
        <w:rPr>
          <w:rFonts w:cs="Simplified Arabic" w:hint="cs"/>
          <w:b/>
          <w:bCs/>
          <w:sz w:val="28"/>
          <w:szCs w:val="28"/>
          <w:rtl/>
        </w:rPr>
        <w:t>1</w:t>
      </w:r>
      <w:r w:rsidRPr="00FD2540">
        <w:rPr>
          <w:rFonts w:cs="Simplified Arabic" w:hint="cs"/>
          <w:b/>
          <w:bCs/>
          <w:rtl/>
        </w:rPr>
        <w:t>/: امتازت مناهج البحث عند المسلمين بالواقعية والموضوعية وانها ربانية الغاية ... وضح كلا منها.</w:t>
      </w:r>
    </w:p>
    <w:p w:rsidR="00FD2540" w:rsidRPr="00FD2540" w:rsidRDefault="00FD2540" w:rsidP="00FD2540">
      <w:pPr>
        <w:bidi/>
        <w:ind w:left="360"/>
        <w:jc w:val="lowKashida"/>
        <w:rPr>
          <w:rFonts w:cs="Simplified Arabic"/>
          <w:b/>
          <w:bCs/>
          <w:rtl/>
          <w:lang w:bidi="ar-JO"/>
        </w:rPr>
      </w:pPr>
      <w:r w:rsidRPr="00FD2540">
        <w:rPr>
          <w:rFonts w:cs="Simplified Arabic" w:hint="cs"/>
          <w:b/>
          <w:bCs/>
          <w:rtl/>
        </w:rPr>
        <w:t xml:space="preserve">جـ) </w:t>
      </w:r>
      <w:r w:rsidRPr="00FD2540">
        <w:rPr>
          <w:rFonts w:cs="Simplified Arabic" w:hint="cs"/>
          <w:b/>
          <w:bCs/>
          <w:u w:val="single"/>
          <w:rtl/>
        </w:rPr>
        <w:t>الواقعية</w:t>
      </w:r>
      <w:r w:rsidRPr="00FD2540">
        <w:rPr>
          <w:rFonts w:cs="Simplified Arabic" w:hint="cs"/>
          <w:b/>
          <w:bCs/>
          <w:rtl/>
        </w:rPr>
        <w:t>:- حثّ الاسلام على البحث في الأمور ذات الصلة بواقع الحياة بحيث يمكن للعقل الانساني ادراكها فعالم الغيب مثلا لم يخضع للبحث العلمي لأن العقل لا يصل فيه الى نتيجة.</w:t>
      </w:r>
    </w:p>
    <w:p w:rsidR="00FD2540" w:rsidRPr="00FD2540" w:rsidRDefault="00FD2540" w:rsidP="00FD2540">
      <w:pPr>
        <w:bidi/>
        <w:ind w:left="360"/>
        <w:jc w:val="lowKashida"/>
        <w:rPr>
          <w:rFonts w:cs="Simplified Arabic"/>
          <w:b/>
          <w:bCs/>
          <w:rtl/>
          <w:lang w:bidi="ar-JO"/>
        </w:rPr>
      </w:pPr>
      <w:r w:rsidRPr="00FD2540">
        <w:rPr>
          <w:rFonts w:cs="Simplified Arabic" w:hint="cs"/>
          <w:b/>
          <w:bCs/>
          <w:u w:val="single"/>
          <w:rtl/>
        </w:rPr>
        <w:t>الموضوعية</w:t>
      </w:r>
      <w:r w:rsidRPr="00FD2540">
        <w:rPr>
          <w:rFonts w:cs="Simplified Arabic" w:hint="cs"/>
          <w:b/>
          <w:bCs/>
          <w:rtl/>
        </w:rPr>
        <w:t xml:space="preserve"> :- بؤكد الاسلام على الباحث أن يرى الحقيقة كما</w:t>
      </w:r>
      <w:r w:rsidRPr="00FD2540">
        <w:rPr>
          <w:rFonts w:cs="Simplified Arabic" w:hint="cs"/>
          <w:b/>
          <w:bCs/>
          <w:rtl/>
          <w:lang w:bidi="ar-JO"/>
        </w:rPr>
        <w:t xml:space="preserve">هي لاكما </w:t>
      </w:r>
      <w:r w:rsidRPr="00FD2540">
        <w:rPr>
          <w:rFonts w:cs="Simplified Arabic" w:hint="cs"/>
          <w:b/>
          <w:bCs/>
          <w:rtl/>
        </w:rPr>
        <w:t xml:space="preserve">يريد أن يراها </w:t>
      </w:r>
      <w:r w:rsidRPr="00FD2540">
        <w:rPr>
          <w:rFonts w:cs="Simplified Arabic" w:hint="cs"/>
          <w:b/>
          <w:bCs/>
          <w:rtl/>
          <w:lang w:bidi="ar-JO"/>
        </w:rPr>
        <w:t xml:space="preserve">هو </w:t>
      </w:r>
      <w:r w:rsidRPr="00FD2540">
        <w:rPr>
          <w:rFonts w:cs="Simplified Arabic" w:hint="cs"/>
          <w:b/>
          <w:bCs/>
          <w:rtl/>
        </w:rPr>
        <w:t>بمعنى أن يكون الباحث محايدا لأن الهدف من الباحث الوصول الى الحقيقة كما هي.</w:t>
      </w:r>
    </w:p>
    <w:p w:rsidR="00FD2540" w:rsidRPr="00FD2540" w:rsidRDefault="00FD2540" w:rsidP="00FD2540">
      <w:pPr>
        <w:bidi/>
        <w:ind w:left="360"/>
        <w:jc w:val="lowKashida"/>
        <w:rPr>
          <w:rFonts w:cs="Simplified Arabic"/>
          <w:b/>
          <w:bCs/>
          <w:rtl/>
          <w:lang w:bidi="ar-JO"/>
        </w:rPr>
      </w:pPr>
      <w:r w:rsidRPr="00FD2540">
        <w:rPr>
          <w:rFonts w:cs="Simplified Arabic" w:hint="cs"/>
          <w:b/>
          <w:bCs/>
          <w:u w:val="single"/>
          <w:rtl/>
        </w:rPr>
        <w:t>ربانية الغاية</w:t>
      </w:r>
      <w:r w:rsidRPr="00FD2540">
        <w:rPr>
          <w:rFonts w:cs="Simplified Arabic" w:hint="cs"/>
          <w:b/>
          <w:bCs/>
          <w:rtl/>
        </w:rPr>
        <w:t>:- والمقصود بذلك ان الدافع الى البحث لدى المسلم هو امتثال أوامر الله تعالى حيث أن طلب العلم فرض على كل مسلم ومسلمة والاسلام دعا الى التفكير وربط الأحداث بعضها ببعض للوصول الى النتائج حتى يكون على بينة من أمره.</w:t>
      </w:r>
    </w:p>
    <w:p w:rsidR="00FD2540" w:rsidRPr="00FD2540" w:rsidRDefault="00FD2540" w:rsidP="00FD2540">
      <w:pPr>
        <w:bidi/>
        <w:ind w:left="360"/>
        <w:jc w:val="lowKashida"/>
        <w:rPr>
          <w:rFonts w:cs="Simplified Arabic"/>
          <w:b/>
          <w:bCs/>
          <w:lang w:bidi="ar-JO"/>
        </w:rPr>
      </w:pPr>
      <w:r w:rsidRPr="00FD2540">
        <w:rPr>
          <w:rFonts w:cs="Simplified Arabic" w:hint="cs"/>
          <w:b/>
          <w:bCs/>
          <w:rtl/>
        </w:rPr>
        <w:t>2/:- للرحلة في طلب العلم ثلاث فوائد بينها.</w:t>
      </w:r>
    </w:p>
    <w:p w:rsidR="00FD2540" w:rsidRPr="00FD2540" w:rsidRDefault="00FD2540" w:rsidP="00FD2540">
      <w:pPr>
        <w:numPr>
          <w:ilvl w:val="0"/>
          <w:numId w:val="5"/>
        </w:numPr>
        <w:bidi/>
        <w:jc w:val="lowKashida"/>
        <w:rPr>
          <w:rFonts w:cs="Simplified Arabic"/>
          <w:b/>
          <w:bCs/>
          <w:rtl/>
        </w:rPr>
      </w:pPr>
      <w:r w:rsidRPr="00FD2540">
        <w:rPr>
          <w:rFonts w:cs="Simplified Arabic" w:hint="cs"/>
          <w:b/>
          <w:bCs/>
          <w:rtl/>
        </w:rPr>
        <w:t>التحقق والتثبت من المعلومات التي تصل الى العلماء بخاصة  علم الحديث حيث كان العلماء ينتقلون من مكان الى آخر لأجل التثبيت من الحديث.</w:t>
      </w:r>
    </w:p>
    <w:p w:rsidR="00FD2540" w:rsidRPr="00FD2540" w:rsidRDefault="00FD2540" w:rsidP="00FD2540">
      <w:pPr>
        <w:numPr>
          <w:ilvl w:val="0"/>
          <w:numId w:val="5"/>
        </w:numPr>
        <w:bidi/>
        <w:jc w:val="lowKashida"/>
        <w:rPr>
          <w:rFonts w:cs="Simplified Arabic"/>
          <w:b/>
          <w:bCs/>
        </w:rPr>
      </w:pPr>
      <w:r w:rsidRPr="00FD2540">
        <w:rPr>
          <w:rFonts w:cs="Simplified Arabic" w:hint="cs"/>
          <w:b/>
          <w:bCs/>
          <w:rtl/>
        </w:rPr>
        <w:t>نشر العلم الذي حصّله العالم ، فبخر</w:t>
      </w:r>
      <w:r w:rsidRPr="00FD2540">
        <w:rPr>
          <w:rFonts w:cs="Simplified Arabic" w:hint="cs"/>
          <w:b/>
          <w:bCs/>
          <w:rtl/>
          <w:lang w:bidi="ar-JO"/>
        </w:rPr>
        <w:t>و</w:t>
      </w:r>
      <w:r w:rsidRPr="00FD2540">
        <w:rPr>
          <w:rFonts w:cs="Simplified Arabic" w:hint="cs"/>
          <w:b/>
          <w:bCs/>
          <w:rtl/>
        </w:rPr>
        <w:t>ج العالم من بلد الى آخر يحمل معه علمه ويعلّمه للآخرين فينتفعون به.</w:t>
      </w:r>
    </w:p>
    <w:p w:rsidR="00FD2540" w:rsidRPr="00FD2540" w:rsidRDefault="00FD2540" w:rsidP="00FD2540">
      <w:pPr>
        <w:bidi/>
        <w:ind w:left="360"/>
        <w:jc w:val="lowKashida"/>
        <w:rPr>
          <w:rFonts w:cs="Simplified Arabic"/>
          <w:b/>
          <w:bCs/>
        </w:rPr>
      </w:pPr>
      <w:r w:rsidRPr="00FD2540">
        <w:rPr>
          <w:rFonts w:cs="Simplified Arabic" w:hint="cs"/>
          <w:b/>
          <w:bCs/>
          <w:rtl/>
          <w:lang w:bidi="ar-JO"/>
        </w:rPr>
        <w:t>ج -</w:t>
      </w:r>
      <w:r w:rsidRPr="00FD2540">
        <w:rPr>
          <w:rFonts w:cs="Simplified Arabic" w:hint="cs"/>
          <w:b/>
          <w:bCs/>
          <w:rtl/>
        </w:rPr>
        <w:t>التمكن من الجوانب العلمية :- اذ بالرحلة يتسع الأفق ويطلّع على مسائل جديدة لم تكن معروفة لديه.</w:t>
      </w:r>
    </w:p>
    <w:p w:rsidR="00FD2540" w:rsidRPr="00FD2540" w:rsidRDefault="00FD2540" w:rsidP="00FD2540">
      <w:pPr>
        <w:numPr>
          <w:ilvl w:val="0"/>
          <w:numId w:val="9"/>
        </w:numPr>
        <w:bidi/>
        <w:jc w:val="lowKashida"/>
        <w:rPr>
          <w:rFonts w:cs="Simplified Arabic"/>
          <w:b/>
          <w:bCs/>
          <w:rtl/>
        </w:rPr>
      </w:pPr>
      <w:r w:rsidRPr="00FD2540">
        <w:rPr>
          <w:rFonts w:cs="Simplified Arabic" w:hint="cs"/>
          <w:b/>
          <w:bCs/>
          <w:rtl/>
        </w:rPr>
        <w:t>اتاحة الفرصة للتعارف بين العلماء.</w:t>
      </w:r>
    </w:p>
    <w:p w:rsidR="00FD2540" w:rsidRPr="00FD2540" w:rsidRDefault="00FD2540" w:rsidP="00FD2540">
      <w:pPr>
        <w:bidi/>
        <w:jc w:val="lowKashida"/>
        <w:rPr>
          <w:rFonts w:cs="Simplified Arabic"/>
          <w:b/>
          <w:bCs/>
          <w:rtl/>
        </w:rPr>
      </w:pPr>
      <w:r w:rsidRPr="00FD2540">
        <w:rPr>
          <w:rFonts w:cs="Simplified Arabic" w:hint="cs"/>
          <w:b/>
          <w:bCs/>
          <w:rtl/>
        </w:rPr>
        <w:t>3/ اذكر أقسام العلوم من جهة وجوب التعلم.</w:t>
      </w:r>
    </w:p>
    <w:p w:rsidR="00FD2540" w:rsidRPr="00FD2540" w:rsidRDefault="00FD2540" w:rsidP="00FD2540">
      <w:pPr>
        <w:numPr>
          <w:ilvl w:val="0"/>
          <w:numId w:val="6"/>
        </w:numPr>
        <w:bidi/>
        <w:jc w:val="lowKashida"/>
        <w:rPr>
          <w:rFonts w:cs="Simplified Arabic"/>
          <w:b/>
          <w:bCs/>
          <w:rtl/>
        </w:rPr>
      </w:pPr>
      <w:r w:rsidRPr="00FD2540">
        <w:rPr>
          <w:rFonts w:cs="Simplified Arabic" w:hint="cs"/>
          <w:b/>
          <w:bCs/>
          <w:rtl/>
        </w:rPr>
        <w:t>ما كان تعلمه فرض عين على كل مسلم.</w:t>
      </w:r>
    </w:p>
    <w:p w:rsidR="00FD2540" w:rsidRPr="00FD2540" w:rsidRDefault="00FD2540" w:rsidP="00FD2540">
      <w:pPr>
        <w:numPr>
          <w:ilvl w:val="0"/>
          <w:numId w:val="6"/>
        </w:numPr>
        <w:bidi/>
        <w:jc w:val="lowKashida"/>
        <w:rPr>
          <w:rFonts w:cs="Simplified Arabic"/>
          <w:b/>
          <w:bCs/>
          <w:rtl/>
        </w:rPr>
      </w:pPr>
      <w:r w:rsidRPr="00FD2540">
        <w:rPr>
          <w:rFonts w:cs="Simplified Arabic" w:hint="cs"/>
          <w:b/>
          <w:bCs/>
          <w:rtl/>
        </w:rPr>
        <w:t>ما كان تعلمه فرض كفاية.</w:t>
      </w:r>
    </w:p>
    <w:p w:rsidR="00FD2540" w:rsidRPr="00FD2540" w:rsidRDefault="00FD2540" w:rsidP="00FD2540">
      <w:pPr>
        <w:bidi/>
        <w:jc w:val="lowKashida"/>
        <w:rPr>
          <w:rFonts w:cs="Simplified Arabic"/>
          <w:b/>
          <w:bCs/>
          <w:rtl/>
        </w:rPr>
      </w:pPr>
      <w:r w:rsidRPr="00FD2540">
        <w:rPr>
          <w:rFonts w:cs="Simplified Arabic" w:hint="cs"/>
          <w:b/>
          <w:bCs/>
          <w:rtl/>
        </w:rPr>
        <w:t>4/</w:t>
      </w:r>
      <w:r w:rsidRPr="00FD2540">
        <w:rPr>
          <w:rFonts w:cs="Simplified Arabic" w:hint="cs"/>
          <w:b/>
          <w:bCs/>
          <w:rtl/>
          <w:lang w:bidi="ar-JO"/>
        </w:rPr>
        <w:t xml:space="preserve"> </w:t>
      </w:r>
      <w:r w:rsidRPr="00FD2540">
        <w:rPr>
          <w:rFonts w:cs="Simplified Arabic" w:hint="cs"/>
          <w:b/>
          <w:bCs/>
          <w:rtl/>
        </w:rPr>
        <w:t xml:space="preserve"> للعلم في الاسلام فضائل كثيرة على الفرد والمجتمع اذكر خمسا منها:-</w:t>
      </w:r>
    </w:p>
    <w:p w:rsidR="00FD2540" w:rsidRPr="00FD2540" w:rsidRDefault="00FD2540" w:rsidP="00FD2540">
      <w:pPr>
        <w:numPr>
          <w:ilvl w:val="0"/>
          <w:numId w:val="7"/>
        </w:numPr>
        <w:bidi/>
        <w:jc w:val="lowKashida"/>
        <w:rPr>
          <w:rFonts w:cs="Simplified Arabic"/>
          <w:b/>
          <w:bCs/>
          <w:rtl/>
        </w:rPr>
      </w:pPr>
      <w:r w:rsidRPr="00FD2540">
        <w:rPr>
          <w:rFonts w:cs="Simplified Arabic" w:hint="cs"/>
          <w:b/>
          <w:bCs/>
          <w:rtl/>
        </w:rPr>
        <w:t>القضاء على الجهل</w:t>
      </w:r>
    </w:p>
    <w:p w:rsidR="00FD2540" w:rsidRPr="00FD2540" w:rsidRDefault="00FD2540" w:rsidP="00FD2540">
      <w:pPr>
        <w:numPr>
          <w:ilvl w:val="0"/>
          <w:numId w:val="7"/>
        </w:numPr>
        <w:bidi/>
        <w:jc w:val="lowKashida"/>
        <w:rPr>
          <w:rFonts w:cs="Simplified Arabic"/>
          <w:b/>
          <w:bCs/>
        </w:rPr>
      </w:pPr>
      <w:r w:rsidRPr="00FD2540">
        <w:rPr>
          <w:rFonts w:cs="Simplified Arabic" w:hint="cs"/>
          <w:b/>
          <w:bCs/>
          <w:rtl/>
        </w:rPr>
        <w:t>فهم حقائق الأشياء فيسهل التعامل معها.</w:t>
      </w:r>
    </w:p>
    <w:p w:rsidR="00FD2540" w:rsidRPr="00FD2540" w:rsidRDefault="00FD2540" w:rsidP="00FD2540">
      <w:pPr>
        <w:numPr>
          <w:ilvl w:val="0"/>
          <w:numId w:val="7"/>
        </w:numPr>
        <w:bidi/>
        <w:jc w:val="lowKashida"/>
        <w:rPr>
          <w:rFonts w:cs="Simplified Arabic"/>
          <w:b/>
          <w:bCs/>
        </w:rPr>
      </w:pPr>
      <w:r w:rsidRPr="00FD2540">
        <w:rPr>
          <w:rFonts w:cs="Simplified Arabic" w:hint="cs"/>
          <w:b/>
          <w:bCs/>
          <w:rtl/>
        </w:rPr>
        <w:t>تأهيل الانسان للاستخلاف في الارض.</w:t>
      </w:r>
    </w:p>
    <w:p w:rsidR="00FD2540" w:rsidRPr="001166A5" w:rsidRDefault="00FD2540" w:rsidP="001166A5">
      <w:pPr>
        <w:numPr>
          <w:ilvl w:val="0"/>
          <w:numId w:val="7"/>
        </w:numPr>
        <w:bidi/>
        <w:jc w:val="lowKashida"/>
        <w:rPr>
          <w:rFonts w:cs="Simplified Arabic"/>
          <w:b/>
          <w:bCs/>
        </w:rPr>
      </w:pPr>
      <w:r w:rsidRPr="00FD2540">
        <w:rPr>
          <w:rFonts w:cs="Simplified Arabic" w:hint="cs"/>
          <w:b/>
          <w:bCs/>
          <w:rtl/>
        </w:rPr>
        <w:t>تفعيل دور الأمة في بناء الحضارة الانسانية.</w:t>
      </w:r>
      <w:r w:rsidR="001166A5">
        <w:rPr>
          <w:rFonts w:cs="Simplified Arabic" w:hint="cs"/>
          <w:b/>
          <w:bCs/>
          <w:rtl/>
        </w:rPr>
        <w:t xml:space="preserve">    5.  </w:t>
      </w:r>
      <w:r w:rsidR="001166A5" w:rsidRPr="00FD2540">
        <w:rPr>
          <w:rFonts w:cs="Simplified Arabic" w:hint="cs"/>
          <w:b/>
          <w:bCs/>
          <w:rtl/>
        </w:rPr>
        <w:t>اعطاء العلماء منزلة رفيعة بين الناس.</w:t>
      </w:r>
    </w:p>
    <w:p w:rsidR="00FD2540" w:rsidRPr="00FD2540" w:rsidRDefault="00FD2540" w:rsidP="00FD2540">
      <w:pPr>
        <w:bidi/>
        <w:jc w:val="lowKashida"/>
        <w:rPr>
          <w:rFonts w:cs="Simplified Arabic"/>
          <w:b/>
          <w:bCs/>
          <w:rtl/>
        </w:rPr>
      </w:pPr>
      <w:r w:rsidRPr="00FD2540">
        <w:rPr>
          <w:rFonts w:cs="Simplified Arabic" w:hint="cs"/>
          <w:b/>
          <w:bCs/>
          <w:rtl/>
        </w:rPr>
        <w:lastRenderedPageBreak/>
        <w:t>5/ صنف دراسة علم الرياضيات في ضوء تقسيم العلوم عند المسلمين من حيث:-</w:t>
      </w:r>
    </w:p>
    <w:p w:rsidR="00FD2540" w:rsidRPr="00FD2540" w:rsidRDefault="00FD2540" w:rsidP="00FD2540">
      <w:pPr>
        <w:bidi/>
        <w:jc w:val="lowKashida"/>
        <w:rPr>
          <w:rFonts w:cs="Simplified Arabic"/>
          <w:b/>
          <w:bCs/>
          <w:rtl/>
          <w:lang w:bidi="ar-JO"/>
        </w:rPr>
      </w:pPr>
      <w:r w:rsidRPr="00FD2540">
        <w:rPr>
          <w:rFonts w:cs="Simplified Arabic" w:hint="cs"/>
          <w:b/>
          <w:bCs/>
          <w:rtl/>
        </w:rPr>
        <w:t xml:space="preserve">  1.  جهة وجوب التعلم</w:t>
      </w:r>
      <w:r w:rsidRPr="00FD2540">
        <w:rPr>
          <w:rFonts w:cs="Simplified Arabic" w:hint="cs"/>
          <w:b/>
          <w:bCs/>
          <w:rtl/>
        </w:rPr>
        <w:tab/>
        <w:t>.2. من جهة المصدر</w:t>
      </w:r>
      <w:r w:rsidRPr="00FD2540">
        <w:rPr>
          <w:rFonts w:cs="Simplified Arabic" w:hint="cs"/>
          <w:b/>
          <w:bCs/>
          <w:rtl/>
          <w:lang w:bidi="ar-JO"/>
        </w:rPr>
        <w:t xml:space="preserve">  3. من جهة الموضوع</w:t>
      </w:r>
    </w:p>
    <w:p w:rsidR="00FD2540" w:rsidRPr="00FD2540" w:rsidRDefault="00FD2540" w:rsidP="00FD2540">
      <w:pPr>
        <w:bidi/>
        <w:jc w:val="lowKashida"/>
        <w:rPr>
          <w:rFonts w:cs="Simplified Arabic"/>
          <w:b/>
          <w:bCs/>
          <w:rtl/>
        </w:rPr>
      </w:pPr>
      <w:r w:rsidRPr="00FD2540">
        <w:rPr>
          <w:rFonts w:cs="Simplified Arabic" w:hint="cs"/>
          <w:b/>
          <w:bCs/>
          <w:rtl/>
        </w:rPr>
        <w:t>من جهة وجوب التعلم  /  فرض كفاية</w:t>
      </w:r>
    </w:p>
    <w:p w:rsidR="00FD2540" w:rsidRPr="00FD2540" w:rsidRDefault="00FD2540" w:rsidP="00FD2540">
      <w:pPr>
        <w:bidi/>
        <w:jc w:val="lowKashida"/>
        <w:rPr>
          <w:rFonts w:cs="Simplified Arabic"/>
          <w:b/>
          <w:bCs/>
          <w:rtl/>
        </w:rPr>
      </w:pPr>
      <w:r w:rsidRPr="00FD2540">
        <w:rPr>
          <w:rFonts w:cs="Simplified Arabic" w:hint="cs"/>
          <w:b/>
          <w:bCs/>
          <w:rtl/>
        </w:rPr>
        <w:t>من جهة المصدر           /  علم عقلي</w:t>
      </w:r>
    </w:p>
    <w:p w:rsidR="00FD2540" w:rsidRPr="00FD2540" w:rsidRDefault="00FD2540" w:rsidP="00132591">
      <w:pPr>
        <w:bidi/>
        <w:jc w:val="lowKashida"/>
        <w:rPr>
          <w:rFonts w:cs="Simplified Arabic"/>
          <w:b/>
          <w:bCs/>
          <w:rtl/>
          <w:lang w:bidi="ar-JO"/>
        </w:rPr>
      </w:pPr>
      <w:r w:rsidRPr="00FD2540">
        <w:rPr>
          <w:rFonts w:cs="Simplified Arabic" w:hint="cs"/>
          <w:b/>
          <w:bCs/>
          <w:rtl/>
          <w:lang w:bidi="ar-JO"/>
        </w:rPr>
        <w:t>من جهة الموضوع          / علم دنيوي</w:t>
      </w:r>
    </w:p>
    <w:p w:rsidR="00FD2540" w:rsidRPr="00FD2540" w:rsidRDefault="00FD2540" w:rsidP="00FD2540">
      <w:pPr>
        <w:bidi/>
        <w:jc w:val="lowKashida"/>
        <w:rPr>
          <w:rFonts w:cs="Simplified Arabic"/>
          <w:b/>
          <w:bCs/>
          <w:rtl/>
        </w:rPr>
      </w:pPr>
      <w:r w:rsidRPr="00FD2540">
        <w:rPr>
          <w:rFonts w:cs="Simplified Arabic" w:hint="cs"/>
          <w:b/>
          <w:bCs/>
          <w:rtl/>
        </w:rPr>
        <w:t>6/ اذكر أقسام العلوم من جهة الموضوع</w:t>
      </w:r>
    </w:p>
    <w:p w:rsidR="00FD2540" w:rsidRPr="00FD2540" w:rsidRDefault="00FD2540" w:rsidP="00FD2540">
      <w:pPr>
        <w:numPr>
          <w:ilvl w:val="0"/>
          <w:numId w:val="8"/>
        </w:numPr>
        <w:bidi/>
        <w:jc w:val="lowKashida"/>
        <w:rPr>
          <w:rFonts w:cs="Simplified Arabic"/>
          <w:b/>
          <w:bCs/>
          <w:rtl/>
        </w:rPr>
      </w:pPr>
      <w:r w:rsidRPr="00FD2540">
        <w:rPr>
          <w:rFonts w:cs="Simplified Arabic" w:hint="cs"/>
          <w:b/>
          <w:bCs/>
          <w:rtl/>
        </w:rPr>
        <w:t>علوم دينية</w:t>
      </w:r>
    </w:p>
    <w:p w:rsidR="00FD2540" w:rsidRPr="00FD2540" w:rsidRDefault="00FD2540" w:rsidP="00FD2540">
      <w:pPr>
        <w:numPr>
          <w:ilvl w:val="0"/>
          <w:numId w:val="8"/>
        </w:numPr>
        <w:bidi/>
        <w:jc w:val="lowKashida"/>
        <w:rPr>
          <w:rFonts w:cs="Simplified Arabic"/>
          <w:b/>
          <w:bCs/>
          <w:rtl/>
        </w:rPr>
      </w:pPr>
      <w:r w:rsidRPr="00FD2540">
        <w:rPr>
          <w:rFonts w:cs="Simplified Arabic" w:hint="cs"/>
          <w:b/>
          <w:bCs/>
          <w:rtl/>
        </w:rPr>
        <w:t>علوم دنيوية.</w:t>
      </w:r>
    </w:p>
    <w:p w:rsidR="00FD2540" w:rsidRPr="00FD2540" w:rsidRDefault="00FD2540" w:rsidP="00FD2540">
      <w:pPr>
        <w:bidi/>
        <w:jc w:val="lowKashida"/>
        <w:rPr>
          <w:rFonts w:cs="Simplified Arabic"/>
          <w:b/>
          <w:bCs/>
          <w:rtl/>
          <w:lang w:bidi="ar-JO"/>
        </w:rPr>
      </w:pPr>
      <w:r w:rsidRPr="00FD2540">
        <w:rPr>
          <w:rFonts w:cs="Simplified Arabic" w:hint="cs"/>
          <w:b/>
          <w:bCs/>
          <w:rtl/>
        </w:rPr>
        <w:t>7/ يعد السمع أحد مصادر المعرفة في الاسلام بيّن ذلك /  عن طريق السمع يستطيع الانسان الحصول على كثير من</w:t>
      </w:r>
      <w:r w:rsidRPr="00FD2540">
        <w:rPr>
          <w:rFonts w:cs="Simplified Arabic" w:hint="cs"/>
          <w:b/>
          <w:bCs/>
          <w:rtl/>
          <w:lang w:bidi="ar-JO"/>
        </w:rPr>
        <w:t xml:space="preserve"> </w:t>
      </w:r>
      <w:r w:rsidRPr="00FD2540">
        <w:rPr>
          <w:rFonts w:cs="Simplified Arabic" w:hint="cs"/>
          <w:b/>
          <w:bCs/>
          <w:rtl/>
        </w:rPr>
        <w:t xml:space="preserve">معارف </w:t>
      </w:r>
      <w:r w:rsidRPr="00FD2540">
        <w:rPr>
          <w:rFonts w:cs="Simplified Arabic" w:hint="cs"/>
          <w:b/>
          <w:bCs/>
          <w:rtl/>
          <w:lang w:bidi="ar-JO"/>
        </w:rPr>
        <w:t>ا</w:t>
      </w:r>
      <w:r w:rsidRPr="00FD2540">
        <w:rPr>
          <w:rFonts w:cs="Simplified Arabic" w:hint="cs"/>
          <w:b/>
          <w:bCs/>
          <w:rtl/>
        </w:rPr>
        <w:t>لأمم حديثها وقديمها وعن طريقة وصل الوحي الالهي للانسان ويتعلم الانسان المعلومات التي لم يرها.</w:t>
      </w:r>
    </w:p>
    <w:p w:rsidR="00FD2540" w:rsidRPr="00FD2540" w:rsidRDefault="00FD2540" w:rsidP="00FD2540">
      <w:pPr>
        <w:bidi/>
        <w:jc w:val="lowKashida"/>
        <w:rPr>
          <w:rFonts w:cs="Simplified Arabic"/>
          <w:b/>
          <w:bCs/>
          <w:rtl/>
          <w:lang w:bidi="ar-JO"/>
        </w:rPr>
      </w:pPr>
      <w:r w:rsidRPr="00FD2540">
        <w:rPr>
          <w:rFonts w:cs="Simplified Arabic" w:hint="cs"/>
          <w:b/>
          <w:bCs/>
          <w:rtl/>
          <w:lang w:bidi="ar-JO"/>
        </w:rPr>
        <w:t xml:space="preserve">8-/ علل : عام الغيب لا يخضع للبحت العلمي عند المسلمين </w:t>
      </w:r>
    </w:p>
    <w:p w:rsidR="00FD2540" w:rsidRPr="00FD2540" w:rsidRDefault="00FD2540" w:rsidP="00FD2540">
      <w:pPr>
        <w:bidi/>
        <w:jc w:val="lowKashida"/>
        <w:rPr>
          <w:rFonts w:cs="Simplified Arabic"/>
          <w:b/>
          <w:bCs/>
          <w:rtl/>
          <w:lang w:bidi="ar-JO"/>
        </w:rPr>
      </w:pPr>
      <w:r w:rsidRPr="00FD2540">
        <w:rPr>
          <w:rFonts w:cs="Simplified Arabic" w:hint="cs"/>
          <w:b/>
          <w:bCs/>
          <w:rtl/>
          <w:lang w:bidi="ar-JO"/>
        </w:rPr>
        <w:t xml:space="preserve">    لأن الانسان لا يصل فيه الى نتيجة بعقله المجرد</w:t>
      </w:r>
    </w:p>
    <w:p w:rsidR="00FD2540" w:rsidRPr="00FD2540" w:rsidRDefault="00FD2540" w:rsidP="00FD2540">
      <w:pPr>
        <w:bidi/>
        <w:jc w:val="lowKashida"/>
        <w:rPr>
          <w:rFonts w:cs="Simplified Arabic"/>
          <w:b/>
          <w:bCs/>
          <w:rtl/>
          <w:lang w:bidi="ar-JO"/>
        </w:rPr>
      </w:pPr>
      <w:r w:rsidRPr="00FD2540">
        <w:rPr>
          <w:rFonts w:cs="Simplified Arabic" w:hint="cs"/>
          <w:b/>
          <w:bCs/>
          <w:rtl/>
          <w:lang w:bidi="ar-JO"/>
        </w:rPr>
        <w:t>9/ من اقسام العلوم عند المسلمين ما كان تعلمه فرض كفاية. بين ذلك</w:t>
      </w:r>
    </w:p>
    <w:p w:rsidR="00FD2540" w:rsidRDefault="00FD2540" w:rsidP="00132591">
      <w:pPr>
        <w:bidi/>
        <w:jc w:val="lowKashida"/>
        <w:rPr>
          <w:rFonts w:cs="Simplified Arabic"/>
          <w:b/>
          <w:bCs/>
          <w:rtl/>
          <w:lang w:bidi="ar-JO"/>
        </w:rPr>
      </w:pPr>
      <w:r w:rsidRPr="00FD2540">
        <w:rPr>
          <w:rFonts w:cs="Simplified Arabic" w:hint="cs"/>
          <w:b/>
          <w:bCs/>
          <w:rtl/>
          <w:lang w:bidi="ar-JO"/>
        </w:rPr>
        <w:t xml:space="preserve">   هو العلم الذي ترتبط به مصالح الناس والمجتمع ويترتب على تركه حرج للناس كالطب فلا يجوز ان يخلو بلد من هذه العلوم حتى لا يقع الناس في الحرج والمشقة</w:t>
      </w:r>
    </w:p>
    <w:p w:rsidR="00DC19E4" w:rsidRDefault="00DC19E4" w:rsidP="00DC19E4">
      <w:pPr>
        <w:bidi/>
        <w:jc w:val="lowKashida"/>
        <w:rPr>
          <w:rFonts w:cs="Simplified Arabic"/>
          <w:b/>
          <w:bCs/>
          <w:rtl/>
          <w:lang w:bidi="ar-JO"/>
        </w:rPr>
      </w:pPr>
    </w:p>
    <w:p w:rsidR="00DC19E4" w:rsidRDefault="00C52B2A" w:rsidP="00DC19E4">
      <w:pPr>
        <w:bidi/>
        <w:jc w:val="lowKashida"/>
        <w:rPr>
          <w:rFonts w:cs="Simplified Arabic"/>
          <w:b/>
          <w:bCs/>
          <w:rtl/>
          <w:lang w:bidi="ar-JO"/>
        </w:rPr>
      </w:pPr>
      <w:r>
        <w:rPr>
          <w:rFonts w:cs="Simplified Arabic" w:hint="cs"/>
          <w:b/>
          <w:bCs/>
          <w:rtl/>
          <w:lang w:bidi="ar-JO"/>
        </w:rPr>
        <w:t>10. عرف كلا مما يلي:</w:t>
      </w:r>
    </w:p>
    <w:p w:rsidR="00C52B2A" w:rsidRDefault="00C52B2A" w:rsidP="00C52B2A">
      <w:pPr>
        <w:pStyle w:val="ListParagraph"/>
        <w:numPr>
          <w:ilvl w:val="0"/>
          <w:numId w:val="34"/>
        </w:numPr>
        <w:bidi/>
        <w:jc w:val="lowKashida"/>
        <w:rPr>
          <w:rFonts w:cs="Simplified Arabic"/>
          <w:b/>
          <w:bCs/>
          <w:lang w:bidi="ar-JO"/>
        </w:rPr>
      </w:pPr>
      <w:r>
        <w:rPr>
          <w:rFonts w:cs="Simplified Arabic" w:hint="cs"/>
          <w:b/>
          <w:bCs/>
          <w:rtl/>
          <w:lang w:bidi="ar-JO"/>
        </w:rPr>
        <w:t>العلم : ادراك الأشياء وفهمها على حقيقتها</w:t>
      </w:r>
    </w:p>
    <w:p w:rsidR="00C52B2A" w:rsidRDefault="00C52B2A" w:rsidP="00C52B2A">
      <w:pPr>
        <w:pStyle w:val="ListParagraph"/>
        <w:numPr>
          <w:ilvl w:val="0"/>
          <w:numId w:val="34"/>
        </w:numPr>
        <w:bidi/>
        <w:jc w:val="lowKashida"/>
        <w:rPr>
          <w:rFonts w:cs="Simplified Arabic"/>
          <w:b/>
          <w:bCs/>
          <w:lang w:bidi="ar-JO"/>
        </w:rPr>
      </w:pPr>
      <w:r>
        <w:rPr>
          <w:rFonts w:cs="Simplified Arabic" w:hint="cs"/>
          <w:b/>
          <w:bCs/>
          <w:rtl/>
          <w:lang w:bidi="ar-JO"/>
        </w:rPr>
        <w:t>طلب العلم: دراسة العلوم والالمام بها من جوانبها جميعا وفهمها على حقيقتها وفهم القصد منها</w:t>
      </w:r>
    </w:p>
    <w:p w:rsidR="00C52B2A" w:rsidRDefault="00C52B2A" w:rsidP="00C52B2A">
      <w:pPr>
        <w:pStyle w:val="ListParagraph"/>
        <w:numPr>
          <w:ilvl w:val="0"/>
          <w:numId w:val="34"/>
        </w:numPr>
        <w:bidi/>
        <w:jc w:val="lowKashida"/>
        <w:rPr>
          <w:rFonts w:cs="Simplified Arabic"/>
          <w:b/>
          <w:bCs/>
          <w:lang w:bidi="ar-JO"/>
        </w:rPr>
      </w:pPr>
      <w:r>
        <w:rPr>
          <w:rFonts w:cs="Simplified Arabic" w:hint="cs"/>
          <w:b/>
          <w:bCs/>
          <w:rtl/>
          <w:lang w:bidi="ar-JO"/>
        </w:rPr>
        <w:t>الرحلة في طلب العلم: الانتقال من بلد الى بلد لطلب العلم</w:t>
      </w:r>
    </w:p>
    <w:p w:rsidR="00C52B2A" w:rsidRPr="00C52B2A" w:rsidRDefault="00C52B2A" w:rsidP="00C52B2A">
      <w:pPr>
        <w:pStyle w:val="ListParagraph"/>
        <w:numPr>
          <w:ilvl w:val="0"/>
          <w:numId w:val="34"/>
        </w:numPr>
        <w:bidi/>
        <w:jc w:val="lowKashida"/>
        <w:rPr>
          <w:rFonts w:cs="Simplified Arabic"/>
          <w:b/>
          <w:bCs/>
          <w:rtl/>
          <w:lang w:bidi="ar-JO"/>
        </w:rPr>
      </w:pPr>
      <w:r>
        <w:rPr>
          <w:rFonts w:cs="Simplified Arabic" w:hint="cs"/>
          <w:b/>
          <w:bCs/>
          <w:rtl/>
          <w:lang w:bidi="ar-JO"/>
        </w:rPr>
        <w:t xml:space="preserve">الملازمة: </w:t>
      </w:r>
      <w:r w:rsidR="00071472">
        <w:rPr>
          <w:rFonts w:cs="Simplified Arabic" w:hint="cs"/>
          <w:b/>
          <w:bCs/>
          <w:rtl/>
          <w:lang w:bidi="ar-JO"/>
        </w:rPr>
        <w:t>هي الجلوس للعلماءلتحصيل العلم وتكوين الشخصية العلمية للمتعلم</w:t>
      </w:r>
    </w:p>
    <w:p w:rsidR="00DC19E4" w:rsidRDefault="00DC19E4" w:rsidP="00DC19E4">
      <w:pPr>
        <w:bidi/>
        <w:jc w:val="lowKashida"/>
        <w:rPr>
          <w:rFonts w:cs="Simplified Arabic"/>
          <w:b/>
          <w:bCs/>
          <w:rtl/>
          <w:lang w:bidi="ar-JO"/>
        </w:rPr>
      </w:pPr>
    </w:p>
    <w:p w:rsidR="00DC19E4" w:rsidRDefault="00DC19E4" w:rsidP="00DC19E4">
      <w:pPr>
        <w:bidi/>
        <w:jc w:val="lowKashida"/>
        <w:rPr>
          <w:rFonts w:cs="Simplified Arabic"/>
          <w:b/>
          <w:bCs/>
          <w:rtl/>
          <w:lang w:bidi="ar-JO"/>
        </w:rPr>
      </w:pPr>
    </w:p>
    <w:p w:rsidR="00DC19E4" w:rsidRDefault="00DC19E4" w:rsidP="00DC19E4">
      <w:pPr>
        <w:bidi/>
        <w:jc w:val="lowKashida"/>
        <w:rPr>
          <w:rFonts w:cs="Simplified Arabic"/>
          <w:b/>
          <w:bCs/>
          <w:rtl/>
          <w:lang w:bidi="ar-JO"/>
        </w:rPr>
      </w:pPr>
    </w:p>
    <w:p w:rsidR="00DC19E4" w:rsidRDefault="00DC19E4" w:rsidP="00DC19E4">
      <w:pPr>
        <w:bidi/>
        <w:jc w:val="lowKashida"/>
        <w:rPr>
          <w:rFonts w:cs="Simplified Arabic"/>
          <w:b/>
          <w:bCs/>
          <w:rtl/>
          <w:lang w:bidi="ar-JO"/>
        </w:rPr>
      </w:pPr>
    </w:p>
    <w:p w:rsidR="00DC19E4" w:rsidRDefault="00DC19E4" w:rsidP="00DC19E4">
      <w:pPr>
        <w:bidi/>
        <w:jc w:val="lowKashida"/>
        <w:rPr>
          <w:rFonts w:cs="Simplified Arabic"/>
          <w:b/>
          <w:bCs/>
          <w:rtl/>
          <w:lang w:bidi="ar-JO"/>
        </w:rPr>
      </w:pPr>
    </w:p>
    <w:p w:rsidR="00DC19E4" w:rsidRDefault="00DC19E4" w:rsidP="00DC19E4">
      <w:pPr>
        <w:bidi/>
        <w:jc w:val="lowKashida"/>
        <w:rPr>
          <w:rFonts w:cs="Simplified Arabic"/>
          <w:b/>
          <w:bCs/>
          <w:rtl/>
          <w:lang w:bidi="ar-JO"/>
        </w:rPr>
      </w:pPr>
    </w:p>
    <w:p w:rsidR="00DC19E4" w:rsidRDefault="00DC19E4" w:rsidP="00DC19E4">
      <w:pPr>
        <w:bidi/>
        <w:jc w:val="lowKashida"/>
        <w:rPr>
          <w:rFonts w:cs="Simplified Arabic"/>
          <w:b/>
          <w:bCs/>
          <w:rtl/>
          <w:lang w:bidi="ar-JO"/>
        </w:rPr>
      </w:pPr>
    </w:p>
    <w:p w:rsidR="00DC19E4" w:rsidRDefault="00DC19E4" w:rsidP="00DC19E4">
      <w:pPr>
        <w:bidi/>
        <w:jc w:val="lowKashida"/>
        <w:rPr>
          <w:rFonts w:cs="Simplified Arabic"/>
          <w:b/>
          <w:bCs/>
          <w:rtl/>
          <w:lang w:bidi="ar-JO"/>
        </w:rPr>
      </w:pPr>
    </w:p>
    <w:p w:rsidR="00DC19E4" w:rsidRDefault="00DC19E4" w:rsidP="00DC19E4">
      <w:pPr>
        <w:bidi/>
        <w:jc w:val="lowKashida"/>
        <w:rPr>
          <w:rFonts w:cs="Simplified Arabic"/>
          <w:b/>
          <w:bCs/>
          <w:rtl/>
          <w:lang w:bidi="ar-JO"/>
        </w:rPr>
      </w:pPr>
    </w:p>
    <w:p w:rsidR="00DC19E4" w:rsidRDefault="00DC19E4" w:rsidP="00DC19E4">
      <w:pPr>
        <w:bidi/>
        <w:jc w:val="lowKashida"/>
        <w:rPr>
          <w:rFonts w:cs="Simplified Arabic"/>
          <w:b/>
          <w:bCs/>
          <w:rtl/>
          <w:lang w:bidi="ar-JO"/>
        </w:rPr>
      </w:pPr>
    </w:p>
    <w:p w:rsidR="00FD2540" w:rsidRPr="00DD5DB1" w:rsidRDefault="00FD2540" w:rsidP="00071472">
      <w:pPr>
        <w:bidi/>
        <w:jc w:val="both"/>
        <w:rPr>
          <w:rFonts w:cs="Simplified Arabic"/>
          <w:b/>
          <w:bCs/>
          <w:sz w:val="28"/>
          <w:szCs w:val="28"/>
          <w:u w:val="single"/>
          <w:rtl/>
          <w:lang w:bidi="ar-JO"/>
        </w:rPr>
      </w:pPr>
      <w:r w:rsidRPr="000C72FC">
        <w:rPr>
          <w:rFonts w:cs="Simplified Arabic" w:hint="cs"/>
          <w:b/>
          <w:bCs/>
          <w:sz w:val="28"/>
          <w:szCs w:val="28"/>
          <w:u w:val="single"/>
          <w:rtl/>
          <w:lang w:bidi="ar-JO"/>
        </w:rPr>
        <w:lastRenderedPageBreak/>
        <w:t>أسئلة الوحدة الثانية</w:t>
      </w:r>
      <w:r w:rsidR="00EA6ECA">
        <w:rPr>
          <w:rFonts w:cs="Simplified Arabic" w:hint="cs"/>
          <w:b/>
          <w:bCs/>
          <w:sz w:val="28"/>
          <w:szCs w:val="28"/>
          <w:u w:val="single"/>
          <w:rtl/>
          <w:lang w:bidi="ar-JO"/>
        </w:rPr>
        <w:t xml:space="preserve"> مع اجاباتها</w:t>
      </w:r>
    </w:p>
    <w:p w:rsidR="00FD2540" w:rsidRPr="00FD2540" w:rsidRDefault="00FD2540" w:rsidP="00FD2540">
      <w:pPr>
        <w:bidi/>
        <w:ind w:left="360"/>
        <w:jc w:val="both"/>
        <w:rPr>
          <w:rFonts w:cs="Simplified Arabic"/>
          <w:b/>
          <w:bCs/>
          <w:rtl/>
          <w:lang w:bidi="ar-JO"/>
        </w:rPr>
      </w:pPr>
      <w:r w:rsidRPr="00FD2540">
        <w:rPr>
          <w:rFonts w:cs="Simplified Arabic" w:hint="cs"/>
          <w:b/>
          <w:bCs/>
          <w:rtl/>
          <w:lang w:bidi="ar-JO"/>
        </w:rPr>
        <w:t>1/ كيف توفق بين قوله تعالى " وأن ليس للانسان الا ما سعى" أ, قوله تعالى" ولا تجزون الا ما كنتم تعملون" وبين وصول ثواب الدعاء وعمل الطاعات للميت.</w:t>
      </w:r>
    </w:p>
    <w:p w:rsidR="00FD2540" w:rsidRPr="00FD2540" w:rsidRDefault="00FD2540" w:rsidP="00FD2540">
      <w:pPr>
        <w:bidi/>
        <w:ind w:left="360"/>
        <w:jc w:val="both"/>
        <w:rPr>
          <w:rFonts w:cs="Simplified Arabic"/>
          <w:b/>
          <w:bCs/>
          <w:rtl/>
          <w:lang w:bidi="ar-JO"/>
        </w:rPr>
      </w:pPr>
      <w:r w:rsidRPr="00FD2540">
        <w:rPr>
          <w:rFonts w:cs="Simplified Arabic" w:hint="cs"/>
          <w:b/>
          <w:bCs/>
          <w:rtl/>
          <w:lang w:bidi="ar-JO"/>
        </w:rPr>
        <w:t>ان ما يقوم به الناس من دعاء وحج واستغفار هي من آثار سعي الانسان فقد ربى ولدا صالحا وقدم الخير للمسلمين مما جعلهم يذكرونه بعد وفاته والدعاء والاستغفار له و أداء بعض العبادات.</w:t>
      </w:r>
    </w:p>
    <w:p w:rsidR="00FD2540" w:rsidRPr="00FD2540" w:rsidRDefault="00FD2540" w:rsidP="00FD2540">
      <w:pPr>
        <w:bidi/>
        <w:jc w:val="lowKashida"/>
        <w:rPr>
          <w:rFonts w:cs="Simplified Arabic"/>
          <w:b/>
          <w:bCs/>
          <w:rtl/>
          <w:lang w:bidi="ar-JO"/>
        </w:rPr>
      </w:pPr>
      <w:proofErr w:type="gramStart"/>
      <w:r w:rsidRPr="00FD2540">
        <w:rPr>
          <w:rFonts w:cs="Simplified Arabic"/>
          <w:b/>
          <w:bCs/>
          <w:lang w:bidi="ar-JO"/>
        </w:rPr>
        <w:t>2</w:t>
      </w:r>
      <w:r w:rsidRPr="00FD2540">
        <w:rPr>
          <w:rFonts w:cs="Simplified Arabic" w:hint="cs"/>
          <w:b/>
          <w:bCs/>
          <w:rtl/>
          <w:lang w:bidi="ar-JO"/>
        </w:rPr>
        <w:t>/ قارن بين رسالة الاسلام والرسالات السماوية الأخرى من حيث التشريع /حفظ الله تعالى لها.</w:t>
      </w:r>
      <w:proofErr w:type="gramEnd"/>
    </w:p>
    <w:p w:rsidR="00FD2540" w:rsidRPr="00FD2540" w:rsidRDefault="00FD2540" w:rsidP="00132591">
      <w:pPr>
        <w:bidi/>
        <w:jc w:val="lowKashida"/>
        <w:rPr>
          <w:rFonts w:cs="Simplified Arabic"/>
          <w:b/>
          <w:bCs/>
          <w:lang w:bidi="ar-JO"/>
        </w:rPr>
      </w:pPr>
      <w:r w:rsidRPr="00FD2540">
        <w:rPr>
          <w:rFonts w:cs="Simplified Arabic" w:hint="cs"/>
          <w:b/>
          <w:bCs/>
          <w:rtl/>
          <w:lang w:bidi="ar-JO"/>
        </w:rPr>
        <w:t>التشريع</w:t>
      </w:r>
      <w:r w:rsidR="00132591">
        <w:rPr>
          <w:rFonts w:cs="Simplified Arabic" w:hint="cs"/>
          <w:b/>
          <w:bCs/>
          <w:rtl/>
          <w:lang w:bidi="ar-JO"/>
        </w:rPr>
        <w:t xml:space="preserve">: </w:t>
      </w:r>
      <w:r w:rsidRPr="00FD2540">
        <w:rPr>
          <w:rFonts w:cs="Simplified Arabic" w:hint="cs"/>
          <w:b/>
          <w:bCs/>
          <w:u w:val="single"/>
          <w:rtl/>
          <w:lang w:bidi="ar-JO"/>
        </w:rPr>
        <w:t xml:space="preserve">  الشرائع السماوية الاخرى</w:t>
      </w:r>
      <w:r w:rsidRPr="00FD2540">
        <w:rPr>
          <w:rFonts w:cs="Simplified Arabic" w:hint="cs"/>
          <w:b/>
          <w:bCs/>
          <w:rtl/>
          <w:lang w:bidi="ar-JO"/>
        </w:rPr>
        <w:t xml:space="preserve">/ لم تشمل كل الحلول التي تتطلبها الحياة ، وحاجة الناس في كل عصر وزمان لأنها جاءت لمرحلة زمنية محددة. </w:t>
      </w:r>
    </w:p>
    <w:p w:rsidR="00FD2540" w:rsidRPr="00FD2540" w:rsidRDefault="00FD2540" w:rsidP="00FD2540">
      <w:pPr>
        <w:bidi/>
        <w:ind w:left="1080"/>
        <w:jc w:val="lowKashida"/>
        <w:rPr>
          <w:rFonts w:cs="Simplified Arabic"/>
          <w:b/>
          <w:bCs/>
          <w:rtl/>
          <w:lang w:bidi="ar-JO"/>
        </w:rPr>
      </w:pPr>
      <w:r w:rsidRPr="00FD2540">
        <w:rPr>
          <w:rFonts w:cs="Simplified Arabic" w:hint="cs"/>
          <w:b/>
          <w:bCs/>
          <w:u w:val="single"/>
          <w:rtl/>
          <w:lang w:bidi="ar-JO"/>
        </w:rPr>
        <w:t xml:space="preserve"> الاسلام</w:t>
      </w:r>
      <w:r w:rsidRPr="00FD2540">
        <w:rPr>
          <w:rFonts w:cs="Simplified Arabic" w:hint="cs"/>
          <w:b/>
          <w:bCs/>
          <w:rtl/>
          <w:lang w:bidi="ar-JO"/>
        </w:rPr>
        <w:t>/ رسالة كاملة في أحكامها وتنظيمها لجوانب الحياة شاملة في مخاطبتها للناس جميعا   دون أن تكون لمرحلة زمنية محددة.</w:t>
      </w:r>
    </w:p>
    <w:p w:rsidR="00FD2540" w:rsidRPr="00FD2540" w:rsidRDefault="00FD2540" w:rsidP="00FD2540">
      <w:pPr>
        <w:numPr>
          <w:ilvl w:val="1"/>
          <w:numId w:val="10"/>
        </w:numPr>
        <w:bidi/>
        <w:jc w:val="lowKashida"/>
        <w:rPr>
          <w:rFonts w:cs="Simplified Arabic"/>
          <w:b/>
          <w:bCs/>
        </w:rPr>
      </w:pPr>
      <w:r w:rsidRPr="00FD2540">
        <w:rPr>
          <w:rFonts w:cs="Simplified Arabic" w:hint="cs"/>
          <w:b/>
          <w:bCs/>
          <w:rtl/>
          <w:lang w:bidi="ar-JO"/>
        </w:rPr>
        <w:t>حفظ الله تعالى لها</w:t>
      </w:r>
    </w:p>
    <w:p w:rsidR="00FD2540" w:rsidRPr="00FD2540" w:rsidRDefault="00FD2540" w:rsidP="00FD2540">
      <w:pPr>
        <w:bidi/>
        <w:ind w:left="1080"/>
        <w:jc w:val="lowKashida"/>
        <w:rPr>
          <w:rFonts w:cs="Simplified Arabic"/>
          <w:b/>
          <w:bCs/>
        </w:rPr>
      </w:pPr>
      <w:r w:rsidRPr="00FD2540">
        <w:rPr>
          <w:rFonts w:cs="Simplified Arabic" w:hint="cs"/>
          <w:b/>
          <w:bCs/>
          <w:rtl/>
          <w:lang w:bidi="ar-JO"/>
        </w:rPr>
        <w:t xml:space="preserve">    </w:t>
      </w:r>
      <w:r w:rsidRPr="00FD2540">
        <w:rPr>
          <w:rFonts w:cs="Simplified Arabic" w:hint="cs"/>
          <w:b/>
          <w:bCs/>
          <w:u w:val="single"/>
          <w:rtl/>
          <w:lang w:bidi="ar-JO"/>
        </w:rPr>
        <w:t>الشرائع السماوية</w:t>
      </w:r>
      <w:r w:rsidRPr="00FD2540">
        <w:rPr>
          <w:rFonts w:cs="Simplified Arabic" w:hint="cs"/>
          <w:b/>
          <w:bCs/>
          <w:rtl/>
          <w:lang w:bidi="ar-JO"/>
        </w:rPr>
        <w:t>/ لم يتكفل الله بحفظها بل وكل حفظها الى البشر .</w:t>
      </w:r>
    </w:p>
    <w:p w:rsidR="00FD2540" w:rsidRPr="00FD2540" w:rsidRDefault="00FD2540" w:rsidP="00FD2540">
      <w:pPr>
        <w:bidi/>
        <w:ind w:left="1080"/>
        <w:jc w:val="lowKashida"/>
        <w:rPr>
          <w:rFonts w:cs="Simplified Arabic"/>
          <w:b/>
          <w:bCs/>
          <w:rtl/>
          <w:lang w:bidi="ar-JO"/>
        </w:rPr>
      </w:pPr>
      <w:r w:rsidRPr="00FD2540">
        <w:rPr>
          <w:rFonts w:cs="Simplified Arabic" w:hint="cs"/>
          <w:b/>
          <w:bCs/>
          <w:rtl/>
          <w:lang w:bidi="ar-JO"/>
        </w:rPr>
        <w:t xml:space="preserve">    </w:t>
      </w:r>
      <w:r w:rsidRPr="00FD2540">
        <w:rPr>
          <w:rFonts w:cs="Simplified Arabic" w:hint="cs"/>
          <w:b/>
          <w:bCs/>
          <w:u w:val="single"/>
          <w:rtl/>
          <w:lang w:bidi="ar-JO"/>
        </w:rPr>
        <w:t xml:space="preserve"> الاسلام/</w:t>
      </w:r>
      <w:r w:rsidRPr="00FD2540">
        <w:rPr>
          <w:rFonts w:cs="Simplified Arabic" w:hint="cs"/>
          <w:b/>
          <w:bCs/>
          <w:rtl/>
          <w:lang w:bidi="ar-JO"/>
        </w:rPr>
        <w:t xml:space="preserve"> تكفّل الله تعالى بحفظها من الزيادة والنقصان الى يوم القيامة لأنها خاتمة الشرائع.</w:t>
      </w:r>
    </w:p>
    <w:p w:rsidR="00FD2540" w:rsidRPr="00FD2540" w:rsidRDefault="00FD2540" w:rsidP="001166A5">
      <w:pPr>
        <w:bidi/>
        <w:jc w:val="lowKashida"/>
        <w:rPr>
          <w:rFonts w:cs="Simplified Arabic"/>
          <w:b/>
          <w:bCs/>
          <w:rtl/>
          <w:lang w:bidi="ar-JO"/>
        </w:rPr>
      </w:pPr>
      <w:proofErr w:type="gramStart"/>
      <w:r w:rsidRPr="00FD2540">
        <w:rPr>
          <w:rFonts w:cs="Simplified Arabic"/>
          <w:b/>
          <w:bCs/>
          <w:lang w:bidi="ar-JO"/>
        </w:rPr>
        <w:t>3</w:t>
      </w:r>
      <w:r w:rsidRPr="00FD2540">
        <w:rPr>
          <w:rFonts w:cs="Simplified Arabic" w:hint="cs"/>
          <w:b/>
          <w:bCs/>
          <w:rtl/>
          <w:lang w:bidi="ar-JO"/>
        </w:rPr>
        <w:t>/ بين الحكمة من ختم النبوة بمحمد عليه السلام.</w:t>
      </w:r>
      <w:proofErr w:type="gramEnd"/>
    </w:p>
    <w:p w:rsidR="00FD2540" w:rsidRPr="001166A5" w:rsidRDefault="00FD2540" w:rsidP="00FD2540">
      <w:pPr>
        <w:bidi/>
        <w:jc w:val="lowKashida"/>
        <w:rPr>
          <w:rFonts w:cs="Simplified Arabic"/>
          <w:b/>
          <w:bCs/>
          <w:sz w:val="18"/>
          <w:szCs w:val="18"/>
          <w:rtl/>
          <w:lang w:bidi="ar-JO"/>
        </w:rPr>
      </w:pPr>
      <w:r w:rsidRPr="00FD2540">
        <w:rPr>
          <w:rFonts w:cs="Simplified Arabic" w:hint="cs"/>
          <w:b/>
          <w:bCs/>
          <w:rtl/>
          <w:lang w:bidi="ar-JO"/>
        </w:rPr>
        <w:tab/>
      </w:r>
      <w:r w:rsidRPr="001166A5">
        <w:rPr>
          <w:rFonts w:cs="Simplified Arabic" w:hint="cs"/>
          <w:b/>
          <w:bCs/>
          <w:sz w:val="18"/>
          <w:szCs w:val="18"/>
          <w:rtl/>
          <w:lang w:bidi="ar-JO"/>
        </w:rPr>
        <w:t>أن الله تعالى جعل رسالة سيدنا محمد صلى الله عليه وسلم عالمية وشاملة وكاملة دينا ونظاما للحياة بجميع جوانبها، وتكفل الله بحفظها من التحريف والتبديل والضياع. فاستمرار القرآن محفوظا كما انزل على الرسول عليه السلام ووجود السنة يمثل استمرار لوجود الرسول عليه السلام بيننا.</w:t>
      </w:r>
    </w:p>
    <w:p w:rsidR="00FD2540" w:rsidRPr="00FD2540" w:rsidRDefault="00FD2540" w:rsidP="00FD2540">
      <w:pPr>
        <w:bidi/>
        <w:jc w:val="lowKashida"/>
        <w:rPr>
          <w:rFonts w:cs="Simplified Arabic"/>
          <w:b/>
          <w:bCs/>
          <w:rtl/>
          <w:lang w:bidi="ar-JO"/>
        </w:rPr>
      </w:pPr>
      <w:proofErr w:type="gramStart"/>
      <w:r w:rsidRPr="00FD2540">
        <w:rPr>
          <w:rFonts w:cs="Simplified Arabic"/>
          <w:b/>
          <w:bCs/>
          <w:lang w:bidi="ar-JO"/>
        </w:rPr>
        <w:t>4</w:t>
      </w:r>
      <w:r w:rsidRPr="00FD2540">
        <w:rPr>
          <w:rFonts w:cs="Simplified Arabic" w:hint="cs"/>
          <w:b/>
          <w:bCs/>
          <w:rtl/>
          <w:lang w:bidi="ar-JO"/>
        </w:rPr>
        <w:t>/ بين رأي أهل السنة في أثر ارتكاب الكبيرة على الايمان.</w:t>
      </w:r>
      <w:proofErr w:type="gramEnd"/>
    </w:p>
    <w:p w:rsidR="00FD2540" w:rsidRPr="00FD2540" w:rsidRDefault="00FD2540" w:rsidP="00FD2540">
      <w:pPr>
        <w:bidi/>
        <w:jc w:val="lowKashida"/>
        <w:rPr>
          <w:rFonts w:cs="Simplified Arabic"/>
          <w:b/>
          <w:bCs/>
          <w:rtl/>
          <w:lang w:bidi="ar-JO"/>
        </w:rPr>
      </w:pPr>
      <w:r w:rsidRPr="00FD2540">
        <w:rPr>
          <w:rFonts w:cs="Simplified Arabic" w:hint="cs"/>
          <w:b/>
          <w:bCs/>
          <w:rtl/>
          <w:lang w:bidi="ar-JO"/>
        </w:rPr>
        <w:tab/>
        <w:t>إن المعاصي من كبائر الذنوب لا توقع صاحبها في الردّة إن لم تقترن بأسباب الكفر، وفعل المعاصي يؤثر على الايمان بالنقص بل ان الاكثار من فعل المعاصي قد يؤدي الى الوقوع في الكفر والردة بإنكار ما جاء به الرسول لتبرير مقتضيات الهوى والشهوة. فيسوغ العاصي لنفسه ما يفعله حتى يستحل المعاصي.</w:t>
      </w:r>
    </w:p>
    <w:p w:rsidR="00FD2540" w:rsidRPr="00FD2540" w:rsidRDefault="00FD2540" w:rsidP="00FD2540">
      <w:pPr>
        <w:bidi/>
        <w:jc w:val="lowKashida"/>
        <w:rPr>
          <w:rFonts w:cs="Simplified Arabic"/>
          <w:b/>
          <w:bCs/>
          <w:rtl/>
          <w:lang w:bidi="ar-JO"/>
        </w:rPr>
      </w:pPr>
      <w:proofErr w:type="gramStart"/>
      <w:r w:rsidRPr="00FD2540">
        <w:rPr>
          <w:rFonts w:cs="Simplified Arabic"/>
          <w:b/>
          <w:bCs/>
          <w:lang w:bidi="ar-JO"/>
        </w:rPr>
        <w:t>5</w:t>
      </w:r>
      <w:r w:rsidRPr="00FD2540">
        <w:rPr>
          <w:rFonts w:cs="Simplified Arabic" w:hint="cs"/>
          <w:b/>
          <w:bCs/>
          <w:rtl/>
          <w:lang w:bidi="ar-JO"/>
        </w:rPr>
        <w:t>/ بيّن موقف القرآن من التقليد في العقيدة.</w:t>
      </w:r>
      <w:proofErr w:type="gramEnd"/>
    </w:p>
    <w:p w:rsidR="00FD2540" w:rsidRPr="00FD2540" w:rsidRDefault="00FD2540" w:rsidP="00FD2540">
      <w:pPr>
        <w:bidi/>
        <w:jc w:val="lowKashida"/>
        <w:rPr>
          <w:rFonts w:cs="Simplified Arabic"/>
          <w:b/>
          <w:bCs/>
          <w:rtl/>
          <w:lang w:bidi="ar-JO"/>
        </w:rPr>
      </w:pPr>
      <w:r w:rsidRPr="00FD2540">
        <w:rPr>
          <w:rFonts w:cs="Simplified Arabic" w:hint="cs"/>
          <w:b/>
          <w:bCs/>
          <w:rtl/>
          <w:lang w:bidi="ar-JO"/>
        </w:rPr>
        <w:t>رفض القرآن التقليد في العقيدة وعدّه مانعا من الانطلاق ومعوقا عن التفكير، كما ندد القرآن بالمقلدين الذين لا يفكرون الا بعقول غيرهم وبيّن أن التقليد كان وما زال من أقوى الأسباب التي تصرف الناس عن اتباع الحق..</w:t>
      </w:r>
    </w:p>
    <w:p w:rsidR="00FD2540" w:rsidRPr="00FD2540" w:rsidRDefault="00FD2540" w:rsidP="00FD2540">
      <w:pPr>
        <w:bidi/>
        <w:jc w:val="lowKashida"/>
        <w:rPr>
          <w:rFonts w:cs="Simplified Arabic"/>
          <w:b/>
          <w:bCs/>
          <w:rtl/>
          <w:lang w:bidi="ar-JO"/>
        </w:rPr>
      </w:pPr>
      <w:proofErr w:type="gramStart"/>
      <w:r w:rsidRPr="00FD2540">
        <w:rPr>
          <w:rFonts w:cs="Simplified Arabic"/>
          <w:b/>
          <w:bCs/>
          <w:lang w:bidi="ar-JO"/>
        </w:rPr>
        <w:t>6</w:t>
      </w:r>
      <w:r w:rsidRPr="00FD2540">
        <w:rPr>
          <w:rFonts w:cs="Simplified Arabic" w:hint="cs"/>
          <w:b/>
          <w:bCs/>
          <w:rtl/>
          <w:lang w:bidi="ar-JO"/>
        </w:rPr>
        <w:t>/ اذكر الأمور التي تكون فيها العصمة للأنبياء.</w:t>
      </w:r>
      <w:proofErr w:type="gramEnd"/>
    </w:p>
    <w:p w:rsidR="00FD2540" w:rsidRPr="00FD2540" w:rsidRDefault="00FD2540" w:rsidP="00FD2540">
      <w:pPr>
        <w:numPr>
          <w:ilvl w:val="1"/>
          <w:numId w:val="11"/>
        </w:numPr>
        <w:bidi/>
        <w:jc w:val="lowKashida"/>
        <w:rPr>
          <w:rFonts w:cs="Simplified Arabic"/>
          <w:b/>
          <w:bCs/>
          <w:rtl/>
          <w:lang w:bidi="ar-JO"/>
        </w:rPr>
      </w:pPr>
      <w:r w:rsidRPr="00FD2540">
        <w:rPr>
          <w:rFonts w:cs="Simplified Arabic" w:hint="cs"/>
          <w:b/>
          <w:bCs/>
          <w:rtl/>
          <w:lang w:bidi="ar-JO"/>
        </w:rPr>
        <w:t>الأمانة في التبليغ/ بحيث يبلغ النبي ما أنزل اليه من الوحي دون زيادة أو نقصان.</w:t>
      </w:r>
    </w:p>
    <w:p w:rsidR="00FD2540" w:rsidRPr="00FD2540" w:rsidRDefault="00FD2540" w:rsidP="00FD2540">
      <w:pPr>
        <w:numPr>
          <w:ilvl w:val="1"/>
          <w:numId w:val="11"/>
        </w:numPr>
        <w:bidi/>
        <w:jc w:val="lowKashida"/>
        <w:rPr>
          <w:rFonts w:cs="Simplified Arabic"/>
          <w:b/>
          <w:bCs/>
          <w:rtl/>
          <w:lang w:bidi="ar-JO"/>
        </w:rPr>
      </w:pPr>
      <w:r w:rsidRPr="00FD2540">
        <w:rPr>
          <w:rFonts w:cs="Simplified Arabic" w:hint="cs"/>
          <w:b/>
          <w:bCs/>
          <w:rtl/>
          <w:lang w:bidi="ar-JO"/>
        </w:rPr>
        <w:t>العصمة من الوقوع في المعاصي / فالأنبياء لا يجوز بحقهم المعاصي لأنهم قدوة.</w:t>
      </w:r>
    </w:p>
    <w:p w:rsidR="00FD2540" w:rsidRPr="00FD2540" w:rsidRDefault="00FD2540" w:rsidP="00FD2540">
      <w:pPr>
        <w:bidi/>
        <w:jc w:val="lowKashida"/>
        <w:rPr>
          <w:rFonts w:cs="Simplified Arabic"/>
          <w:b/>
          <w:bCs/>
          <w:rtl/>
          <w:lang w:bidi="ar-JO"/>
        </w:rPr>
      </w:pPr>
      <w:proofErr w:type="gramStart"/>
      <w:r w:rsidRPr="00FD2540">
        <w:rPr>
          <w:rFonts w:cs="Simplified Arabic"/>
          <w:b/>
          <w:bCs/>
          <w:lang w:bidi="ar-JO"/>
        </w:rPr>
        <w:t>7</w:t>
      </w:r>
      <w:r w:rsidRPr="00FD2540">
        <w:rPr>
          <w:rFonts w:cs="Simplified Arabic" w:hint="cs"/>
          <w:b/>
          <w:bCs/>
          <w:rtl/>
          <w:lang w:bidi="ar-JO"/>
        </w:rPr>
        <w:t>/ ينتفع الأموات من المؤمنين الأحياء بأمرين وضحهما.</w:t>
      </w:r>
      <w:proofErr w:type="gramEnd"/>
    </w:p>
    <w:p w:rsidR="00FD2540" w:rsidRPr="00FD2540" w:rsidRDefault="00FD2540" w:rsidP="00FD2540">
      <w:pPr>
        <w:numPr>
          <w:ilvl w:val="0"/>
          <w:numId w:val="12"/>
        </w:numPr>
        <w:bidi/>
        <w:jc w:val="lowKashida"/>
        <w:rPr>
          <w:rFonts w:cs="Simplified Arabic"/>
          <w:b/>
          <w:bCs/>
          <w:rtl/>
          <w:lang w:bidi="ar-JO"/>
        </w:rPr>
      </w:pPr>
      <w:r w:rsidRPr="00FD2540">
        <w:rPr>
          <w:rFonts w:cs="Simplified Arabic" w:hint="cs"/>
          <w:b/>
          <w:bCs/>
          <w:rtl/>
          <w:lang w:bidi="ar-JO"/>
        </w:rPr>
        <w:t>ما فعله الميت في حال حياته من الاعمال واستمر بعد وفاته.</w:t>
      </w:r>
    </w:p>
    <w:p w:rsidR="00FD2540" w:rsidRDefault="00FD2540" w:rsidP="00FD2540">
      <w:pPr>
        <w:numPr>
          <w:ilvl w:val="0"/>
          <w:numId w:val="12"/>
        </w:numPr>
        <w:bidi/>
        <w:jc w:val="lowKashida"/>
        <w:rPr>
          <w:rFonts w:cs="Simplified Arabic"/>
          <w:b/>
          <w:bCs/>
          <w:lang w:bidi="ar-JO"/>
        </w:rPr>
      </w:pPr>
      <w:r w:rsidRPr="00FD2540">
        <w:rPr>
          <w:rFonts w:cs="Simplified Arabic" w:hint="cs"/>
          <w:b/>
          <w:bCs/>
          <w:rtl/>
          <w:lang w:bidi="ar-JO"/>
        </w:rPr>
        <w:t>دعاء الأحياء من المسلمين واستغفارهم للميت وأداء بعض العبادات عنه.</w:t>
      </w:r>
      <w:r w:rsidR="006110CF">
        <w:rPr>
          <w:rFonts w:cs="Simplified Arabic"/>
          <w:b/>
          <w:bCs/>
          <w:lang w:bidi="ar-JO"/>
        </w:rPr>
        <w:t xml:space="preserve">  </w:t>
      </w:r>
    </w:p>
    <w:p w:rsidR="006110CF" w:rsidRDefault="006110CF" w:rsidP="006110CF">
      <w:pPr>
        <w:bidi/>
        <w:jc w:val="lowKashida"/>
        <w:rPr>
          <w:rFonts w:cs="Simplified Arabic"/>
          <w:b/>
          <w:bCs/>
          <w:lang w:bidi="ar-JO"/>
        </w:rPr>
      </w:pPr>
    </w:p>
    <w:p w:rsidR="006110CF" w:rsidRDefault="006110CF" w:rsidP="006110CF">
      <w:pPr>
        <w:bidi/>
        <w:jc w:val="lowKashida"/>
        <w:rPr>
          <w:rFonts w:cs="Simplified Arabic"/>
          <w:b/>
          <w:bCs/>
          <w:lang w:bidi="ar-JO"/>
        </w:rPr>
      </w:pPr>
    </w:p>
    <w:p w:rsidR="006110CF" w:rsidRDefault="006110CF" w:rsidP="006110CF">
      <w:pPr>
        <w:bidi/>
        <w:jc w:val="lowKashida"/>
        <w:rPr>
          <w:rFonts w:cs="Simplified Arabic"/>
          <w:b/>
          <w:bCs/>
          <w:lang w:bidi="ar-JO"/>
        </w:rPr>
      </w:pPr>
    </w:p>
    <w:p w:rsidR="006110CF" w:rsidRPr="00FD2540" w:rsidRDefault="006110CF" w:rsidP="006110CF">
      <w:pPr>
        <w:bidi/>
        <w:jc w:val="lowKashida"/>
        <w:rPr>
          <w:rFonts w:cs="Simplified Arabic"/>
          <w:b/>
          <w:bCs/>
          <w:rtl/>
          <w:lang w:bidi="ar-JO"/>
        </w:rPr>
      </w:pPr>
    </w:p>
    <w:p w:rsidR="00FD2540" w:rsidRPr="00FD2540" w:rsidRDefault="00FD2540" w:rsidP="00FD2540">
      <w:pPr>
        <w:bidi/>
        <w:ind w:left="90"/>
        <w:jc w:val="lowKashida"/>
        <w:rPr>
          <w:rFonts w:cs="Simplified Arabic"/>
          <w:b/>
          <w:bCs/>
          <w:rtl/>
          <w:lang w:bidi="ar-JO"/>
        </w:rPr>
      </w:pPr>
      <w:r w:rsidRPr="00FD2540">
        <w:rPr>
          <w:rFonts w:cs="Simplified Arabic"/>
          <w:b/>
          <w:bCs/>
          <w:lang w:bidi="ar-JO"/>
        </w:rPr>
        <w:lastRenderedPageBreak/>
        <w:t>8</w:t>
      </w:r>
      <w:r w:rsidRPr="00FD2540">
        <w:rPr>
          <w:rFonts w:cs="Simplified Arabic" w:hint="cs"/>
          <w:b/>
          <w:bCs/>
          <w:rtl/>
          <w:lang w:bidi="ar-JO"/>
        </w:rPr>
        <w:t>. من خلال الآيات القرانية الآتية بين موقف القرآن من التقليد في العقيدة</w:t>
      </w:r>
    </w:p>
    <w:p w:rsidR="00FD2540" w:rsidRPr="00FD2540" w:rsidRDefault="00FD2540" w:rsidP="00FD2540">
      <w:pPr>
        <w:bidi/>
        <w:ind w:left="90"/>
        <w:jc w:val="lowKashida"/>
        <w:rPr>
          <w:rFonts w:cs="Simplified Arabic"/>
          <w:b/>
          <w:bCs/>
          <w:rtl/>
          <w:lang w:bidi="ar-JO"/>
        </w:rPr>
      </w:pPr>
      <w:r w:rsidRPr="00FD2540">
        <w:rPr>
          <w:rFonts w:cs="Simplified Arabic" w:hint="cs"/>
          <w:b/>
          <w:bCs/>
          <w:rtl/>
          <w:lang w:bidi="ar-JO"/>
        </w:rPr>
        <w:t xml:space="preserve">          1." فبشر عباد الذين يستمعون القرآن قيتبعون احسنه ..."</w:t>
      </w:r>
    </w:p>
    <w:p w:rsidR="00FD2540" w:rsidRPr="00FD2540" w:rsidRDefault="00FD2540" w:rsidP="00FD2540">
      <w:pPr>
        <w:bidi/>
        <w:ind w:left="90"/>
        <w:jc w:val="lowKashida"/>
        <w:rPr>
          <w:rFonts w:cs="Simplified Arabic"/>
          <w:b/>
          <w:bCs/>
          <w:rtl/>
          <w:lang w:bidi="ar-JO"/>
        </w:rPr>
      </w:pPr>
      <w:r w:rsidRPr="00FD2540">
        <w:rPr>
          <w:rFonts w:cs="Simplified Arabic" w:hint="cs"/>
          <w:b/>
          <w:bCs/>
          <w:rtl/>
          <w:lang w:bidi="ar-JO"/>
        </w:rPr>
        <w:t xml:space="preserve">     اثنى الله تعالى على الذين يستمعون القول فيتبعون احسنه ويميزون بين الأشياء بعد البحث والتمحيص بعيدا عن التقليد الأعمى</w:t>
      </w:r>
    </w:p>
    <w:p w:rsidR="00FD2540" w:rsidRPr="00FD2540" w:rsidRDefault="00FD2540" w:rsidP="00FD2540">
      <w:pPr>
        <w:bidi/>
        <w:ind w:left="90"/>
        <w:jc w:val="lowKashida"/>
        <w:rPr>
          <w:rFonts w:cs="Simplified Arabic"/>
          <w:b/>
          <w:bCs/>
          <w:rtl/>
          <w:lang w:bidi="ar-JO"/>
        </w:rPr>
      </w:pPr>
      <w:r w:rsidRPr="00FD2540">
        <w:rPr>
          <w:rFonts w:cs="Simplified Arabic" w:hint="cs"/>
          <w:b/>
          <w:bCs/>
          <w:rtl/>
          <w:lang w:bidi="ar-JO"/>
        </w:rPr>
        <w:t xml:space="preserve">          2." واذا قيل لهم اتبعوا ما انزل الله قالوا بل نتبع ما الفينا عليه آباؤنا ...."</w:t>
      </w:r>
    </w:p>
    <w:p w:rsidR="00FD2540" w:rsidRPr="00FD2540" w:rsidRDefault="00FD2540" w:rsidP="00FD2540">
      <w:pPr>
        <w:bidi/>
        <w:ind w:left="90"/>
        <w:jc w:val="lowKashida"/>
        <w:rPr>
          <w:rFonts w:cs="Simplified Arabic"/>
          <w:b/>
          <w:bCs/>
          <w:rtl/>
          <w:lang w:bidi="ar-JO"/>
        </w:rPr>
      </w:pPr>
      <w:r w:rsidRPr="00FD2540">
        <w:rPr>
          <w:rFonts w:cs="Simplified Arabic" w:hint="cs"/>
          <w:b/>
          <w:bCs/>
          <w:rtl/>
          <w:lang w:bidi="ar-JO"/>
        </w:rPr>
        <w:t xml:space="preserve">    ندد القرآن بالمقلدين الذين لا يفكرون الا بعقول غيرهم ويجمدون على القديم</w:t>
      </w:r>
    </w:p>
    <w:p w:rsidR="00FD2540" w:rsidRPr="00FD2540" w:rsidRDefault="00FD2540" w:rsidP="00FD2540">
      <w:pPr>
        <w:bidi/>
        <w:ind w:left="90"/>
        <w:jc w:val="lowKashida"/>
        <w:rPr>
          <w:rFonts w:cs="Simplified Arabic"/>
          <w:b/>
          <w:bCs/>
          <w:rtl/>
          <w:lang w:bidi="ar-JO"/>
        </w:rPr>
      </w:pPr>
      <w:r w:rsidRPr="00FD2540">
        <w:rPr>
          <w:rFonts w:cs="Simplified Arabic" w:hint="cs"/>
          <w:b/>
          <w:bCs/>
          <w:rtl/>
          <w:lang w:bidi="ar-JO"/>
        </w:rPr>
        <w:t xml:space="preserve">           3." قالوا أجئتنا لنعبد الله وحده ونذر ما كان يعبد اباؤنا فأتنا بما تعدنا..."</w:t>
      </w:r>
    </w:p>
    <w:p w:rsidR="00FD2540" w:rsidRDefault="00FD2540" w:rsidP="00FD2540">
      <w:pPr>
        <w:bidi/>
        <w:ind w:left="90"/>
        <w:jc w:val="lowKashida"/>
        <w:rPr>
          <w:rFonts w:cs="Simplified Arabic"/>
          <w:b/>
          <w:bCs/>
          <w:rtl/>
          <w:lang w:bidi="ar-JO"/>
        </w:rPr>
      </w:pPr>
      <w:r w:rsidRPr="00FD2540">
        <w:rPr>
          <w:rFonts w:cs="Simplified Arabic" w:hint="cs"/>
          <w:b/>
          <w:bCs/>
          <w:rtl/>
          <w:lang w:bidi="ar-JO"/>
        </w:rPr>
        <w:t xml:space="preserve">   التقليد من اقوى الأسباب التي تصرف الناس عن اتباع الحق والتمسك بالموروث القديم </w:t>
      </w:r>
    </w:p>
    <w:p w:rsidR="00DC19E4" w:rsidRDefault="006110CF" w:rsidP="00DC19E4">
      <w:pPr>
        <w:bidi/>
        <w:ind w:left="90"/>
        <w:jc w:val="lowKashida"/>
        <w:rPr>
          <w:rFonts w:cs="Simplified Arabic"/>
          <w:b/>
          <w:bCs/>
          <w:rtl/>
          <w:lang w:bidi="ar-JO"/>
        </w:rPr>
      </w:pPr>
      <w:r>
        <w:rPr>
          <w:rFonts w:cs="Simplified Arabic"/>
          <w:b/>
          <w:bCs/>
          <w:lang w:bidi="ar-JO"/>
        </w:rPr>
        <w:t>9</w:t>
      </w:r>
      <w:r>
        <w:rPr>
          <w:rFonts w:cs="Simplified Arabic" w:hint="cs"/>
          <w:b/>
          <w:bCs/>
          <w:rtl/>
          <w:lang w:bidi="ar-JO"/>
        </w:rPr>
        <w:t>. عرف كلا مما يلي:</w:t>
      </w:r>
    </w:p>
    <w:p w:rsidR="006110CF" w:rsidRDefault="006110CF" w:rsidP="006110CF">
      <w:pPr>
        <w:pStyle w:val="ListParagraph"/>
        <w:numPr>
          <w:ilvl w:val="0"/>
          <w:numId w:val="35"/>
        </w:numPr>
        <w:bidi/>
        <w:jc w:val="lowKashida"/>
        <w:rPr>
          <w:rFonts w:cs="Simplified Arabic"/>
          <w:b/>
          <w:bCs/>
          <w:lang w:bidi="ar-JO"/>
        </w:rPr>
      </w:pPr>
      <w:r>
        <w:rPr>
          <w:rFonts w:cs="Simplified Arabic" w:hint="cs"/>
          <w:b/>
          <w:bCs/>
          <w:rtl/>
          <w:lang w:bidi="ar-JO"/>
        </w:rPr>
        <w:t>التقليد في العقيدة: الاتباع قولا وعملا دون حجة او دليل</w:t>
      </w:r>
    </w:p>
    <w:p w:rsidR="006110CF" w:rsidRDefault="006110CF" w:rsidP="006110CF">
      <w:pPr>
        <w:pStyle w:val="ListParagraph"/>
        <w:numPr>
          <w:ilvl w:val="0"/>
          <w:numId w:val="35"/>
        </w:numPr>
        <w:bidi/>
        <w:jc w:val="lowKashida"/>
        <w:rPr>
          <w:rFonts w:cs="Simplified Arabic"/>
          <w:b/>
          <w:bCs/>
          <w:lang w:bidi="ar-JO"/>
        </w:rPr>
      </w:pPr>
      <w:r>
        <w:rPr>
          <w:rFonts w:cs="Simplified Arabic" w:hint="cs"/>
          <w:b/>
          <w:bCs/>
          <w:rtl/>
          <w:lang w:bidi="ar-JO"/>
        </w:rPr>
        <w:t>الكبيرة : هي كل ذنب قرن غيه وعيد شديد كالغضب  او العذاب الشديد مثل السرقة</w:t>
      </w:r>
    </w:p>
    <w:p w:rsidR="006110CF" w:rsidRDefault="006110CF" w:rsidP="006110CF">
      <w:pPr>
        <w:pStyle w:val="ListParagraph"/>
        <w:numPr>
          <w:ilvl w:val="0"/>
          <w:numId w:val="35"/>
        </w:numPr>
        <w:bidi/>
        <w:jc w:val="lowKashida"/>
        <w:rPr>
          <w:rFonts w:cs="Simplified Arabic"/>
          <w:b/>
          <w:bCs/>
          <w:lang w:bidi="ar-JO"/>
        </w:rPr>
      </w:pPr>
      <w:r>
        <w:rPr>
          <w:rFonts w:cs="Simplified Arabic" w:hint="cs"/>
          <w:b/>
          <w:bCs/>
          <w:rtl/>
          <w:lang w:bidi="ar-JO"/>
        </w:rPr>
        <w:t xml:space="preserve">العصمة : حفظ الله تعالى لأنبيائه من الوقوع في الذنوب والمعاصي ومما لا يليق بهم من </w:t>
      </w:r>
      <w:r w:rsidR="00B17CB3">
        <w:rPr>
          <w:rFonts w:cs="Simplified Arabic" w:hint="cs"/>
          <w:b/>
          <w:bCs/>
          <w:rtl/>
          <w:lang w:bidi="ar-JO"/>
        </w:rPr>
        <w:t>الصفات</w:t>
      </w:r>
    </w:p>
    <w:p w:rsidR="00B17CB3" w:rsidRDefault="00B17CB3" w:rsidP="00B17CB3">
      <w:pPr>
        <w:pStyle w:val="ListParagraph"/>
        <w:numPr>
          <w:ilvl w:val="0"/>
          <w:numId w:val="35"/>
        </w:numPr>
        <w:bidi/>
        <w:jc w:val="lowKashida"/>
        <w:rPr>
          <w:rFonts w:cs="Simplified Arabic"/>
          <w:b/>
          <w:bCs/>
          <w:lang w:bidi="ar-JO"/>
        </w:rPr>
      </w:pPr>
      <w:r>
        <w:rPr>
          <w:rFonts w:cs="Simplified Arabic" w:hint="cs"/>
          <w:b/>
          <w:bCs/>
          <w:rtl/>
          <w:lang w:bidi="ar-JO"/>
        </w:rPr>
        <w:t>عموم الرسالة: ان رسالة سيدنا محمد عليه السلاموهي رساة الاسلام جاءت للناس عامة وعامة الجن</w:t>
      </w:r>
    </w:p>
    <w:p w:rsidR="00B17CB3" w:rsidRDefault="00B17CB3" w:rsidP="00B17CB3">
      <w:pPr>
        <w:pStyle w:val="ListParagraph"/>
        <w:numPr>
          <w:ilvl w:val="0"/>
          <w:numId w:val="35"/>
        </w:numPr>
        <w:bidi/>
        <w:jc w:val="lowKashida"/>
        <w:rPr>
          <w:rFonts w:cs="Simplified Arabic"/>
          <w:b/>
          <w:bCs/>
          <w:lang w:bidi="ar-JO"/>
        </w:rPr>
      </w:pPr>
      <w:r>
        <w:rPr>
          <w:rFonts w:cs="Simplified Arabic" w:hint="cs"/>
          <w:b/>
          <w:bCs/>
          <w:rtl/>
          <w:lang w:bidi="ar-JO"/>
        </w:rPr>
        <w:t>ختم النبوة: الاعتقاد الجازم ان نبوة سيدنا محمد علية السلام هي اخر النبوات فلا نبي بعده</w:t>
      </w:r>
    </w:p>
    <w:p w:rsidR="00B17CB3" w:rsidRDefault="00B17CB3" w:rsidP="00B17CB3">
      <w:pPr>
        <w:pStyle w:val="ListParagraph"/>
        <w:numPr>
          <w:ilvl w:val="0"/>
          <w:numId w:val="35"/>
        </w:numPr>
        <w:bidi/>
        <w:jc w:val="lowKashida"/>
        <w:rPr>
          <w:rFonts w:cs="Simplified Arabic"/>
          <w:b/>
          <w:bCs/>
          <w:lang w:bidi="ar-JO"/>
        </w:rPr>
      </w:pPr>
      <w:r>
        <w:rPr>
          <w:rFonts w:cs="Simplified Arabic" w:hint="cs"/>
          <w:b/>
          <w:bCs/>
          <w:rtl/>
          <w:lang w:bidi="ar-JO"/>
        </w:rPr>
        <w:t>ختم الرسالة: الاعتقاد الجازم ان رسالة سيدنا محمد عليه السلام هي اخر الرسالات فلا رسالة بعدها</w:t>
      </w:r>
    </w:p>
    <w:p w:rsidR="00B17CB3" w:rsidRPr="006110CF" w:rsidRDefault="00B17CB3" w:rsidP="00B17CB3">
      <w:pPr>
        <w:pStyle w:val="ListParagraph"/>
        <w:bidi/>
        <w:ind w:left="810"/>
        <w:jc w:val="lowKashida"/>
        <w:rPr>
          <w:rFonts w:cs="Simplified Arabic"/>
          <w:b/>
          <w:bCs/>
          <w:rtl/>
          <w:lang w:bidi="ar-JO"/>
        </w:rPr>
      </w:pPr>
      <w:r>
        <w:rPr>
          <w:rFonts w:cs="Simplified Arabic" w:hint="cs"/>
          <w:b/>
          <w:bCs/>
          <w:rtl/>
          <w:lang w:bidi="ar-JO"/>
        </w:rPr>
        <w:t xml:space="preserve"> </w:t>
      </w:r>
    </w:p>
    <w:p w:rsidR="00DC19E4" w:rsidRDefault="00DC19E4" w:rsidP="00DC19E4">
      <w:pPr>
        <w:bidi/>
        <w:ind w:left="90"/>
        <w:jc w:val="lowKashida"/>
        <w:rPr>
          <w:rFonts w:cs="Simplified Arabic"/>
          <w:b/>
          <w:bCs/>
          <w:rtl/>
          <w:lang w:bidi="ar-JO"/>
        </w:rPr>
      </w:pPr>
    </w:p>
    <w:p w:rsidR="00DC19E4" w:rsidRDefault="00DC19E4" w:rsidP="00DC19E4">
      <w:pPr>
        <w:bidi/>
        <w:ind w:left="90"/>
        <w:jc w:val="lowKashida"/>
        <w:rPr>
          <w:rFonts w:cs="Simplified Arabic"/>
          <w:b/>
          <w:bCs/>
          <w:rtl/>
          <w:lang w:bidi="ar-JO"/>
        </w:rPr>
      </w:pPr>
    </w:p>
    <w:p w:rsidR="00DC19E4" w:rsidRDefault="00DC19E4" w:rsidP="00DC19E4">
      <w:pPr>
        <w:bidi/>
        <w:ind w:left="90"/>
        <w:jc w:val="lowKashida"/>
        <w:rPr>
          <w:rFonts w:cs="Simplified Arabic"/>
          <w:b/>
          <w:bCs/>
          <w:rtl/>
          <w:lang w:bidi="ar-JO"/>
        </w:rPr>
      </w:pPr>
    </w:p>
    <w:p w:rsidR="00DC19E4" w:rsidRDefault="00DC19E4" w:rsidP="00DC19E4">
      <w:pPr>
        <w:bidi/>
        <w:ind w:left="90"/>
        <w:jc w:val="lowKashida"/>
        <w:rPr>
          <w:rFonts w:cs="Simplified Arabic"/>
          <w:b/>
          <w:bCs/>
          <w:rtl/>
          <w:lang w:bidi="ar-JO"/>
        </w:rPr>
      </w:pPr>
    </w:p>
    <w:p w:rsidR="00DC19E4" w:rsidRDefault="00DC19E4" w:rsidP="00DC19E4">
      <w:pPr>
        <w:bidi/>
        <w:ind w:left="90"/>
        <w:jc w:val="lowKashida"/>
        <w:rPr>
          <w:rFonts w:cs="Simplified Arabic"/>
          <w:b/>
          <w:bCs/>
          <w:rtl/>
          <w:lang w:bidi="ar-JO"/>
        </w:rPr>
      </w:pPr>
    </w:p>
    <w:p w:rsidR="00DC19E4" w:rsidRDefault="00DC19E4" w:rsidP="00DC19E4">
      <w:pPr>
        <w:bidi/>
        <w:ind w:left="90"/>
        <w:jc w:val="lowKashida"/>
        <w:rPr>
          <w:rFonts w:cs="Simplified Arabic"/>
          <w:b/>
          <w:bCs/>
          <w:rtl/>
          <w:lang w:bidi="ar-JO"/>
        </w:rPr>
      </w:pPr>
    </w:p>
    <w:p w:rsidR="00DC19E4" w:rsidRDefault="00DC19E4" w:rsidP="00DC19E4">
      <w:pPr>
        <w:bidi/>
        <w:ind w:left="90"/>
        <w:jc w:val="lowKashida"/>
        <w:rPr>
          <w:rFonts w:cs="Simplified Arabic"/>
          <w:b/>
          <w:bCs/>
          <w:rtl/>
          <w:lang w:bidi="ar-JO"/>
        </w:rPr>
      </w:pPr>
    </w:p>
    <w:p w:rsidR="00DC19E4" w:rsidRDefault="00DC19E4" w:rsidP="00DC19E4">
      <w:pPr>
        <w:bidi/>
        <w:ind w:left="90"/>
        <w:jc w:val="lowKashida"/>
        <w:rPr>
          <w:rFonts w:cs="Simplified Arabic"/>
          <w:b/>
          <w:bCs/>
          <w:rtl/>
          <w:lang w:bidi="ar-JO"/>
        </w:rPr>
      </w:pPr>
    </w:p>
    <w:p w:rsidR="00DC19E4" w:rsidRDefault="00DC19E4" w:rsidP="00DC19E4">
      <w:pPr>
        <w:bidi/>
        <w:ind w:left="90"/>
        <w:jc w:val="lowKashida"/>
        <w:rPr>
          <w:rFonts w:cs="Simplified Arabic"/>
          <w:b/>
          <w:bCs/>
          <w:rtl/>
          <w:lang w:bidi="ar-JO"/>
        </w:rPr>
      </w:pPr>
    </w:p>
    <w:p w:rsidR="00DC19E4" w:rsidRDefault="00DC19E4" w:rsidP="00DC19E4">
      <w:pPr>
        <w:bidi/>
        <w:ind w:left="90"/>
        <w:jc w:val="lowKashida"/>
        <w:rPr>
          <w:rFonts w:cs="Simplified Arabic"/>
          <w:b/>
          <w:bCs/>
          <w:rtl/>
          <w:lang w:bidi="ar-JO"/>
        </w:rPr>
      </w:pPr>
    </w:p>
    <w:p w:rsidR="00DC19E4" w:rsidRDefault="00DC19E4" w:rsidP="00DC19E4">
      <w:pPr>
        <w:bidi/>
        <w:ind w:left="90"/>
        <w:jc w:val="lowKashida"/>
        <w:rPr>
          <w:rFonts w:cs="Simplified Arabic"/>
          <w:b/>
          <w:bCs/>
          <w:rtl/>
          <w:lang w:bidi="ar-JO"/>
        </w:rPr>
      </w:pPr>
    </w:p>
    <w:p w:rsidR="00DC19E4" w:rsidRDefault="00DC19E4" w:rsidP="00DC19E4">
      <w:pPr>
        <w:bidi/>
        <w:ind w:left="90"/>
        <w:jc w:val="lowKashida"/>
        <w:rPr>
          <w:rFonts w:cs="Simplified Arabic"/>
          <w:b/>
          <w:bCs/>
          <w:rtl/>
          <w:lang w:bidi="ar-JO"/>
        </w:rPr>
      </w:pPr>
    </w:p>
    <w:p w:rsidR="00DC19E4" w:rsidRDefault="00DC19E4" w:rsidP="00DC19E4">
      <w:pPr>
        <w:bidi/>
        <w:ind w:left="90"/>
        <w:jc w:val="lowKashida"/>
        <w:rPr>
          <w:rFonts w:cs="Simplified Arabic"/>
          <w:b/>
          <w:bCs/>
          <w:rtl/>
          <w:lang w:bidi="ar-JO"/>
        </w:rPr>
      </w:pPr>
    </w:p>
    <w:p w:rsidR="00DC19E4" w:rsidRDefault="00DC19E4" w:rsidP="00DC19E4">
      <w:pPr>
        <w:bidi/>
        <w:ind w:left="90"/>
        <w:jc w:val="lowKashida"/>
        <w:rPr>
          <w:rFonts w:cs="Simplified Arabic"/>
          <w:b/>
          <w:bCs/>
          <w:rtl/>
          <w:lang w:bidi="ar-JO"/>
        </w:rPr>
      </w:pPr>
    </w:p>
    <w:p w:rsidR="00DC19E4" w:rsidRDefault="00DC19E4" w:rsidP="00DC19E4">
      <w:pPr>
        <w:bidi/>
        <w:ind w:left="90"/>
        <w:jc w:val="lowKashida"/>
        <w:rPr>
          <w:rFonts w:cs="Simplified Arabic"/>
          <w:b/>
          <w:bCs/>
          <w:rtl/>
          <w:lang w:bidi="ar-JO"/>
        </w:rPr>
      </w:pPr>
    </w:p>
    <w:p w:rsidR="00DC19E4" w:rsidRDefault="00DC19E4" w:rsidP="00DC19E4">
      <w:pPr>
        <w:bidi/>
        <w:ind w:left="90"/>
        <w:jc w:val="lowKashida"/>
        <w:rPr>
          <w:rFonts w:cs="Simplified Arabic"/>
          <w:b/>
          <w:bCs/>
          <w:rtl/>
          <w:lang w:bidi="ar-JO"/>
        </w:rPr>
      </w:pPr>
    </w:p>
    <w:p w:rsidR="00EA6ECA" w:rsidRPr="000C72FC" w:rsidRDefault="00EA6ECA" w:rsidP="00B17CB3">
      <w:pPr>
        <w:bidi/>
        <w:rPr>
          <w:rFonts w:cs="Simplified Arabic"/>
          <w:b/>
          <w:bCs/>
          <w:sz w:val="28"/>
          <w:szCs w:val="28"/>
          <w:u w:val="single"/>
          <w:rtl/>
        </w:rPr>
      </w:pPr>
      <w:r>
        <w:rPr>
          <w:rFonts w:cs="Simplified Arabic" w:hint="cs"/>
          <w:b/>
          <w:bCs/>
          <w:sz w:val="28"/>
          <w:szCs w:val="28"/>
          <w:u w:val="single"/>
          <w:rtl/>
        </w:rPr>
        <w:lastRenderedPageBreak/>
        <w:t>أسئلة الوحدة الثالثة</w:t>
      </w:r>
      <w:r w:rsidRPr="000C72FC">
        <w:rPr>
          <w:rFonts w:cs="Simplified Arabic" w:hint="cs"/>
          <w:b/>
          <w:bCs/>
          <w:sz w:val="28"/>
          <w:szCs w:val="28"/>
          <w:u w:val="single"/>
          <w:rtl/>
        </w:rPr>
        <w:t xml:space="preserve"> مع اجابتها</w:t>
      </w:r>
    </w:p>
    <w:p w:rsidR="00912873" w:rsidRPr="00813C9C" w:rsidRDefault="00912873" w:rsidP="00912873">
      <w:pPr>
        <w:bidi/>
        <w:jc w:val="both"/>
        <w:rPr>
          <w:rFonts w:cs="Simplified Arabic"/>
          <w:b/>
          <w:bCs/>
          <w:rtl/>
          <w:lang w:bidi="ar-JO"/>
        </w:rPr>
      </w:pPr>
      <w:r>
        <w:rPr>
          <w:rFonts w:cs="Simplified Arabic" w:hint="cs"/>
          <w:b/>
          <w:bCs/>
          <w:sz w:val="28"/>
          <w:szCs w:val="28"/>
          <w:rtl/>
          <w:lang w:bidi="ar-JO"/>
        </w:rPr>
        <w:t>1</w:t>
      </w:r>
      <w:r w:rsidRPr="00813C9C">
        <w:rPr>
          <w:rFonts w:cs="Simplified Arabic" w:hint="cs"/>
          <w:b/>
          <w:bCs/>
          <w:rtl/>
          <w:lang w:bidi="ar-JO"/>
        </w:rPr>
        <w:t>: يشترط للتّرجمة التفسيرية للقرآن الكريم حتى تكون مقبولة، ثلاثة شروط بينّها.</w:t>
      </w:r>
    </w:p>
    <w:p w:rsidR="00912873" w:rsidRPr="00813C9C" w:rsidRDefault="00912873" w:rsidP="00912873">
      <w:pPr>
        <w:numPr>
          <w:ilvl w:val="0"/>
          <w:numId w:val="13"/>
        </w:numPr>
        <w:bidi/>
        <w:jc w:val="both"/>
        <w:rPr>
          <w:rFonts w:cs="Simplified Arabic"/>
          <w:b/>
          <w:bCs/>
          <w:rtl/>
          <w:lang w:bidi="ar-JO"/>
        </w:rPr>
      </w:pPr>
      <w:r w:rsidRPr="00813C9C">
        <w:rPr>
          <w:rFonts w:cs="Simplified Arabic" w:hint="cs"/>
          <w:b/>
          <w:bCs/>
          <w:rtl/>
          <w:lang w:bidi="ar-JO"/>
        </w:rPr>
        <w:t>أن تكون موافقة للأصول الشرعية ومتفقة مع علوم اللّغة العربية.</w:t>
      </w:r>
    </w:p>
    <w:p w:rsidR="00912873" w:rsidRPr="00813C9C" w:rsidRDefault="00912873" w:rsidP="00912873">
      <w:pPr>
        <w:numPr>
          <w:ilvl w:val="0"/>
          <w:numId w:val="13"/>
        </w:numPr>
        <w:bidi/>
        <w:jc w:val="both"/>
        <w:rPr>
          <w:rFonts w:cs="Simplified Arabic"/>
          <w:b/>
          <w:bCs/>
          <w:lang w:bidi="ar-JO"/>
        </w:rPr>
      </w:pPr>
      <w:r w:rsidRPr="00813C9C">
        <w:rPr>
          <w:rFonts w:cs="Simplified Arabic" w:hint="cs"/>
          <w:b/>
          <w:bCs/>
          <w:rtl/>
          <w:lang w:bidi="ar-JO"/>
        </w:rPr>
        <w:t>أن يكون المترجم مسلما سليم العقيدة بعيدا عن الأهواء والبدع.</w:t>
      </w:r>
    </w:p>
    <w:p w:rsidR="00912873" w:rsidRPr="00813C9C" w:rsidRDefault="00912873" w:rsidP="00912873">
      <w:pPr>
        <w:numPr>
          <w:ilvl w:val="0"/>
          <w:numId w:val="13"/>
        </w:numPr>
        <w:bidi/>
        <w:jc w:val="both"/>
        <w:rPr>
          <w:rFonts w:cs="Simplified Arabic"/>
          <w:b/>
          <w:bCs/>
          <w:rtl/>
          <w:lang w:bidi="ar-JO"/>
        </w:rPr>
      </w:pPr>
      <w:r w:rsidRPr="001166A5">
        <w:rPr>
          <w:rFonts w:cs="Simplified Arabic" w:hint="cs"/>
          <w:b/>
          <w:bCs/>
          <w:sz w:val="22"/>
          <w:szCs w:val="22"/>
          <w:rtl/>
          <w:lang w:bidi="ar-JO"/>
        </w:rPr>
        <w:t>أن يكون المترجم على معرفة تامة باللّغة العربية واللّغة المترجم اليها ومعرفة أساليبهما وخصائصهما</w:t>
      </w:r>
      <w:r w:rsidRPr="00813C9C">
        <w:rPr>
          <w:rFonts w:cs="Simplified Arabic" w:hint="cs"/>
          <w:b/>
          <w:bCs/>
          <w:rtl/>
          <w:lang w:bidi="ar-JO"/>
        </w:rPr>
        <w:t>.</w:t>
      </w:r>
    </w:p>
    <w:p w:rsidR="00912873" w:rsidRPr="00813C9C" w:rsidRDefault="00912873" w:rsidP="00912873">
      <w:pPr>
        <w:bidi/>
        <w:jc w:val="both"/>
        <w:rPr>
          <w:rFonts w:cs="Simplified Arabic"/>
          <w:b/>
          <w:bCs/>
          <w:rtl/>
          <w:lang w:bidi="ar-JO"/>
        </w:rPr>
      </w:pPr>
      <w:r w:rsidRPr="00813C9C">
        <w:rPr>
          <w:rFonts w:cs="Simplified Arabic" w:hint="cs"/>
          <w:b/>
          <w:bCs/>
          <w:rtl/>
          <w:lang w:bidi="ar-JO"/>
        </w:rPr>
        <w:t>2: يمتاز ابن كثير بميزات عدّة بين أربعة منها.</w:t>
      </w:r>
    </w:p>
    <w:p w:rsidR="00912873" w:rsidRPr="00813C9C" w:rsidRDefault="00912873" w:rsidP="00912873">
      <w:pPr>
        <w:numPr>
          <w:ilvl w:val="0"/>
          <w:numId w:val="14"/>
        </w:numPr>
        <w:bidi/>
        <w:jc w:val="both"/>
        <w:rPr>
          <w:rFonts w:cs="Simplified Arabic"/>
          <w:b/>
          <w:bCs/>
          <w:lang w:bidi="ar-JO"/>
        </w:rPr>
      </w:pPr>
      <w:r w:rsidRPr="00813C9C">
        <w:rPr>
          <w:rFonts w:cs="Simplified Arabic" w:hint="cs"/>
          <w:b/>
          <w:bCs/>
          <w:rtl/>
          <w:lang w:bidi="ar-JO"/>
        </w:rPr>
        <w:t>ذكر الآية وتفسيرها بعبارة سهلة موجزة وتوضيحها بآية أخرى ان امكن ذلك.</w:t>
      </w:r>
    </w:p>
    <w:p w:rsidR="00912873" w:rsidRPr="00813C9C" w:rsidRDefault="00912873" w:rsidP="00912873">
      <w:pPr>
        <w:numPr>
          <w:ilvl w:val="0"/>
          <w:numId w:val="14"/>
        </w:numPr>
        <w:bidi/>
        <w:jc w:val="both"/>
        <w:rPr>
          <w:rFonts w:cs="Simplified Arabic"/>
          <w:b/>
          <w:bCs/>
          <w:lang w:bidi="ar-JO"/>
        </w:rPr>
      </w:pPr>
      <w:r w:rsidRPr="00813C9C">
        <w:rPr>
          <w:rFonts w:cs="Simplified Arabic" w:hint="cs"/>
          <w:b/>
          <w:bCs/>
          <w:rtl/>
          <w:lang w:bidi="ar-JO"/>
        </w:rPr>
        <w:t>ذكر الأحاديث المرفوعة المتعلقة بالآية واتباع ذلك بأقوال الصحّابة والتابعين.</w:t>
      </w:r>
    </w:p>
    <w:p w:rsidR="00912873" w:rsidRPr="00813C9C" w:rsidRDefault="00912873" w:rsidP="00912873">
      <w:pPr>
        <w:numPr>
          <w:ilvl w:val="0"/>
          <w:numId w:val="14"/>
        </w:numPr>
        <w:bidi/>
        <w:jc w:val="both"/>
        <w:rPr>
          <w:rFonts w:cs="Simplified Arabic"/>
          <w:b/>
          <w:bCs/>
          <w:lang w:bidi="ar-JO"/>
        </w:rPr>
      </w:pPr>
      <w:r w:rsidRPr="00813C9C">
        <w:rPr>
          <w:rFonts w:cs="Simplified Arabic" w:hint="cs"/>
          <w:b/>
          <w:bCs/>
          <w:rtl/>
          <w:lang w:bidi="ar-JO"/>
        </w:rPr>
        <w:t>الترجيح بين الأقوال من خلال الكشف عن الرزايات الضعيفة والروايات الصحيحة.</w:t>
      </w:r>
    </w:p>
    <w:p w:rsidR="00912873" w:rsidRPr="00813C9C" w:rsidRDefault="00912873" w:rsidP="00912873">
      <w:pPr>
        <w:numPr>
          <w:ilvl w:val="0"/>
          <w:numId w:val="14"/>
        </w:numPr>
        <w:bidi/>
        <w:jc w:val="both"/>
        <w:rPr>
          <w:rFonts w:cs="Simplified Arabic"/>
          <w:b/>
          <w:bCs/>
          <w:lang w:bidi="ar-JO"/>
        </w:rPr>
      </w:pPr>
      <w:r w:rsidRPr="00813C9C">
        <w:rPr>
          <w:rFonts w:cs="Simplified Arabic" w:hint="cs"/>
          <w:b/>
          <w:bCs/>
          <w:rtl/>
          <w:lang w:bidi="ar-JO"/>
        </w:rPr>
        <w:t>تعديل بعض الرّواة وتجريح بعضهم الآخر.</w:t>
      </w:r>
    </w:p>
    <w:p w:rsidR="00912873" w:rsidRPr="00813C9C" w:rsidRDefault="00912873" w:rsidP="00912873">
      <w:pPr>
        <w:bidi/>
        <w:jc w:val="both"/>
        <w:rPr>
          <w:rFonts w:cs="Simplified Arabic"/>
          <w:b/>
          <w:bCs/>
          <w:rtl/>
          <w:lang w:bidi="ar-JO"/>
        </w:rPr>
      </w:pPr>
      <w:r w:rsidRPr="00813C9C">
        <w:rPr>
          <w:rFonts w:cs="Simplified Arabic" w:hint="cs"/>
          <w:b/>
          <w:bCs/>
          <w:rtl/>
          <w:lang w:bidi="ar-JO"/>
        </w:rPr>
        <w:t>3: تدبر كلا من النصوص القرآنية التالية ثم بين نوع الاعجاز الوارد في كل منها.</w:t>
      </w:r>
    </w:p>
    <w:p w:rsidR="00912873" w:rsidRPr="00813C9C" w:rsidRDefault="00912873" w:rsidP="00912873">
      <w:pPr>
        <w:numPr>
          <w:ilvl w:val="0"/>
          <w:numId w:val="15"/>
        </w:numPr>
        <w:bidi/>
        <w:jc w:val="both"/>
        <w:rPr>
          <w:rFonts w:cs="Simplified Arabic"/>
          <w:b/>
          <w:bCs/>
          <w:lang w:bidi="ar-JO"/>
        </w:rPr>
      </w:pPr>
      <w:r w:rsidRPr="00813C9C">
        <w:rPr>
          <w:rFonts w:cs="Simplified Arabic" w:hint="cs"/>
          <w:b/>
          <w:bCs/>
          <w:rtl/>
          <w:lang w:bidi="ar-JO"/>
        </w:rPr>
        <w:t>قال تعالى " وأرسلنا الرياح لواقح فأنزلنا من السماء ماء فأسقيناكموه وما أنتم بخازنين"</w:t>
      </w:r>
    </w:p>
    <w:p w:rsidR="00912873" w:rsidRPr="00813C9C" w:rsidRDefault="00912873" w:rsidP="00912873">
      <w:pPr>
        <w:bidi/>
        <w:ind w:left="360"/>
        <w:jc w:val="both"/>
        <w:rPr>
          <w:rFonts w:cs="Simplified Arabic"/>
          <w:b/>
          <w:bCs/>
          <w:rtl/>
          <w:lang w:bidi="ar-JO"/>
        </w:rPr>
      </w:pPr>
      <w:r w:rsidRPr="00813C9C">
        <w:rPr>
          <w:rFonts w:cs="Simplified Arabic" w:hint="cs"/>
          <w:b/>
          <w:bCs/>
          <w:rtl/>
          <w:lang w:bidi="ar-JO"/>
        </w:rPr>
        <w:t xml:space="preserve">نوع الاعجاز / علمي </w:t>
      </w:r>
      <w:r w:rsidRPr="00813C9C">
        <w:rPr>
          <w:rFonts w:cs="Simplified Arabic"/>
          <w:b/>
          <w:bCs/>
          <w:rtl/>
          <w:lang w:bidi="ar-JO"/>
        </w:rPr>
        <w:t>–</w:t>
      </w:r>
      <w:r w:rsidRPr="00813C9C">
        <w:rPr>
          <w:rFonts w:cs="Simplified Arabic" w:hint="cs"/>
          <w:b/>
          <w:bCs/>
          <w:rtl/>
          <w:lang w:bidi="ar-JO"/>
        </w:rPr>
        <w:t xml:space="preserve"> وتبين هذه الآيات الكريمة فائدة الرياح حيث سبقت ما توصل اليه العلم بشأن الرياح، وأنها عامل مهم في نقل حبوب اللّقاح الى أعضاء النبات اضافة الى أن الرياح تلقح السحاب لينزل المطر.</w:t>
      </w:r>
    </w:p>
    <w:p w:rsidR="00912873" w:rsidRPr="00813C9C" w:rsidRDefault="00912873" w:rsidP="00912873">
      <w:pPr>
        <w:numPr>
          <w:ilvl w:val="0"/>
          <w:numId w:val="15"/>
        </w:numPr>
        <w:bidi/>
        <w:jc w:val="both"/>
        <w:rPr>
          <w:rFonts w:cs="Simplified Arabic"/>
          <w:b/>
          <w:bCs/>
          <w:rtl/>
          <w:lang w:bidi="ar-JO"/>
        </w:rPr>
      </w:pPr>
      <w:r w:rsidRPr="00813C9C">
        <w:rPr>
          <w:rFonts w:cs="Simplified Arabic" w:hint="cs"/>
          <w:b/>
          <w:bCs/>
          <w:rtl/>
          <w:lang w:bidi="ar-JO"/>
        </w:rPr>
        <w:t>قال تعالى " ولكم في ا</w:t>
      </w:r>
      <w:r>
        <w:rPr>
          <w:rFonts w:cs="Simplified Arabic" w:hint="cs"/>
          <w:b/>
          <w:bCs/>
          <w:rtl/>
          <w:lang w:bidi="ar-JO"/>
        </w:rPr>
        <w:t>لقصاص حياة يا أولي</w:t>
      </w:r>
      <w:r w:rsidRPr="00813C9C">
        <w:rPr>
          <w:rFonts w:cs="Simplified Arabic" w:hint="cs"/>
          <w:b/>
          <w:bCs/>
          <w:rtl/>
          <w:lang w:bidi="ar-JO"/>
        </w:rPr>
        <w:t xml:space="preserve"> الألباب".</w:t>
      </w:r>
    </w:p>
    <w:p w:rsidR="00912873" w:rsidRPr="00813C9C" w:rsidRDefault="00912873" w:rsidP="00912873">
      <w:pPr>
        <w:bidi/>
        <w:ind w:left="360"/>
        <w:jc w:val="both"/>
        <w:rPr>
          <w:rFonts w:cs="Simplified Arabic"/>
          <w:b/>
          <w:bCs/>
          <w:rtl/>
          <w:lang w:bidi="ar-JO"/>
        </w:rPr>
      </w:pPr>
      <w:r w:rsidRPr="00813C9C">
        <w:rPr>
          <w:rFonts w:cs="Simplified Arabic" w:hint="cs"/>
          <w:b/>
          <w:bCs/>
          <w:rtl/>
          <w:lang w:bidi="ar-JO"/>
        </w:rPr>
        <w:t xml:space="preserve">                     نوع الاعجاز / تشريعي وبياني </w:t>
      </w:r>
      <w:r w:rsidRPr="00813C9C">
        <w:rPr>
          <w:rFonts w:cs="Simplified Arabic"/>
          <w:b/>
          <w:bCs/>
          <w:rtl/>
          <w:lang w:bidi="ar-JO"/>
        </w:rPr>
        <w:t>–</w:t>
      </w:r>
      <w:r w:rsidRPr="00813C9C">
        <w:rPr>
          <w:rFonts w:cs="Simplified Arabic" w:hint="cs"/>
          <w:b/>
          <w:bCs/>
          <w:rtl/>
          <w:lang w:bidi="ar-JO"/>
        </w:rPr>
        <w:t xml:space="preserve"> (راجع الكتاب ص 311)</w:t>
      </w:r>
    </w:p>
    <w:p w:rsidR="00912873" w:rsidRPr="00813C9C" w:rsidRDefault="00912873" w:rsidP="00912873">
      <w:pPr>
        <w:numPr>
          <w:ilvl w:val="0"/>
          <w:numId w:val="15"/>
        </w:numPr>
        <w:bidi/>
        <w:jc w:val="both"/>
        <w:rPr>
          <w:rFonts w:cs="Simplified Arabic"/>
          <w:b/>
          <w:bCs/>
          <w:rtl/>
          <w:lang w:bidi="ar-JO"/>
        </w:rPr>
      </w:pPr>
      <w:r w:rsidRPr="00813C9C">
        <w:rPr>
          <w:rFonts w:cs="Simplified Arabic" w:hint="cs"/>
          <w:b/>
          <w:bCs/>
          <w:rtl/>
          <w:lang w:bidi="ar-JO"/>
        </w:rPr>
        <w:t>قال تعالى " أ لم غلبت الروم في أدنى الأرض وهم من بعد غلبهم سيغلبون في بضع سنين".</w:t>
      </w:r>
    </w:p>
    <w:p w:rsidR="00912873" w:rsidRPr="00813C9C" w:rsidRDefault="00912873" w:rsidP="00912873">
      <w:pPr>
        <w:bidi/>
        <w:ind w:left="360"/>
        <w:jc w:val="both"/>
        <w:rPr>
          <w:rFonts w:cs="Simplified Arabic"/>
          <w:b/>
          <w:bCs/>
          <w:rtl/>
          <w:lang w:bidi="ar-JO"/>
        </w:rPr>
      </w:pPr>
      <w:r w:rsidRPr="00813C9C">
        <w:rPr>
          <w:rFonts w:cs="Simplified Arabic" w:hint="cs"/>
          <w:b/>
          <w:bCs/>
          <w:rtl/>
          <w:lang w:bidi="ar-JO"/>
        </w:rPr>
        <w:t xml:space="preserve">  نوع الاعجاز / الاخبار عن المستقبل </w:t>
      </w:r>
      <w:r w:rsidRPr="00813C9C">
        <w:rPr>
          <w:rFonts w:cs="Simplified Arabic"/>
          <w:b/>
          <w:bCs/>
          <w:rtl/>
          <w:lang w:bidi="ar-JO"/>
        </w:rPr>
        <w:t>–</w:t>
      </w:r>
      <w:r w:rsidRPr="00813C9C">
        <w:rPr>
          <w:rFonts w:cs="Simplified Arabic" w:hint="cs"/>
          <w:b/>
          <w:bCs/>
          <w:rtl/>
          <w:lang w:bidi="ar-JO"/>
        </w:rPr>
        <w:t xml:space="preserve"> حيث أخبر الله تعالى أن الروم ستغلب الفرس في بضع سنين حيث أن الحرب كانت بين الفرس والروم فغلب الفرس الروم ففرح الوثنيون لذلك وحزن المسلمون فأخبر الله تعالى بأن الروم سيهزمون الفرس بعد بضع سنين وكان ذلك بعد تسع سنوات.</w:t>
      </w:r>
    </w:p>
    <w:p w:rsidR="00912873" w:rsidRPr="00813C9C" w:rsidRDefault="00912873" w:rsidP="00912873">
      <w:pPr>
        <w:numPr>
          <w:ilvl w:val="0"/>
          <w:numId w:val="15"/>
        </w:numPr>
        <w:bidi/>
        <w:jc w:val="both"/>
        <w:rPr>
          <w:rFonts w:cs="Simplified Arabic"/>
          <w:b/>
          <w:bCs/>
          <w:rtl/>
          <w:lang w:bidi="ar-JO"/>
        </w:rPr>
      </w:pPr>
      <w:r w:rsidRPr="00813C9C">
        <w:rPr>
          <w:rFonts w:cs="Simplified Arabic" w:hint="cs"/>
          <w:b/>
          <w:bCs/>
          <w:rtl/>
          <w:lang w:bidi="ar-JO"/>
        </w:rPr>
        <w:t>قال تعالى " ولقد  خلقنا الانسان من سلالة من طين ثمّ جعلناه في قرار مكين".</w:t>
      </w:r>
    </w:p>
    <w:p w:rsidR="00912873" w:rsidRPr="00813C9C" w:rsidRDefault="00912873" w:rsidP="00912873">
      <w:pPr>
        <w:bidi/>
        <w:ind w:left="360"/>
        <w:jc w:val="both"/>
        <w:rPr>
          <w:rFonts w:cs="Simplified Arabic"/>
          <w:b/>
          <w:bCs/>
          <w:rtl/>
          <w:lang w:bidi="ar-JO"/>
        </w:rPr>
      </w:pPr>
      <w:r w:rsidRPr="00813C9C">
        <w:rPr>
          <w:rFonts w:cs="Simplified Arabic" w:hint="cs"/>
          <w:b/>
          <w:bCs/>
          <w:rtl/>
          <w:lang w:bidi="ar-JO"/>
        </w:rPr>
        <w:t xml:space="preserve">  نوع الاعجاز / علمي- حيث تبين الآية الكريمة تطور الجنين فالاعتقاد عند العلماء كان الانسان يخلق دفعة واحدة في الرحم ثمّ يبدأ بالنمو، وتغير هذا الاعتقاد بعد التقدم العلمي اذ اكتشف أن الانسان يخلق نطفة ثمّ مضغة ثمّ يتشكل الهيكل العظمي ، وهذا هو الذي جاء به القرآن الكريم قبل أربعة عشر قرنا.</w:t>
      </w:r>
    </w:p>
    <w:p w:rsidR="00912873" w:rsidRPr="00813C9C" w:rsidRDefault="00912873" w:rsidP="00912873">
      <w:pPr>
        <w:numPr>
          <w:ilvl w:val="0"/>
          <w:numId w:val="15"/>
        </w:numPr>
        <w:bidi/>
        <w:jc w:val="both"/>
        <w:rPr>
          <w:rFonts w:cs="Simplified Arabic"/>
          <w:b/>
          <w:bCs/>
          <w:rtl/>
          <w:lang w:bidi="ar-JO"/>
        </w:rPr>
      </w:pPr>
      <w:r w:rsidRPr="00813C9C">
        <w:rPr>
          <w:rFonts w:cs="Simplified Arabic" w:hint="cs"/>
          <w:b/>
          <w:bCs/>
          <w:rtl/>
          <w:lang w:bidi="ar-JO"/>
        </w:rPr>
        <w:t>قال تعالى " والذين اتخذوا مسجدا ضرارا وكفرا وتفريقا بين المؤمنين".</w:t>
      </w:r>
    </w:p>
    <w:p w:rsidR="00912873" w:rsidRPr="00813C9C" w:rsidRDefault="00912873" w:rsidP="00912873">
      <w:pPr>
        <w:bidi/>
        <w:ind w:left="360"/>
        <w:jc w:val="both"/>
        <w:rPr>
          <w:rFonts w:cs="Simplified Arabic"/>
          <w:b/>
          <w:bCs/>
          <w:rtl/>
          <w:lang w:bidi="ar-JO"/>
        </w:rPr>
      </w:pPr>
      <w:r w:rsidRPr="00813C9C">
        <w:rPr>
          <w:rFonts w:cs="Simplified Arabic" w:hint="cs"/>
          <w:b/>
          <w:bCs/>
          <w:rtl/>
          <w:lang w:bidi="ar-JO"/>
        </w:rPr>
        <w:t xml:space="preserve">   نوع الاعجاز / الاخبار عن الغيب الحاضر </w:t>
      </w:r>
      <w:r w:rsidRPr="00813C9C">
        <w:rPr>
          <w:rFonts w:cs="Simplified Arabic"/>
          <w:b/>
          <w:bCs/>
          <w:rtl/>
          <w:lang w:bidi="ar-JO"/>
        </w:rPr>
        <w:t>–</w:t>
      </w:r>
      <w:r w:rsidRPr="00813C9C">
        <w:rPr>
          <w:rFonts w:cs="Simplified Arabic" w:hint="cs"/>
          <w:b/>
          <w:bCs/>
          <w:rtl/>
          <w:lang w:bidi="ar-JO"/>
        </w:rPr>
        <w:t xml:space="preserve"> حيث أخبر القرآن الكريم ما كان يخفيه المنافقون من   تآمر على الرسول في بناء مسجد الضرّار.</w:t>
      </w:r>
    </w:p>
    <w:p w:rsidR="00912873" w:rsidRPr="00813C9C" w:rsidRDefault="00912873" w:rsidP="00912873">
      <w:pPr>
        <w:numPr>
          <w:ilvl w:val="0"/>
          <w:numId w:val="15"/>
        </w:numPr>
        <w:bidi/>
        <w:jc w:val="both"/>
        <w:rPr>
          <w:rFonts w:cs="Simplified Arabic"/>
          <w:b/>
          <w:bCs/>
          <w:rtl/>
          <w:lang w:bidi="ar-JO"/>
        </w:rPr>
      </w:pPr>
      <w:r w:rsidRPr="00813C9C">
        <w:rPr>
          <w:rFonts w:cs="Simplified Arabic" w:hint="cs"/>
          <w:b/>
          <w:bCs/>
          <w:rtl/>
          <w:lang w:bidi="ar-JO"/>
        </w:rPr>
        <w:t>قال تعالى " ولا تقتلوا ،أولادكم من املاق نحن نرزقكم واياهم"</w:t>
      </w:r>
    </w:p>
    <w:p w:rsidR="00912873" w:rsidRDefault="00912873" w:rsidP="00912873">
      <w:pPr>
        <w:bidi/>
        <w:ind w:left="360"/>
        <w:jc w:val="both"/>
        <w:rPr>
          <w:rFonts w:cs="Simplified Arabic"/>
          <w:b/>
          <w:bCs/>
          <w:rtl/>
          <w:lang w:bidi="ar-JO"/>
        </w:rPr>
      </w:pPr>
      <w:r w:rsidRPr="00813C9C">
        <w:rPr>
          <w:rFonts w:cs="Simplified Arabic" w:hint="cs"/>
          <w:b/>
          <w:bCs/>
          <w:rtl/>
          <w:lang w:bidi="ar-JO"/>
        </w:rPr>
        <w:t xml:space="preserve">   نوع الاعجاز / بياني ، تقدم وتأخير </w:t>
      </w:r>
      <w:r w:rsidRPr="00813C9C">
        <w:rPr>
          <w:rFonts w:cs="Simplified Arabic"/>
          <w:b/>
          <w:bCs/>
          <w:rtl/>
          <w:lang w:bidi="ar-JO"/>
        </w:rPr>
        <w:t>–</w:t>
      </w:r>
      <w:r w:rsidRPr="00813C9C">
        <w:rPr>
          <w:rFonts w:cs="Simplified Arabic" w:hint="cs"/>
          <w:b/>
          <w:bCs/>
          <w:rtl/>
          <w:lang w:bidi="ar-JO"/>
        </w:rPr>
        <w:t xml:space="preserve"> حيث تحرّم الآية الكريمة قتل الاولاد بسبب الفقر الواقع فعلا فطمأنتهم الآية على رزقهم فالله بيده الرزق وهو يرزق الآباء والابناء فلماذا يقتلونهم.</w:t>
      </w:r>
      <w:r w:rsidR="000550C5">
        <w:rPr>
          <w:rFonts w:cs="Simplified Arabic" w:hint="cs"/>
          <w:b/>
          <w:bCs/>
          <w:rtl/>
          <w:lang w:bidi="ar-JO"/>
        </w:rPr>
        <w:t xml:space="preserve"> </w:t>
      </w:r>
    </w:p>
    <w:p w:rsidR="000550C5" w:rsidRDefault="000550C5" w:rsidP="000550C5">
      <w:pPr>
        <w:bidi/>
        <w:ind w:left="360"/>
        <w:jc w:val="both"/>
        <w:rPr>
          <w:rFonts w:cs="Simplified Arabic"/>
          <w:b/>
          <w:bCs/>
          <w:rtl/>
          <w:lang w:bidi="ar-JO"/>
        </w:rPr>
      </w:pPr>
    </w:p>
    <w:p w:rsidR="000550C5" w:rsidRPr="00813C9C" w:rsidRDefault="000550C5" w:rsidP="000550C5">
      <w:pPr>
        <w:bidi/>
        <w:ind w:left="360"/>
        <w:jc w:val="both"/>
        <w:rPr>
          <w:rFonts w:cs="Simplified Arabic"/>
          <w:b/>
          <w:bCs/>
          <w:rtl/>
          <w:lang w:bidi="ar-JO"/>
        </w:rPr>
      </w:pPr>
    </w:p>
    <w:p w:rsidR="00912873" w:rsidRPr="00813C9C" w:rsidRDefault="00912873" w:rsidP="00912873">
      <w:pPr>
        <w:numPr>
          <w:ilvl w:val="0"/>
          <w:numId w:val="15"/>
        </w:numPr>
        <w:bidi/>
        <w:jc w:val="both"/>
        <w:rPr>
          <w:rFonts w:cs="Simplified Arabic"/>
          <w:b/>
          <w:bCs/>
          <w:rtl/>
          <w:lang w:bidi="ar-JO"/>
        </w:rPr>
      </w:pPr>
      <w:r w:rsidRPr="00813C9C">
        <w:rPr>
          <w:rFonts w:cs="Simplified Arabic" w:hint="cs"/>
          <w:b/>
          <w:bCs/>
          <w:rtl/>
          <w:lang w:bidi="ar-JO"/>
        </w:rPr>
        <w:lastRenderedPageBreak/>
        <w:t>قال تعالى " ولا تقتلوا أولادكم من املاق نحن نرزقهم واياكم"</w:t>
      </w:r>
    </w:p>
    <w:p w:rsidR="00912873" w:rsidRPr="00813C9C" w:rsidRDefault="00912873" w:rsidP="00912873">
      <w:pPr>
        <w:bidi/>
        <w:ind w:left="360"/>
        <w:jc w:val="both"/>
        <w:rPr>
          <w:rFonts w:cs="Simplified Arabic"/>
          <w:b/>
          <w:bCs/>
          <w:rtl/>
          <w:lang w:bidi="ar-JO"/>
        </w:rPr>
      </w:pPr>
      <w:r w:rsidRPr="00813C9C">
        <w:rPr>
          <w:rFonts w:cs="Simplified Arabic" w:hint="cs"/>
          <w:b/>
          <w:bCs/>
          <w:rtl/>
          <w:lang w:bidi="ar-JO"/>
        </w:rPr>
        <w:t xml:space="preserve"> نوع الاعجاز / بياني تقديم وتأخير </w:t>
      </w:r>
      <w:r w:rsidRPr="00813C9C">
        <w:rPr>
          <w:rFonts w:cs="Simplified Arabic"/>
          <w:b/>
          <w:bCs/>
          <w:rtl/>
          <w:lang w:bidi="ar-JO"/>
        </w:rPr>
        <w:t>–</w:t>
      </w:r>
      <w:r w:rsidRPr="00813C9C">
        <w:rPr>
          <w:rFonts w:cs="Simplified Arabic" w:hint="cs"/>
          <w:b/>
          <w:bCs/>
          <w:rtl/>
          <w:lang w:bidi="ar-JO"/>
        </w:rPr>
        <w:t xml:space="preserve"> حيث في هذه الآية نهي للآباء عن قتل أولادهم خشية وخوفا من وقوع الفقر فناسب هنا ذكر الأولاد واطمئنان آباءهم على الرزق لهم.</w:t>
      </w:r>
    </w:p>
    <w:p w:rsidR="00912873" w:rsidRPr="00813C9C" w:rsidRDefault="00912873" w:rsidP="00912873">
      <w:pPr>
        <w:bidi/>
        <w:jc w:val="both"/>
        <w:rPr>
          <w:rFonts w:cs="Simplified Arabic"/>
          <w:b/>
          <w:bCs/>
          <w:rtl/>
          <w:lang w:bidi="ar-JO"/>
        </w:rPr>
      </w:pPr>
      <w:r>
        <w:rPr>
          <w:rFonts w:cs="Simplified Arabic" w:hint="cs"/>
          <w:b/>
          <w:bCs/>
          <w:rtl/>
          <w:lang w:bidi="ar-JO"/>
        </w:rPr>
        <w:t>4</w:t>
      </w:r>
      <w:r w:rsidRPr="00813C9C">
        <w:rPr>
          <w:rFonts w:cs="Simplified Arabic" w:hint="cs"/>
          <w:b/>
          <w:bCs/>
          <w:rtl/>
          <w:lang w:bidi="ar-JO"/>
        </w:rPr>
        <w:t>.قال تعالى" تلك من أنباء الغيب نوحيها اليك كما كنت تعلمها انت ولا قومك من قبل هذا "</w:t>
      </w:r>
    </w:p>
    <w:p w:rsidR="00912873" w:rsidRPr="00813C9C" w:rsidRDefault="00912873" w:rsidP="00912873">
      <w:pPr>
        <w:bidi/>
        <w:ind w:left="360"/>
        <w:jc w:val="both"/>
        <w:rPr>
          <w:rFonts w:cs="Simplified Arabic"/>
          <w:b/>
          <w:bCs/>
          <w:rtl/>
          <w:lang w:bidi="ar-JO"/>
        </w:rPr>
      </w:pPr>
      <w:r w:rsidRPr="00813C9C">
        <w:rPr>
          <w:rFonts w:cs="Simplified Arabic" w:hint="cs"/>
          <w:b/>
          <w:bCs/>
          <w:rtl/>
          <w:lang w:bidi="ar-JO"/>
        </w:rPr>
        <w:t xml:space="preserve">   نوع الاعجاز / غيب</w:t>
      </w:r>
      <w:r>
        <w:rPr>
          <w:rFonts w:cs="Simplified Arabic" w:hint="cs"/>
          <w:b/>
          <w:bCs/>
          <w:rtl/>
          <w:lang w:bidi="ar-JO"/>
        </w:rPr>
        <w:t>ي</w:t>
      </w:r>
      <w:r w:rsidRPr="00813C9C">
        <w:rPr>
          <w:rFonts w:cs="Simplified Arabic" w:hint="cs"/>
          <w:b/>
          <w:bCs/>
          <w:rtl/>
          <w:lang w:bidi="ar-JO"/>
        </w:rPr>
        <w:t xml:space="preserve"> </w:t>
      </w:r>
      <w:r w:rsidRPr="00813C9C">
        <w:rPr>
          <w:rFonts w:cs="Simplified Arabic"/>
          <w:b/>
          <w:bCs/>
          <w:rtl/>
          <w:lang w:bidi="ar-JO"/>
        </w:rPr>
        <w:t>–</w:t>
      </w:r>
      <w:r w:rsidRPr="00813C9C">
        <w:rPr>
          <w:rFonts w:cs="Simplified Arabic" w:hint="cs"/>
          <w:b/>
          <w:bCs/>
          <w:rtl/>
          <w:lang w:bidi="ar-JO"/>
        </w:rPr>
        <w:t xml:space="preserve"> وهو الاخبار عن الغيب الماضي.</w:t>
      </w:r>
    </w:p>
    <w:p w:rsidR="00912873" w:rsidRPr="00813C9C" w:rsidRDefault="00912873" w:rsidP="00912873">
      <w:pPr>
        <w:bidi/>
        <w:jc w:val="both"/>
        <w:rPr>
          <w:rFonts w:cs="Simplified Arabic"/>
          <w:b/>
          <w:bCs/>
          <w:rtl/>
          <w:lang w:bidi="ar-JO"/>
        </w:rPr>
      </w:pPr>
      <w:r>
        <w:rPr>
          <w:rFonts w:cs="Simplified Arabic" w:hint="cs"/>
          <w:b/>
          <w:bCs/>
          <w:rtl/>
          <w:lang w:bidi="ar-JO"/>
        </w:rPr>
        <w:t>5</w:t>
      </w:r>
      <w:r w:rsidRPr="00813C9C">
        <w:rPr>
          <w:rFonts w:cs="Simplified Arabic" w:hint="cs"/>
          <w:b/>
          <w:bCs/>
          <w:rtl/>
          <w:lang w:bidi="ar-JO"/>
        </w:rPr>
        <w:t>: تميز تفسير الامام القرطبي بثلاث مزايا اذكرها.</w:t>
      </w:r>
    </w:p>
    <w:p w:rsidR="00912873" w:rsidRPr="00813C9C" w:rsidRDefault="00912873" w:rsidP="00912873">
      <w:pPr>
        <w:numPr>
          <w:ilvl w:val="0"/>
          <w:numId w:val="16"/>
        </w:numPr>
        <w:bidi/>
        <w:jc w:val="both"/>
        <w:rPr>
          <w:rFonts w:cs="Simplified Arabic"/>
          <w:b/>
          <w:bCs/>
          <w:rtl/>
          <w:lang w:bidi="ar-JO"/>
        </w:rPr>
      </w:pPr>
      <w:r w:rsidRPr="00813C9C">
        <w:rPr>
          <w:rFonts w:cs="Simplified Arabic" w:hint="cs"/>
          <w:b/>
          <w:bCs/>
          <w:rtl/>
          <w:lang w:bidi="ar-JO"/>
        </w:rPr>
        <w:t>اضافة الأقوال الى قائلها حتى يكون الانسان على دراية بأقوال العلماء وهذا دليل على الامانة العلمية.</w:t>
      </w:r>
    </w:p>
    <w:p w:rsidR="00912873" w:rsidRPr="00813C9C" w:rsidRDefault="00912873" w:rsidP="00912873">
      <w:pPr>
        <w:numPr>
          <w:ilvl w:val="0"/>
          <w:numId w:val="16"/>
        </w:numPr>
        <w:bidi/>
        <w:jc w:val="both"/>
        <w:rPr>
          <w:rFonts w:cs="Simplified Arabic"/>
          <w:b/>
          <w:bCs/>
          <w:lang w:bidi="ar-JO"/>
        </w:rPr>
      </w:pPr>
      <w:r w:rsidRPr="00813C9C">
        <w:rPr>
          <w:rFonts w:cs="Simplified Arabic" w:hint="cs"/>
          <w:b/>
          <w:bCs/>
          <w:rtl/>
          <w:lang w:bidi="ar-JO"/>
        </w:rPr>
        <w:t>تخريج الأحاديث النبوية وردّها الى مظانها ليتمكن من لا خبرة له بكتب الحديث معرفة الصحيح من الضعيف.</w:t>
      </w:r>
    </w:p>
    <w:p w:rsidR="00912873" w:rsidRPr="005819CA" w:rsidRDefault="00912873" w:rsidP="00912873">
      <w:pPr>
        <w:numPr>
          <w:ilvl w:val="0"/>
          <w:numId w:val="16"/>
        </w:numPr>
        <w:bidi/>
        <w:jc w:val="both"/>
        <w:rPr>
          <w:rFonts w:cs="Simplified Arabic"/>
          <w:b/>
          <w:bCs/>
          <w:rtl/>
          <w:lang w:bidi="ar-JO"/>
        </w:rPr>
      </w:pPr>
      <w:r w:rsidRPr="00813C9C">
        <w:rPr>
          <w:rFonts w:cs="Simplified Arabic" w:hint="cs"/>
          <w:b/>
          <w:bCs/>
          <w:rtl/>
          <w:lang w:bidi="ar-JO"/>
        </w:rPr>
        <w:t>خلو تفسيره من قصص المفسرين وأخبار المؤرخين.</w:t>
      </w:r>
    </w:p>
    <w:p w:rsidR="00912873" w:rsidRPr="00813C9C" w:rsidRDefault="00912873" w:rsidP="00912873">
      <w:pPr>
        <w:bidi/>
        <w:jc w:val="both"/>
        <w:rPr>
          <w:rFonts w:cs="Simplified Arabic"/>
          <w:b/>
          <w:bCs/>
          <w:rtl/>
          <w:lang w:bidi="ar-JO"/>
        </w:rPr>
      </w:pPr>
      <w:r>
        <w:rPr>
          <w:rFonts w:cs="Simplified Arabic" w:hint="cs"/>
          <w:b/>
          <w:bCs/>
          <w:rtl/>
          <w:lang w:bidi="ar-JO"/>
        </w:rPr>
        <w:t>6</w:t>
      </w:r>
      <w:r w:rsidRPr="00813C9C">
        <w:rPr>
          <w:rFonts w:cs="Simplified Arabic" w:hint="cs"/>
          <w:b/>
          <w:bCs/>
          <w:rtl/>
          <w:lang w:bidi="ar-JO"/>
        </w:rPr>
        <w:t>: قارن بين الترجمة الحرفية والترجمة التفسيرية للقرآن الكريم من حيث:-</w:t>
      </w:r>
    </w:p>
    <w:p w:rsidR="00912873" w:rsidRPr="00813C9C" w:rsidRDefault="00912873" w:rsidP="00912873">
      <w:pPr>
        <w:bidi/>
        <w:jc w:val="both"/>
        <w:rPr>
          <w:rFonts w:cs="Simplified Arabic"/>
          <w:b/>
          <w:bCs/>
          <w:rtl/>
          <w:lang w:bidi="ar-JO"/>
        </w:rPr>
      </w:pPr>
      <w:r>
        <w:rPr>
          <w:rFonts w:cs="Simplified Arabic" w:hint="cs"/>
          <w:b/>
          <w:bCs/>
          <w:rtl/>
          <w:lang w:bidi="ar-JO"/>
        </w:rPr>
        <w:t xml:space="preserve">              </w:t>
      </w:r>
      <w:r w:rsidRPr="00813C9C">
        <w:rPr>
          <w:rFonts w:cs="Simplified Arabic" w:hint="cs"/>
          <w:b/>
          <w:bCs/>
          <w:rtl/>
          <w:lang w:bidi="ar-JO"/>
        </w:rPr>
        <w:t>1.مفهوم كل منهما</w:t>
      </w:r>
      <w:r w:rsidRPr="00813C9C">
        <w:rPr>
          <w:rFonts w:cs="Simplified Arabic" w:hint="cs"/>
          <w:b/>
          <w:bCs/>
          <w:rtl/>
          <w:lang w:bidi="ar-JO"/>
        </w:rPr>
        <w:tab/>
      </w:r>
      <w:r w:rsidRPr="00813C9C">
        <w:rPr>
          <w:rFonts w:cs="Simplified Arabic" w:hint="cs"/>
          <w:b/>
          <w:bCs/>
          <w:rtl/>
          <w:lang w:bidi="ar-JO"/>
        </w:rPr>
        <w:tab/>
        <w:t>2.حكم كل منهما بالتفصيل.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9"/>
        <w:gridCol w:w="3875"/>
        <w:gridCol w:w="3842"/>
      </w:tblGrid>
      <w:tr w:rsidR="00912873" w:rsidRPr="00614B5F" w:rsidTr="00D92B15">
        <w:tc>
          <w:tcPr>
            <w:tcW w:w="1188" w:type="dxa"/>
          </w:tcPr>
          <w:p w:rsidR="00912873" w:rsidRPr="00614B5F" w:rsidRDefault="00912873" w:rsidP="00D92B15">
            <w:pPr>
              <w:bidi/>
              <w:jc w:val="both"/>
              <w:rPr>
                <w:rFonts w:cs="Simplified Arabic"/>
                <w:b/>
                <w:bCs/>
                <w:rtl/>
                <w:lang w:bidi="ar-JO"/>
              </w:rPr>
            </w:pPr>
          </w:p>
        </w:tc>
        <w:tc>
          <w:tcPr>
            <w:tcW w:w="4140" w:type="dxa"/>
          </w:tcPr>
          <w:p w:rsidR="00912873" w:rsidRPr="00614B5F" w:rsidRDefault="00912873" w:rsidP="00D92B15">
            <w:pPr>
              <w:bidi/>
              <w:jc w:val="both"/>
              <w:rPr>
                <w:rFonts w:cs="Simplified Arabic"/>
                <w:b/>
                <w:bCs/>
                <w:rtl/>
                <w:lang w:bidi="ar-JO"/>
              </w:rPr>
            </w:pPr>
            <w:r w:rsidRPr="00614B5F">
              <w:rPr>
                <w:rFonts w:cs="Simplified Arabic" w:hint="cs"/>
                <w:b/>
                <w:bCs/>
                <w:rtl/>
                <w:lang w:bidi="ar-JO"/>
              </w:rPr>
              <w:t>الترجمة الحرفية</w:t>
            </w:r>
          </w:p>
        </w:tc>
        <w:tc>
          <w:tcPr>
            <w:tcW w:w="4248" w:type="dxa"/>
          </w:tcPr>
          <w:p w:rsidR="00912873" w:rsidRPr="00614B5F" w:rsidRDefault="00912873" w:rsidP="00D92B15">
            <w:pPr>
              <w:bidi/>
              <w:jc w:val="both"/>
              <w:rPr>
                <w:rFonts w:cs="Simplified Arabic"/>
                <w:b/>
                <w:bCs/>
                <w:rtl/>
                <w:lang w:bidi="ar-JO"/>
              </w:rPr>
            </w:pPr>
            <w:r w:rsidRPr="00614B5F">
              <w:rPr>
                <w:rFonts w:cs="Simplified Arabic" w:hint="cs"/>
                <w:b/>
                <w:bCs/>
                <w:rtl/>
                <w:lang w:bidi="ar-JO"/>
              </w:rPr>
              <w:t>الترجمة التفسيرية</w:t>
            </w:r>
          </w:p>
        </w:tc>
      </w:tr>
      <w:tr w:rsidR="00912873" w:rsidRPr="00614B5F" w:rsidTr="00D92B15">
        <w:tc>
          <w:tcPr>
            <w:tcW w:w="1188" w:type="dxa"/>
          </w:tcPr>
          <w:p w:rsidR="00912873" w:rsidRPr="00614B5F" w:rsidRDefault="00912873" w:rsidP="00D92B15">
            <w:pPr>
              <w:bidi/>
              <w:jc w:val="both"/>
              <w:rPr>
                <w:rFonts w:cs="Simplified Arabic"/>
                <w:b/>
                <w:bCs/>
                <w:rtl/>
                <w:lang w:bidi="ar-JO"/>
              </w:rPr>
            </w:pPr>
            <w:r w:rsidRPr="00614B5F">
              <w:rPr>
                <w:rFonts w:cs="Simplified Arabic" w:hint="cs"/>
                <w:b/>
                <w:bCs/>
                <w:rtl/>
                <w:lang w:bidi="ar-JO"/>
              </w:rPr>
              <w:t>المفهوم</w:t>
            </w:r>
          </w:p>
        </w:tc>
        <w:tc>
          <w:tcPr>
            <w:tcW w:w="4140" w:type="dxa"/>
          </w:tcPr>
          <w:p w:rsidR="00912873" w:rsidRPr="00614B5F" w:rsidRDefault="00912873" w:rsidP="00D92B15">
            <w:pPr>
              <w:bidi/>
              <w:ind w:left="440"/>
              <w:jc w:val="both"/>
              <w:rPr>
                <w:rFonts w:cs="Simplified Arabic"/>
                <w:b/>
                <w:bCs/>
                <w:rtl/>
                <w:lang w:bidi="ar-JO"/>
              </w:rPr>
            </w:pPr>
            <w:r w:rsidRPr="00614B5F">
              <w:rPr>
                <w:rFonts w:cs="Simplified Arabic" w:hint="cs"/>
                <w:b/>
                <w:bCs/>
                <w:rtl/>
                <w:lang w:bidi="ar-JO"/>
              </w:rPr>
              <w:t>نقل الكلام من لغة الى أخرى مع مراعاة الموافقة في النظم والترتيب مع المحافظة على جميع معاني الأصل المترجم</w:t>
            </w:r>
          </w:p>
        </w:tc>
        <w:tc>
          <w:tcPr>
            <w:tcW w:w="4248" w:type="dxa"/>
          </w:tcPr>
          <w:p w:rsidR="00912873" w:rsidRPr="00614B5F" w:rsidRDefault="00912873" w:rsidP="00480A16">
            <w:pPr>
              <w:bidi/>
              <w:rPr>
                <w:rFonts w:cs="Simplified Arabic"/>
                <w:b/>
                <w:bCs/>
                <w:rtl/>
                <w:lang w:bidi="ar-JO"/>
              </w:rPr>
            </w:pPr>
            <w:r w:rsidRPr="00614B5F">
              <w:rPr>
                <w:rFonts w:cs="Simplified Arabic" w:hint="cs"/>
                <w:b/>
                <w:bCs/>
                <w:rtl/>
                <w:lang w:bidi="ar-JO"/>
              </w:rPr>
              <w:t>شرح الكلام وبيان معناه بلغة أخرى دون مراعاة لنظم الأصل وترتيبه ودون المحافظة على جميع معانيه المرادة.</w:t>
            </w:r>
          </w:p>
        </w:tc>
      </w:tr>
      <w:tr w:rsidR="00912873" w:rsidRPr="00614B5F" w:rsidTr="00D92B15">
        <w:tc>
          <w:tcPr>
            <w:tcW w:w="1188" w:type="dxa"/>
          </w:tcPr>
          <w:p w:rsidR="00912873" w:rsidRPr="00614B5F" w:rsidRDefault="00912873" w:rsidP="00D92B15">
            <w:pPr>
              <w:bidi/>
              <w:jc w:val="both"/>
              <w:rPr>
                <w:rFonts w:cs="Simplified Arabic"/>
                <w:b/>
                <w:bCs/>
                <w:rtl/>
                <w:lang w:bidi="ar-JO"/>
              </w:rPr>
            </w:pPr>
            <w:r w:rsidRPr="00614B5F">
              <w:rPr>
                <w:rFonts w:cs="Simplified Arabic" w:hint="cs"/>
                <w:b/>
                <w:bCs/>
                <w:rtl/>
                <w:lang w:bidi="ar-JO"/>
              </w:rPr>
              <w:t>الحكم</w:t>
            </w:r>
          </w:p>
        </w:tc>
        <w:tc>
          <w:tcPr>
            <w:tcW w:w="4140" w:type="dxa"/>
          </w:tcPr>
          <w:p w:rsidR="00912873" w:rsidRPr="00614B5F" w:rsidRDefault="00912873" w:rsidP="00D92B15">
            <w:pPr>
              <w:bidi/>
              <w:ind w:left="1160"/>
              <w:jc w:val="both"/>
              <w:rPr>
                <w:rFonts w:cs="Simplified Arabic"/>
                <w:b/>
                <w:bCs/>
                <w:rtl/>
                <w:lang w:bidi="ar-JO"/>
              </w:rPr>
            </w:pPr>
            <w:r w:rsidRPr="00614B5F">
              <w:rPr>
                <w:rFonts w:cs="Simplified Arabic" w:hint="cs"/>
                <w:b/>
                <w:bCs/>
                <w:rtl/>
                <w:lang w:bidi="ar-JO"/>
              </w:rPr>
              <w:t>غير ممكنة للقرآن الكريم لأنها تضيع خواصه البلاغية وتذهب اعجازه.</w:t>
            </w:r>
          </w:p>
        </w:tc>
        <w:tc>
          <w:tcPr>
            <w:tcW w:w="4248" w:type="dxa"/>
          </w:tcPr>
          <w:p w:rsidR="00912873" w:rsidRPr="00614B5F" w:rsidRDefault="00912873" w:rsidP="00480A16">
            <w:pPr>
              <w:bidi/>
              <w:rPr>
                <w:rFonts w:cs="Simplified Arabic"/>
                <w:b/>
                <w:bCs/>
                <w:rtl/>
                <w:lang w:bidi="ar-JO"/>
              </w:rPr>
            </w:pPr>
            <w:r w:rsidRPr="00614B5F">
              <w:rPr>
                <w:rFonts w:cs="Simplified Arabic" w:hint="cs"/>
                <w:b/>
                <w:bCs/>
                <w:rtl/>
                <w:lang w:bidi="ar-JO"/>
              </w:rPr>
              <w:t>ممكنة بالنسبة للقرآن لأنها مجرّد معاني القرآن بلغة غير لغته ولكن هذه الترجمة لا تعدّ قرآنا ولا تصح الصلاة بها.</w:t>
            </w:r>
          </w:p>
        </w:tc>
      </w:tr>
    </w:tbl>
    <w:p w:rsidR="00912873" w:rsidRPr="00813C9C" w:rsidRDefault="00912873" w:rsidP="00912873">
      <w:pPr>
        <w:tabs>
          <w:tab w:val="right" w:pos="0"/>
        </w:tabs>
        <w:bidi/>
        <w:jc w:val="both"/>
        <w:rPr>
          <w:rFonts w:cs="Simplified Arabic"/>
          <w:b/>
          <w:bCs/>
          <w:rtl/>
          <w:lang w:bidi="ar-JO"/>
        </w:rPr>
      </w:pPr>
      <w:r>
        <w:rPr>
          <w:rFonts w:cs="Simplified Arabic" w:hint="cs"/>
          <w:b/>
          <w:bCs/>
          <w:rtl/>
          <w:lang w:bidi="ar-JO"/>
        </w:rPr>
        <w:t>7</w:t>
      </w:r>
      <w:r w:rsidRPr="00813C9C">
        <w:rPr>
          <w:rFonts w:cs="Simplified Arabic" w:hint="cs"/>
          <w:b/>
          <w:bCs/>
          <w:rtl/>
          <w:lang w:bidi="ar-JO"/>
        </w:rPr>
        <w:t>: من الأمثلة على تآلف الكلمات القرآنية مع معانيها المحددة لها.</w:t>
      </w:r>
    </w:p>
    <w:p w:rsidR="00912873" w:rsidRPr="00813C9C" w:rsidRDefault="00912873" w:rsidP="00912873">
      <w:pPr>
        <w:tabs>
          <w:tab w:val="right" w:pos="0"/>
        </w:tabs>
        <w:bidi/>
        <w:jc w:val="both"/>
        <w:rPr>
          <w:rFonts w:cs="Simplified Arabic"/>
          <w:b/>
          <w:bCs/>
          <w:rtl/>
          <w:lang w:bidi="ar-JO"/>
        </w:rPr>
      </w:pPr>
      <w:r>
        <w:rPr>
          <w:rFonts w:cs="Simplified Arabic" w:hint="cs"/>
          <w:b/>
          <w:bCs/>
          <w:rtl/>
          <w:lang w:bidi="ar-JO"/>
        </w:rPr>
        <w:t xml:space="preserve">         </w:t>
      </w:r>
      <w:r w:rsidRPr="00813C9C">
        <w:rPr>
          <w:rFonts w:cs="Simplified Arabic" w:hint="cs"/>
          <w:b/>
          <w:bCs/>
          <w:rtl/>
          <w:lang w:bidi="ar-JO"/>
        </w:rPr>
        <w:t xml:space="preserve">قوله تعالى " الحمد لله رب العالمين" وقوله تعالى " لئن شكرتم لأزيدنكم" </w:t>
      </w:r>
    </w:p>
    <w:p w:rsidR="00912873" w:rsidRPr="00813C9C" w:rsidRDefault="00912873" w:rsidP="00912873">
      <w:pPr>
        <w:tabs>
          <w:tab w:val="right" w:pos="0"/>
        </w:tabs>
        <w:bidi/>
        <w:jc w:val="both"/>
        <w:rPr>
          <w:rFonts w:cs="Simplified Arabic"/>
          <w:b/>
          <w:bCs/>
          <w:rtl/>
          <w:lang w:bidi="ar-JO"/>
        </w:rPr>
      </w:pPr>
      <w:r>
        <w:rPr>
          <w:rFonts w:cs="Simplified Arabic" w:hint="cs"/>
          <w:b/>
          <w:bCs/>
          <w:rtl/>
          <w:lang w:bidi="ar-JO"/>
        </w:rPr>
        <w:t xml:space="preserve">    </w:t>
      </w:r>
      <w:r w:rsidRPr="00813C9C">
        <w:rPr>
          <w:rFonts w:cs="Simplified Arabic" w:hint="cs"/>
          <w:b/>
          <w:bCs/>
          <w:rtl/>
          <w:lang w:bidi="ar-JO"/>
        </w:rPr>
        <w:t>ما الفرق في الاستعمال بين كلمتي الحمد والشكر في الآيتين السابقتين.</w:t>
      </w:r>
    </w:p>
    <w:p w:rsidR="00912873" w:rsidRPr="00813C9C" w:rsidRDefault="00912873" w:rsidP="00912873">
      <w:pPr>
        <w:tabs>
          <w:tab w:val="right" w:pos="0"/>
        </w:tabs>
        <w:bidi/>
        <w:jc w:val="both"/>
        <w:rPr>
          <w:rFonts w:cs="Simplified Arabic"/>
          <w:b/>
          <w:bCs/>
          <w:rtl/>
          <w:lang w:bidi="ar-JO"/>
        </w:rPr>
      </w:pPr>
      <w:r>
        <w:rPr>
          <w:rFonts w:cs="Simplified Arabic" w:hint="cs"/>
          <w:b/>
          <w:bCs/>
          <w:rtl/>
          <w:lang w:bidi="ar-JO"/>
        </w:rPr>
        <w:t xml:space="preserve"> </w:t>
      </w:r>
      <w:r w:rsidRPr="00813C9C">
        <w:rPr>
          <w:rFonts w:cs="Simplified Arabic" w:hint="cs"/>
          <w:b/>
          <w:bCs/>
          <w:rtl/>
          <w:lang w:bidi="ar-JO"/>
        </w:rPr>
        <w:tab/>
        <w:t xml:space="preserve">الحمد لله تستخدم في السراء والضراء اما الشكر فيكون في معرض ذكر النعمة حصرا والحمد يكون باللسان اما </w:t>
      </w:r>
      <w:r>
        <w:rPr>
          <w:rFonts w:cs="Simplified Arabic" w:hint="cs"/>
          <w:b/>
          <w:bCs/>
          <w:rtl/>
          <w:lang w:bidi="ar-JO"/>
        </w:rPr>
        <w:t xml:space="preserve">   </w:t>
      </w:r>
      <w:r w:rsidRPr="00813C9C">
        <w:rPr>
          <w:rFonts w:cs="Simplified Arabic" w:hint="cs"/>
          <w:b/>
          <w:bCs/>
          <w:rtl/>
          <w:lang w:bidi="ar-JO"/>
        </w:rPr>
        <w:t xml:space="preserve">الشكر فيعم اللسان والقلب والجوارح.ثم ان الله تعالى يحمد نفسه ويمدحها والشكر يكون من العبد لله تعالى </w:t>
      </w:r>
    </w:p>
    <w:p w:rsidR="00912873" w:rsidRPr="00813C9C" w:rsidRDefault="00912873" w:rsidP="00912873">
      <w:pPr>
        <w:tabs>
          <w:tab w:val="right" w:pos="0"/>
        </w:tabs>
        <w:bidi/>
        <w:jc w:val="both"/>
        <w:rPr>
          <w:rFonts w:cs="Simplified Arabic"/>
          <w:b/>
          <w:bCs/>
          <w:rtl/>
          <w:lang w:bidi="ar-JO"/>
        </w:rPr>
      </w:pPr>
      <w:r>
        <w:rPr>
          <w:rFonts w:cs="Simplified Arabic" w:hint="cs"/>
          <w:b/>
          <w:bCs/>
          <w:rtl/>
          <w:lang w:bidi="ar-JO"/>
        </w:rPr>
        <w:t>8</w:t>
      </w:r>
      <w:r w:rsidRPr="00813C9C">
        <w:rPr>
          <w:rFonts w:cs="Simplified Arabic" w:hint="cs"/>
          <w:b/>
          <w:bCs/>
          <w:rtl/>
          <w:lang w:bidi="ar-JO"/>
        </w:rPr>
        <w:t>: قارن بين موقف كل من الآتية في الارث.</w:t>
      </w:r>
    </w:p>
    <w:p w:rsidR="00912873" w:rsidRPr="00813C9C" w:rsidRDefault="00912873" w:rsidP="00912873">
      <w:pPr>
        <w:tabs>
          <w:tab w:val="right" w:pos="0"/>
        </w:tabs>
        <w:bidi/>
        <w:jc w:val="both"/>
        <w:rPr>
          <w:rFonts w:cs="Simplified Arabic"/>
          <w:b/>
          <w:bCs/>
          <w:rtl/>
          <w:lang w:bidi="ar-JO"/>
        </w:rPr>
      </w:pPr>
      <w:r w:rsidRPr="00813C9C">
        <w:rPr>
          <w:rFonts w:cs="Simplified Arabic" w:hint="cs"/>
          <w:b/>
          <w:bCs/>
          <w:rtl/>
          <w:lang w:bidi="ar-JO"/>
        </w:rPr>
        <w:t>1.العرب في الجاهلية</w:t>
      </w:r>
      <w:r w:rsidRPr="00813C9C">
        <w:rPr>
          <w:rFonts w:cs="Simplified Arabic" w:hint="cs"/>
          <w:b/>
          <w:bCs/>
          <w:rtl/>
          <w:lang w:bidi="ar-JO"/>
        </w:rPr>
        <w:tab/>
      </w:r>
      <w:r w:rsidRPr="00813C9C">
        <w:rPr>
          <w:rFonts w:cs="Simplified Arabic" w:hint="cs"/>
          <w:b/>
          <w:bCs/>
          <w:rtl/>
          <w:lang w:bidi="ar-JO"/>
        </w:rPr>
        <w:tab/>
        <w:t>2.التشريع الانجليزي</w:t>
      </w:r>
      <w:r w:rsidRPr="00813C9C">
        <w:rPr>
          <w:rFonts w:cs="Simplified Arabic" w:hint="cs"/>
          <w:b/>
          <w:bCs/>
          <w:rtl/>
          <w:lang w:bidi="ar-JO"/>
        </w:rPr>
        <w:tab/>
      </w:r>
      <w:r w:rsidRPr="00813C9C">
        <w:rPr>
          <w:rFonts w:cs="Simplified Arabic" w:hint="cs"/>
          <w:b/>
          <w:bCs/>
          <w:rtl/>
          <w:lang w:bidi="ar-JO"/>
        </w:rPr>
        <w:tab/>
        <w:t>3.التشريع الاسلامي.</w:t>
      </w:r>
    </w:p>
    <w:tbl>
      <w:tblPr>
        <w:bidiVisu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3"/>
        <w:gridCol w:w="7255"/>
      </w:tblGrid>
      <w:tr w:rsidR="00912873" w:rsidRPr="00614B5F" w:rsidTr="00912873">
        <w:tc>
          <w:tcPr>
            <w:tcW w:w="1853" w:type="dxa"/>
          </w:tcPr>
          <w:p w:rsidR="00912873" w:rsidRPr="00614B5F" w:rsidRDefault="00912873" w:rsidP="00D92B15">
            <w:pPr>
              <w:tabs>
                <w:tab w:val="right" w:pos="0"/>
              </w:tabs>
              <w:bidi/>
              <w:jc w:val="both"/>
              <w:rPr>
                <w:rFonts w:cs="Simplified Arabic"/>
                <w:b/>
                <w:bCs/>
                <w:rtl/>
                <w:lang w:bidi="ar-JO"/>
              </w:rPr>
            </w:pPr>
            <w:r w:rsidRPr="00614B5F">
              <w:rPr>
                <w:rFonts w:cs="Simplified Arabic" w:hint="cs"/>
                <w:b/>
                <w:bCs/>
                <w:rtl/>
                <w:lang w:bidi="ar-JO"/>
              </w:rPr>
              <w:t>العرب في الجاهلية</w:t>
            </w:r>
          </w:p>
        </w:tc>
        <w:tc>
          <w:tcPr>
            <w:tcW w:w="7255" w:type="dxa"/>
          </w:tcPr>
          <w:p w:rsidR="00912873" w:rsidRPr="00614B5F" w:rsidRDefault="00912873" w:rsidP="00D92B15">
            <w:pPr>
              <w:tabs>
                <w:tab w:val="right" w:pos="0"/>
              </w:tabs>
              <w:bidi/>
              <w:jc w:val="both"/>
              <w:rPr>
                <w:rFonts w:cs="Simplified Arabic"/>
                <w:b/>
                <w:bCs/>
                <w:rtl/>
                <w:lang w:bidi="ar-JO"/>
              </w:rPr>
            </w:pPr>
            <w:r w:rsidRPr="00614B5F">
              <w:rPr>
                <w:rFonts w:cs="Simplified Arabic" w:hint="cs"/>
                <w:b/>
                <w:bCs/>
                <w:rtl/>
                <w:lang w:bidi="ar-JO"/>
              </w:rPr>
              <w:t>كان العرب يورثون الأبناء دون البنات وكانوا يحرمون الزوجات</w:t>
            </w:r>
          </w:p>
        </w:tc>
      </w:tr>
      <w:tr w:rsidR="00912873" w:rsidRPr="00614B5F" w:rsidTr="00912873">
        <w:tc>
          <w:tcPr>
            <w:tcW w:w="1853" w:type="dxa"/>
          </w:tcPr>
          <w:p w:rsidR="00912873" w:rsidRPr="00614B5F" w:rsidRDefault="00912873" w:rsidP="00D92B15">
            <w:pPr>
              <w:tabs>
                <w:tab w:val="right" w:pos="0"/>
              </w:tabs>
              <w:bidi/>
              <w:jc w:val="both"/>
              <w:rPr>
                <w:rFonts w:cs="Simplified Arabic"/>
                <w:b/>
                <w:bCs/>
                <w:rtl/>
                <w:lang w:bidi="ar-JO"/>
              </w:rPr>
            </w:pPr>
            <w:r w:rsidRPr="00614B5F">
              <w:rPr>
                <w:rFonts w:cs="Simplified Arabic" w:hint="cs"/>
                <w:b/>
                <w:bCs/>
                <w:rtl/>
                <w:lang w:bidi="ar-JO"/>
              </w:rPr>
              <w:t>الانجليز</w:t>
            </w:r>
          </w:p>
        </w:tc>
        <w:tc>
          <w:tcPr>
            <w:tcW w:w="7255" w:type="dxa"/>
          </w:tcPr>
          <w:p w:rsidR="00912873" w:rsidRPr="00614B5F" w:rsidRDefault="00912873" w:rsidP="00D92B15">
            <w:pPr>
              <w:tabs>
                <w:tab w:val="right" w:pos="0"/>
              </w:tabs>
              <w:bidi/>
              <w:jc w:val="both"/>
              <w:rPr>
                <w:rFonts w:cs="Simplified Arabic"/>
                <w:b/>
                <w:bCs/>
                <w:rtl/>
                <w:lang w:bidi="ar-JO"/>
              </w:rPr>
            </w:pPr>
            <w:r w:rsidRPr="00614B5F">
              <w:rPr>
                <w:rFonts w:cs="Simplified Arabic" w:hint="cs"/>
                <w:b/>
                <w:bCs/>
                <w:rtl/>
                <w:lang w:bidi="ar-JO"/>
              </w:rPr>
              <w:t>يجعلون التركة للابن الأكبر دون سواه.</w:t>
            </w:r>
          </w:p>
        </w:tc>
      </w:tr>
      <w:tr w:rsidR="00912873" w:rsidRPr="00614B5F" w:rsidTr="00912873">
        <w:tc>
          <w:tcPr>
            <w:tcW w:w="1853" w:type="dxa"/>
          </w:tcPr>
          <w:p w:rsidR="00912873" w:rsidRPr="00614B5F" w:rsidRDefault="00912873" w:rsidP="00D92B15">
            <w:pPr>
              <w:tabs>
                <w:tab w:val="right" w:pos="0"/>
              </w:tabs>
              <w:bidi/>
              <w:jc w:val="both"/>
              <w:rPr>
                <w:rFonts w:cs="Simplified Arabic"/>
                <w:b/>
                <w:bCs/>
                <w:rtl/>
                <w:lang w:bidi="ar-JO"/>
              </w:rPr>
            </w:pPr>
            <w:r w:rsidRPr="00614B5F">
              <w:rPr>
                <w:rFonts w:cs="Simplified Arabic" w:hint="cs"/>
                <w:b/>
                <w:bCs/>
                <w:rtl/>
                <w:lang w:bidi="ar-JO"/>
              </w:rPr>
              <w:t>المسلمون</w:t>
            </w:r>
          </w:p>
        </w:tc>
        <w:tc>
          <w:tcPr>
            <w:tcW w:w="7255" w:type="dxa"/>
          </w:tcPr>
          <w:p w:rsidR="00912873" w:rsidRPr="00614B5F" w:rsidRDefault="00912873" w:rsidP="00D92B15">
            <w:pPr>
              <w:tabs>
                <w:tab w:val="right" w:pos="0"/>
              </w:tabs>
              <w:bidi/>
              <w:jc w:val="both"/>
              <w:rPr>
                <w:rFonts w:cs="Simplified Arabic"/>
                <w:b/>
                <w:bCs/>
                <w:rtl/>
                <w:lang w:bidi="ar-JO"/>
              </w:rPr>
            </w:pPr>
            <w:r w:rsidRPr="00614B5F">
              <w:rPr>
                <w:rFonts w:cs="Simplified Arabic" w:hint="cs"/>
                <w:b/>
                <w:bCs/>
                <w:rtl/>
                <w:lang w:bidi="ar-JO"/>
              </w:rPr>
              <w:t xml:space="preserve">يقرر الاسلام لأن للمرأة حقا في الميراث سواء كانت زوجة ام أما بنتا أو اختا أو جدة كما يقرر للكبير والصغير  حقا حتى ولو كان جنينا ويجعل اسبابا للميراث كالقرابة والزوجية </w:t>
            </w:r>
          </w:p>
        </w:tc>
      </w:tr>
    </w:tbl>
    <w:p w:rsidR="00912873" w:rsidRPr="00813C9C" w:rsidRDefault="00912873" w:rsidP="00912873">
      <w:pPr>
        <w:tabs>
          <w:tab w:val="right" w:pos="0"/>
        </w:tabs>
        <w:bidi/>
        <w:jc w:val="both"/>
        <w:rPr>
          <w:rFonts w:cs="Simplified Arabic"/>
          <w:b/>
          <w:bCs/>
          <w:rtl/>
          <w:lang w:bidi="ar-JO"/>
        </w:rPr>
      </w:pPr>
    </w:p>
    <w:p w:rsidR="00912873" w:rsidRPr="00813C9C" w:rsidRDefault="00912873" w:rsidP="00912873">
      <w:pPr>
        <w:tabs>
          <w:tab w:val="right" w:pos="0"/>
        </w:tabs>
        <w:bidi/>
        <w:jc w:val="both"/>
        <w:rPr>
          <w:rFonts w:cs="Simplified Arabic"/>
          <w:b/>
          <w:bCs/>
          <w:rtl/>
          <w:lang w:bidi="ar-JO"/>
        </w:rPr>
      </w:pPr>
      <w:r>
        <w:rPr>
          <w:rFonts w:cs="Simplified Arabic" w:hint="cs"/>
          <w:b/>
          <w:bCs/>
          <w:rtl/>
          <w:lang w:bidi="ar-JO"/>
        </w:rPr>
        <w:t>9</w:t>
      </w:r>
      <w:r w:rsidRPr="00813C9C">
        <w:rPr>
          <w:rFonts w:cs="Simplified Arabic" w:hint="cs"/>
          <w:b/>
          <w:bCs/>
          <w:rtl/>
          <w:lang w:bidi="ar-JO"/>
        </w:rPr>
        <w:t>: قارن بين مدلول قوله تعالى" ولكم في القصاص حياة .. " وقول العرب " القتل انفى للقتل من حيث قوة الايجاز في المعنى.</w:t>
      </w:r>
    </w:p>
    <w:p w:rsidR="00912873" w:rsidRPr="00813C9C" w:rsidRDefault="00912873" w:rsidP="00912873">
      <w:pPr>
        <w:tabs>
          <w:tab w:val="right" w:pos="0"/>
        </w:tabs>
        <w:bidi/>
        <w:jc w:val="both"/>
        <w:rPr>
          <w:rFonts w:cs="Simplified Arabic"/>
          <w:b/>
          <w:bCs/>
          <w:rtl/>
          <w:lang w:bidi="ar-JO"/>
        </w:rPr>
      </w:pPr>
      <w:r w:rsidRPr="00813C9C">
        <w:rPr>
          <w:rFonts w:cs="Simplified Arabic" w:hint="cs"/>
          <w:b/>
          <w:bCs/>
          <w:rtl/>
          <w:lang w:bidi="ar-JO"/>
        </w:rPr>
        <w:tab/>
        <w:t>تضمنت الآية الكريمة المعنى الموجود في العبارة وزادت عليه مما يدل على ايجازها حيث أن الآية نصت على مبدأ العدل الذي لم يرد في العبارة، ثم ان القتل خاص بالاعتداء على النفس بينما القصاص يشمل الاعتداء على النفس والأطراف وهو أشمل ثم أن التعبير القرآني يؤكد أن في القصاص حياة بينما العبارة تؤكد على نفي القتل فقط.</w:t>
      </w:r>
    </w:p>
    <w:p w:rsidR="00912873" w:rsidRPr="00813C9C" w:rsidRDefault="00912873" w:rsidP="00912873">
      <w:pPr>
        <w:tabs>
          <w:tab w:val="right" w:pos="0"/>
        </w:tabs>
        <w:bidi/>
        <w:jc w:val="both"/>
        <w:rPr>
          <w:rFonts w:cs="Simplified Arabic"/>
          <w:b/>
          <w:bCs/>
          <w:rtl/>
          <w:lang w:bidi="ar-JO"/>
        </w:rPr>
      </w:pPr>
    </w:p>
    <w:p w:rsidR="00912873" w:rsidRPr="00813C9C" w:rsidRDefault="00912873" w:rsidP="00912873">
      <w:pPr>
        <w:tabs>
          <w:tab w:val="right" w:pos="0"/>
        </w:tabs>
        <w:bidi/>
        <w:jc w:val="both"/>
        <w:rPr>
          <w:rFonts w:cs="Simplified Arabic"/>
          <w:b/>
          <w:bCs/>
          <w:rtl/>
          <w:lang w:bidi="ar-JO"/>
        </w:rPr>
      </w:pPr>
      <w:r>
        <w:rPr>
          <w:rFonts w:cs="Simplified Arabic" w:hint="cs"/>
          <w:b/>
          <w:bCs/>
          <w:rtl/>
          <w:lang w:bidi="ar-JO"/>
        </w:rPr>
        <w:t>10</w:t>
      </w:r>
      <w:r w:rsidRPr="00813C9C">
        <w:rPr>
          <w:rFonts w:cs="Simplified Arabic" w:hint="cs"/>
          <w:b/>
          <w:bCs/>
          <w:rtl/>
          <w:lang w:bidi="ar-JO"/>
        </w:rPr>
        <w:t>: قال تعالى " وأرسلنا الرياح لواقح فأنزلنا من السماء ماء فأسقيناكموه وما أنتم له بخازنين" بين ثلاثة من أوجه الاعجاز العلمي في الآية الكريمة.</w:t>
      </w:r>
    </w:p>
    <w:p w:rsidR="00912873" w:rsidRPr="00813C9C" w:rsidRDefault="00912873" w:rsidP="00912873">
      <w:pPr>
        <w:tabs>
          <w:tab w:val="right" w:pos="0"/>
        </w:tabs>
        <w:bidi/>
        <w:jc w:val="both"/>
        <w:rPr>
          <w:rFonts w:cs="Simplified Arabic"/>
          <w:b/>
          <w:bCs/>
          <w:rtl/>
          <w:lang w:bidi="ar-JO"/>
        </w:rPr>
      </w:pPr>
    </w:p>
    <w:p w:rsidR="00912873" w:rsidRPr="00813C9C" w:rsidRDefault="00912873" w:rsidP="00912873">
      <w:pPr>
        <w:numPr>
          <w:ilvl w:val="0"/>
          <w:numId w:val="17"/>
        </w:numPr>
        <w:tabs>
          <w:tab w:val="right" w:pos="0"/>
        </w:tabs>
        <w:bidi/>
        <w:jc w:val="both"/>
        <w:rPr>
          <w:rFonts w:cs="Simplified Arabic"/>
          <w:b/>
          <w:bCs/>
          <w:lang w:bidi="ar-JO"/>
        </w:rPr>
      </w:pPr>
      <w:r w:rsidRPr="00813C9C">
        <w:rPr>
          <w:rFonts w:cs="Simplified Arabic" w:hint="cs"/>
          <w:b/>
          <w:bCs/>
          <w:rtl/>
          <w:lang w:bidi="ar-JO"/>
        </w:rPr>
        <w:t>بينت الآية الكريمة أن الراح عامل مهم في نقل حبوب اللقاح الى أعضاء النبات المؤنثة.</w:t>
      </w:r>
    </w:p>
    <w:p w:rsidR="00912873" w:rsidRPr="00813C9C" w:rsidRDefault="00912873" w:rsidP="00912873">
      <w:pPr>
        <w:numPr>
          <w:ilvl w:val="0"/>
          <w:numId w:val="17"/>
        </w:numPr>
        <w:tabs>
          <w:tab w:val="right" w:pos="0"/>
        </w:tabs>
        <w:bidi/>
        <w:jc w:val="both"/>
        <w:rPr>
          <w:rFonts w:cs="Simplified Arabic"/>
          <w:b/>
          <w:bCs/>
          <w:lang w:bidi="ar-JO"/>
        </w:rPr>
      </w:pPr>
      <w:r w:rsidRPr="00813C9C">
        <w:rPr>
          <w:rFonts w:cs="Simplified Arabic" w:hint="cs"/>
          <w:b/>
          <w:bCs/>
          <w:rtl/>
          <w:lang w:bidi="ar-JO"/>
        </w:rPr>
        <w:t>بينت الآية الكريمة أن الرياح تنقل النويات التي تتجمع عليها جزيئات بخار الماء لتكون نقطا من الماء داخل السحب.</w:t>
      </w:r>
    </w:p>
    <w:p w:rsidR="00912873" w:rsidRPr="005819CA" w:rsidRDefault="00912873" w:rsidP="00912873">
      <w:pPr>
        <w:numPr>
          <w:ilvl w:val="0"/>
          <w:numId w:val="17"/>
        </w:numPr>
        <w:tabs>
          <w:tab w:val="right" w:pos="0"/>
        </w:tabs>
        <w:bidi/>
        <w:jc w:val="both"/>
        <w:rPr>
          <w:rFonts w:cs="Simplified Arabic"/>
          <w:b/>
          <w:bCs/>
          <w:rtl/>
          <w:lang w:bidi="ar-JO"/>
        </w:rPr>
      </w:pPr>
      <w:r w:rsidRPr="00813C9C">
        <w:rPr>
          <w:rFonts w:cs="Simplified Arabic" w:hint="cs"/>
          <w:b/>
          <w:bCs/>
          <w:rtl/>
          <w:lang w:bidi="ar-JO"/>
        </w:rPr>
        <w:t>بينت الآية أن الرياح تسوق السحب سالبة التكهرب وتلغي بها في السحب موجبة ال</w:t>
      </w:r>
      <w:r>
        <w:rPr>
          <w:rFonts w:cs="Simplified Arabic" w:hint="cs"/>
          <w:b/>
          <w:bCs/>
          <w:rtl/>
          <w:lang w:bidi="ar-JO"/>
        </w:rPr>
        <w:t>تكهرب فيحدث البرق والرعد والمطر</w:t>
      </w:r>
    </w:p>
    <w:p w:rsidR="00912873" w:rsidRPr="00813C9C" w:rsidRDefault="00912873" w:rsidP="00912873">
      <w:pPr>
        <w:tabs>
          <w:tab w:val="right" w:pos="0"/>
        </w:tabs>
        <w:bidi/>
        <w:jc w:val="both"/>
        <w:rPr>
          <w:rFonts w:cs="Simplified Arabic"/>
          <w:b/>
          <w:bCs/>
          <w:rtl/>
          <w:lang w:bidi="ar-JO"/>
        </w:rPr>
      </w:pPr>
      <w:r>
        <w:rPr>
          <w:rFonts w:cs="Simplified Arabic" w:hint="cs"/>
          <w:b/>
          <w:bCs/>
          <w:rtl/>
          <w:lang w:bidi="ar-JO"/>
        </w:rPr>
        <w:t>11</w:t>
      </w:r>
      <w:r w:rsidRPr="00813C9C">
        <w:rPr>
          <w:rFonts w:cs="Simplified Arabic" w:hint="cs"/>
          <w:b/>
          <w:bCs/>
          <w:rtl/>
          <w:lang w:bidi="ar-JO"/>
        </w:rPr>
        <w:t>: من سمات الاعجاز التشريعي في القرآن الكريم" الجمع بين الثبات والتطور " وضح ذلك.</w:t>
      </w:r>
    </w:p>
    <w:p w:rsidR="00912873" w:rsidRPr="00813C9C" w:rsidRDefault="00912873" w:rsidP="00480A16">
      <w:pPr>
        <w:tabs>
          <w:tab w:val="right" w:pos="0"/>
        </w:tabs>
        <w:bidi/>
        <w:jc w:val="both"/>
        <w:rPr>
          <w:rFonts w:cs="Simplified Arabic"/>
          <w:b/>
          <w:bCs/>
          <w:rtl/>
          <w:lang w:bidi="ar-JO"/>
        </w:rPr>
      </w:pPr>
      <w:r w:rsidRPr="00813C9C">
        <w:rPr>
          <w:rFonts w:cs="Simplified Arabic" w:hint="cs"/>
          <w:b/>
          <w:bCs/>
          <w:rtl/>
          <w:lang w:bidi="ar-JO"/>
        </w:rPr>
        <w:t>جاءت أحكام القرآن لتلبي حاجات الانسان في كل زمان و مكان ولم تأت لمرحلة زمنية معينة ولذلك لم يكن هناك توسع في الأحكام التفصيلية وانما ورد هذا التفصيل في بعض المسائل كالارث ويوجد في القرآن القواعد العامة التي لا تقبل التبديل ولا التغير كالشورى والمساواة ولكن يمكن ان تختلف تطبيقاتها ووسائلها باختلاف الزمان والمكان.</w:t>
      </w:r>
    </w:p>
    <w:p w:rsidR="00912873" w:rsidRPr="00813C9C" w:rsidRDefault="00912873" w:rsidP="00912873">
      <w:pPr>
        <w:tabs>
          <w:tab w:val="right" w:pos="0"/>
        </w:tabs>
        <w:bidi/>
        <w:jc w:val="both"/>
        <w:rPr>
          <w:rFonts w:cs="Simplified Arabic"/>
          <w:b/>
          <w:bCs/>
          <w:rtl/>
          <w:lang w:bidi="ar-JO"/>
        </w:rPr>
      </w:pPr>
      <w:r w:rsidRPr="00813C9C">
        <w:rPr>
          <w:rFonts w:cs="Simplified Arabic" w:hint="cs"/>
          <w:b/>
          <w:bCs/>
          <w:rtl/>
          <w:lang w:bidi="ar-JO"/>
        </w:rPr>
        <w:t>1</w:t>
      </w:r>
      <w:r>
        <w:rPr>
          <w:rFonts w:cs="Simplified Arabic" w:hint="cs"/>
          <w:b/>
          <w:bCs/>
          <w:rtl/>
          <w:lang w:bidi="ar-JO"/>
        </w:rPr>
        <w:t>2</w:t>
      </w:r>
      <w:r w:rsidRPr="00813C9C">
        <w:rPr>
          <w:rFonts w:cs="Simplified Arabic" w:hint="cs"/>
          <w:b/>
          <w:bCs/>
          <w:rtl/>
          <w:lang w:bidi="ar-JO"/>
        </w:rPr>
        <w:t>: يتسم تفسير : في ظلال القرآن بمزايا عدّة ، اذكر ثلاثا منها.</w:t>
      </w:r>
    </w:p>
    <w:p w:rsidR="00912873" w:rsidRPr="00813C9C" w:rsidRDefault="00912873" w:rsidP="00912873">
      <w:pPr>
        <w:numPr>
          <w:ilvl w:val="0"/>
          <w:numId w:val="18"/>
        </w:numPr>
        <w:tabs>
          <w:tab w:val="right" w:pos="0"/>
        </w:tabs>
        <w:bidi/>
        <w:jc w:val="both"/>
        <w:rPr>
          <w:rFonts w:cs="Simplified Arabic"/>
          <w:b/>
          <w:bCs/>
          <w:rtl/>
          <w:lang w:bidi="ar-JO"/>
        </w:rPr>
      </w:pPr>
      <w:r w:rsidRPr="00813C9C">
        <w:rPr>
          <w:rFonts w:cs="Simplified Arabic" w:hint="cs"/>
          <w:b/>
          <w:bCs/>
          <w:rtl/>
          <w:lang w:bidi="ar-JO"/>
        </w:rPr>
        <w:t>ملاحظته للغرض الأساسي للقرآن وهو اقامة الشخصية الاسلامية.</w:t>
      </w:r>
    </w:p>
    <w:p w:rsidR="00912873" w:rsidRPr="00813C9C" w:rsidRDefault="00912873" w:rsidP="00912873">
      <w:pPr>
        <w:numPr>
          <w:ilvl w:val="0"/>
          <w:numId w:val="18"/>
        </w:numPr>
        <w:tabs>
          <w:tab w:val="right" w:pos="0"/>
        </w:tabs>
        <w:bidi/>
        <w:jc w:val="both"/>
        <w:rPr>
          <w:rFonts w:cs="Simplified Arabic"/>
          <w:b/>
          <w:bCs/>
          <w:lang w:bidi="ar-JO"/>
        </w:rPr>
      </w:pPr>
      <w:r w:rsidRPr="00813C9C">
        <w:rPr>
          <w:rFonts w:cs="Simplified Arabic" w:hint="cs"/>
          <w:b/>
          <w:bCs/>
          <w:rtl/>
          <w:lang w:bidi="ar-JO"/>
        </w:rPr>
        <w:t>تجاوز الأساطير والاسرئيليات الواردة في التفاسير.</w:t>
      </w:r>
    </w:p>
    <w:p w:rsidR="00912873" w:rsidRPr="000550C5" w:rsidRDefault="00912873" w:rsidP="000550C5">
      <w:pPr>
        <w:numPr>
          <w:ilvl w:val="0"/>
          <w:numId w:val="18"/>
        </w:numPr>
        <w:tabs>
          <w:tab w:val="right" w:pos="0"/>
        </w:tabs>
        <w:bidi/>
        <w:jc w:val="both"/>
        <w:rPr>
          <w:rFonts w:cs="Simplified Arabic"/>
          <w:b/>
          <w:bCs/>
          <w:rtl/>
          <w:lang w:bidi="ar-JO"/>
        </w:rPr>
      </w:pPr>
      <w:r w:rsidRPr="00813C9C">
        <w:rPr>
          <w:rFonts w:cs="Simplified Arabic" w:hint="cs"/>
          <w:b/>
          <w:bCs/>
          <w:rtl/>
          <w:lang w:bidi="ar-JO"/>
        </w:rPr>
        <w:t>ابراز الوحدة الموضوعية للقرآن الكريم وتطبيقها على سور القرآن الكريم وآياته.</w:t>
      </w:r>
    </w:p>
    <w:p w:rsidR="00912873" w:rsidRPr="00813C9C" w:rsidRDefault="00912873" w:rsidP="00912873">
      <w:pPr>
        <w:tabs>
          <w:tab w:val="right" w:pos="0"/>
        </w:tabs>
        <w:bidi/>
        <w:ind w:left="210"/>
        <w:jc w:val="both"/>
        <w:rPr>
          <w:rFonts w:cs="Simplified Arabic"/>
          <w:b/>
          <w:bCs/>
          <w:rtl/>
          <w:lang w:bidi="ar-JO"/>
        </w:rPr>
      </w:pPr>
      <w:r w:rsidRPr="00813C9C">
        <w:rPr>
          <w:rFonts w:cs="Simplified Arabic" w:hint="cs"/>
          <w:b/>
          <w:bCs/>
          <w:rtl/>
          <w:lang w:bidi="ar-JO"/>
        </w:rPr>
        <w:t>1</w:t>
      </w:r>
      <w:r>
        <w:rPr>
          <w:rFonts w:cs="Simplified Arabic" w:hint="cs"/>
          <w:b/>
          <w:bCs/>
          <w:rtl/>
          <w:lang w:bidi="ar-JO"/>
        </w:rPr>
        <w:t>3</w:t>
      </w:r>
      <w:r w:rsidRPr="00813C9C">
        <w:rPr>
          <w:rFonts w:cs="Simplified Arabic" w:hint="cs"/>
          <w:b/>
          <w:bCs/>
          <w:rtl/>
          <w:lang w:bidi="ar-JO"/>
        </w:rPr>
        <w:t xml:space="preserve"> : يتسم التشريع القرآني بسمات عدّة، اذكر أربعا منها.</w:t>
      </w:r>
    </w:p>
    <w:p w:rsidR="00912873" w:rsidRPr="00813C9C" w:rsidRDefault="00912873" w:rsidP="00912873">
      <w:pPr>
        <w:numPr>
          <w:ilvl w:val="1"/>
          <w:numId w:val="18"/>
        </w:numPr>
        <w:tabs>
          <w:tab w:val="right" w:pos="0"/>
        </w:tabs>
        <w:bidi/>
        <w:jc w:val="both"/>
        <w:rPr>
          <w:rFonts w:cs="Simplified Arabic"/>
          <w:b/>
          <w:bCs/>
          <w:lang w:bidi="ar-JO"/>
        </w:rPr>
      </w:pPr>
      <w:r w:rsidRPr="00813C9C">
        <w:rPr>
          <w:rFonts w:cs="Simplified Arabic" w:hint="cs"/>
          <w:b/>
          <w:bCs/>
          <w:rtl/>
          <w:lang w:bidi="ar-JO"/>
        </w:rPr>
        <w:t>الشمول</w:t>
      </w:r>
    </w:p>
    <w:p w:rsidR="00912873" w:rsidRPr="00813C9C" w:rsidRDefault="00912873" w:rsidP="00912873">
      <w:pPr>
        <w:numPr>
          <w:ilvl w:val="1"/>
          <w:numId w:val="18"/>
        </w:numPr>
        <w:tabs>
          <w:tab w:val="right" w:pos="0"/>
        </w:tabs>
        <w:bidi/>
        <w:jc w:val="both"/>
        <w:rPr>
          <w:rFonts w:cs="Simplified Arabic"/>
          <w:b/>
          <w:bCs/>
          <w:lang w:bidi="ar-JO"/>
        </w:rPr>
      </w:pPr>
      <w:r w:rsidRPr="00813C9C">
        <w:rPr>
          <w:rFonts w:cs="Simplified Arabic" w:hint="cs"/>
          <w:b/>
          <w:bCs/>
          <w:rtl/>
          <w:lang w:bidi="ar-JO"/>
        </w:rPr>
        <w:t>الكمال والسمو</w:t>
      </w:r>
    </w:p>
    <w:p w:rsidR="00912873" w:rsidRPr="00813C9C" w:rsidRDefault="00912873" w:rsidP="00912873">
      <w:pPr>
        <w:numPr>
          <w:ilvl w:val="1"/>
          <w:numId w:val="18"/>
        </w:numPr>
        <w:tabs>
          <w:tab w:val="right" w:pos="0"/>
        </w:tabs>
        <w:bidi/>
        <w:jc w:val="both"/>
        <w:rPr>
          <w:rFonts w:cs="Simplified Arabic"/>
          <w:b/>
          <w:bCs/>
          <w:lang w:bidi="ar-JO"/>
        </w:rPr>
      </w:pPr>
      <w:r w:rsidRPr="00813C9C">
        <w:rPr>
          <w:rFonts w:cs="Simplified Arabic" w:hint="cs"/>
          <w:b/>
          <w:bCs/>
          <w:rtl/>
          <w:lang w:bidi="ar-JO"/>
        </w:rPr>
        <w:t>التيسير ورفع الحرج</w:t>
      </w:r>
    </w:p>
    <w:p w:rsidR="00912873" w:rsidRPr="00813C9C" w:rsidRDefault="00912873" w:rsidP="00912873">
      <w:pPr>
        <w:numPr>
          <w:ilvl w:val="1"/>
          <w:numId w:val="18"/>
        </w:numPr>
        <w:tabs>
          <w:tab w:val="right" w:pos="0"/>
        </w:tabs>
        <w:bidi/>
        <w:jc w:val="both"/>
        <w:rPr>
          <w:rFonts w:cs="Simplified Arabic"/>
          <w:b/>
          <w:bCs/>
          <w:lang w:bidi="ar-JO"/>
        </w:rPr>
      </w:pPr>
      <w:r w:rsidRPr="00813C9C">
        <w:rPr>
          <w:rFonts w:cs="Simplified Arabic" w:hint="cs"/>
          <w:b/>
          <w:bCs/>
          <w:rtl/>
          <w:lang w:bidi="ar-JO"/>
        </w:rPr>
        <w:t>العموم</w:t>
      </w:r>
    </w:p>
    <w:p w:rsidR="00912873" w:rsidRPr="00813C9C" w:rsidRDefault="00912873" w:rsidP="00912873">
      <w:pPr>
        <w:numPr>
          <w:ilvl w:val="1"/>
          <w:numId w:val="18"/>
        </w:numPr>
        <w:tabs>
          <w:tab w:val="right" w:pos="0"/>
        </w:tabs>
        <w:bidi/>
        <w:jc w:val="both"/>
        <w:rPr>
          <w:rFonts w:cs="Simplified Arabic"/>
          <w:b/>
          <w:bCs/>
          <w:lang w:bidi="ar-JO"/>
        </w:rPr>
      </w:pPr>
      <w:r w:rsidRPr="00813C9C">
        <w:rPr>
          <w:rFonts w:cs="Simplified Arabic" w:hint="cs"/>
          <w:b/>
          <w:bCs/>
          <w:rtl/>
          <w:lang w:bidi="ar-JO"/>
        </w:rPr>
        <w:t>التكامل والتناسق</w:t>
      </w:r>
    </w:p>
    <w:p w:rsidR="00912873" w:rsidRPr="00813C9C" w:rsidRDefault="00912873" w:rsidP="00912873">
      <w:pPr>
        <w:numPr>
          <w:ilvl w:val="1"/>
          <w:numId w:val="18"/>
        </w:numPr>
        <w:tabs>
          <w:tab w:val="right" w:pos="0"/>
        </w:tabs>
        <w:bidi/>
        <w:jc w:val="both"/>
        <w:rPr>
          <w:rFonts w:cs="Simplified Arabic"/>
          <w:b/>
          <w:bCs/>
          <w:rtl/>
          <w:lang w:bidi="ar-JO"/>
        </w:rPr>
      </w:pPr>
      <w:r w:rsidRPr="00813C9C">
        <w:rPr>
          <w:rFonts w:cs="Simplified Arabic" w:hint="cs"/>
          <w:b/>
          <w:bCs/>
          <w:rtl/>
          <w:lang w:bidi="ar-JO"/>
        </w:rPr>
        <w:t>الجمع بين الثبات والتطور</w:t>
      </w:r>
    </w:p>
    <w:p w:rsidR="00912873" w:rsidRPr="00813C9C" w:rsidRDefault="00912873" w:rsidP="00912873">
      <w:pPr>
        <w:tabs>
          <w:tab w:val="right" w:pos="0"/>
        </w:tabs>
        <w:bidi/>
        <w:ind w:left="210"/>
        <w:jc w:val="both"/>
        <w:rPr>
          <w:rFonts w:cs="Simplified Arabic"/>
          <w:b/>
          <w:bCs/>
          <w:rtl/>
          <w:lang w:bidi="ar-JO"/>
        </w:rPr>
      </w:pPr>
    </w:p>
    <w:p w:rsidR="00912873" w:rsidRPr="00813C9C" w:rsidRDefault="00912873" w:rsidP="00912873">
      <w:pPr>
        <w:tabs>
          <w:tab w:val="right" w:pos="0"/>
        </w:tabs>
        <w:bidi/>
        <w:ind w:left="360"/>
        <w:jc w:val="both"/>
        <w:rPr>
          <w:rFonts w:cs="Simplified Arabic"/>
          <w:b/>
          <w:bCs/>
          <w:rtl/>
          <w:lang w:bidi="ar-JO"/>
        </w:rPr>
      </w:pPr>
      <w:r w:rsidRPr="00813C9C">
        <w:rPr>
          <w:rFonts w:cs="Simplified Arabic" w:hint="cs"/>
          <w:b/>
          <w:bCs/>
          <w:rtl/>
          <w:lang w:bidi="ar-JO"/>
        </w:rPr>
        <w:t>1</w:t>
      </w:r>
      <w:r>
        <w:rPr>
          <w:rFonts w:cs="Simplified Arabic" w:hint="cs"/>
          <w:b/>
          <w:bCs/>
          <w:rtl/>
          <w:lang w:bidi="ar-JO"/>
        </w:rPr>
        <w:t>4</w:t>
      </w:r>
      <w:r w:rsidRPr="00813C9C">
        <w:rPr>
          <w:rFonts w:cs="Simplified Arabic" w:hint="cs"/>
          <w:b/>
          <w:bCs/>
          <w:rtl/>
          <w:lang w:bidi="ar-JO"/>
        </w:rPr>
        <w:t>. هات ثلاثة من الصور البلاغية في القرآن الكريم تدل على مظاهر الاعجاز البياني</w:t>
      </w:r>
    </w:p>
    <w:p w:rsidR="00912873" w:rsidRPr="00813C9C" w:rsidRDefault="00912873" w:rsidP="00912873">
      <w:pPr>
        <w:tabs>
          <w:tab w:val="right" w:pos="0"/>
        </w:tabs>
        <w:bidi/>
        <w:ind w:left="360"/>
        <w:jc w:val="both"/>
        <w:rPr>
          <w:rFonts w:cs="Simplified Arabic"/>
          <w:b/>
          <w:bCs/>
          <w:rtl/>
          <w:lang w:bidi="ar-JO"/>
        </w:rPr>
      </w:pPr>
      <w:r w:rsidRPr="00813C9C">
        <w:rPr>
          <w:rFonts w:cs="Simplified Arabic" w:hint="cs"/>
          <w:b/>
          <w:bCs/>
          <w:rtl/>
          <w:lang w:bidi="ar-JO"/>
        </w:rPr>
        <w:t xml:space="preserve">          1. تآلف الكلمات القرآنية مع معانيها المحددة لها</w:t>
      </w:r>
    </w:p>
    <w:p w:rsidR="00912873" w:rsidRPr="00813C9C" w:rsidRDefault="00912873" w:rsidP="00912873">
      <w:pPr>
        <w:tabs>
          <w:tab w:val="right" w:pos="0"/>
        </w:tabs>
        <w:bidi/>
        <w:ind w:left="360"/>
        <w:jc w:val="both"/>
        <w:rPr>
          <w:rFonts w:cs="Simplified Arabic"/>
          <w:b/>
          <w:bCs/>
          <w:rtl/>
          <w:lang w:bidi="ar-JO"/>
        </w:rPr>
      </w:pPr>
      <w:r w:rsidRPr="00813C9C">
        <w:rPr>
          <w:rFonts w:cs="Simplified Arabic" w:hint="cs"/>
          <w:b/>
          <w:bCs/>
          <w:rtl/>
          <w:lang w:bidi="ar-JO"/>
        </w:rPr>
        <w:t xml:space="preserve">          2.التقديم والتأخير</w:t>
      </w:r>
    </w:p>
    <w:p w:rsidR="00912873" w:rsidRPr="00813C9C" w:rsidRDefault="00912873" w:rsidP="00912873">
      <w:pPr>
        <w:tabs>
          <w:tab w:val="right" w:pos="0"/>
        </w:tabs>
        <w:bidi/>
        <w:ind w:left="360"/>
        <w:jc w:val="both"/>
        <w:rPr>
          <w:rFonts w:cs="Simplified Arabic"/>
          <w:b/>
          <w:bCs/>
          <w:rtl/>
          <w:lang w:bidi="ar-JO"/>
        </w:rPr>
      </w:pPr>
      <w:r w:rsidRPr="00813C9C">
        <w:rPr>
          <w:rFonts w:cs="Simplified Arabic" w:hint="cs"/>
          <w:b/>
          <w:bCs/>
          <w:rtl/>
          <w:lang w:bidi="ar-JO"/>
        </w:rPr>
        <w:t xml:space="preserve">          3. دقة الفصلة القرآنية</w:t>
      </w:r>
    </w:p>
    <w:p w:rsidR="00912873" w:rsidRDefault="00912873" w:rsidP="00912873">
      <w:pPr>
        <w:tabs>
          <w:tab w:val="right" w:pos="0"/>
        </w:tabs>
        <w:bidi/>
        <w:ind w:left="360"/>
        <w:jc w:val="both"/>
        <w:rPr>
          <w:rFonts w:cs="Simplified Arabic"/>
          <w:b/>
          <w:bCs/>
          <w:rtl/>
          <w:lang w:bidi="ar-JO"/>
        </w:rPr>
      </w:pPr>
      <w:r w:rsidRPr="00813C9C">
        <w:rPr>
          <w:rFonts w:cs="Simplified Arabic" w:hint="cs"/>
          <w:b/>
          <w:bCs/>
          <w:rtl/>
          <w:lang w:bidi="ar-JO"/>
        </w:rPr>
        <w:t xml:space="preserve">          4. الايجاز في مواطن والاطناب في أخرى</w:t>
      </w:r>
    </w:p>
    <w:p w:rsidR="00480A16" w:rsidRDefault="000550C5" w:rsidP="00480A16">
      <w:pPr>
        <w:tabs>
          <w:tab w:val="right" w:pos="0"/>
        </w:tabs>
        <w:bidi/>
        <w:ind w:left="360"/>
        <w:jc w:val="both"/>
        <w:rPr>
          <w:rFonts w:cs="Simplified Arabic"/>
          <w:b/>
          <w:bCs/>
          <w:rtl/>
          <w:lang w:bidi="ar-JO"/>
        </w:rPr>
      </w:pPr>
      <w:r>
        <w:rPr>
          <w:rFonts w:cs="Simplified Arabic" w:hint="cs"/>
          <w:b/>
          <w:bCs/>
          <w:rtl/>
          <w:lang w:bidi="ar-JO"/>
        </w:rPr>
        <w:t>15. عرف كلا مما يلي:</w:t>
      </w:r>
    </w:p>
    <w:p w:rsidR="000550C5" w:rsidRDefault="000550C5" w:rsidP="000550C5">
      <w:pPr>
        <w:pStyle w:val="ListParagraph"/>
        <w:numPr>
          <w:ilvl w:val="0"/>
          <w:numId w:val="36"/>
        </w:numPr>
        <w:tabs>
          <w:tab w:val="right" w:pos="0"/>
        </w:tabs>
        <w:bidi/>
        <w:jc w:val="both"/>
        <w:rPr>
          <w:rFonts w:cs="Simplified Arabic"/>
          <w:b/>
          <w:bCs/>
          <w:lang w:bidi="ar-JO"/>
        </w:rPr>
      </w:pPr>
      <w:r>
        <w:rPr>
          <w:rFonts w:cs="Simplified Arabic" w:hint="cs"/>
          <w:b/>
          <w:bCs/>
          <w:rtl/>
          <w:lang w:bidi="ar-JO"/>
        </w:rPr>
        <w:t>التفسير بالمأثور: ما جاء من البيان والتفصيل لآيات القران الكريم في القران نفسه وما نقل عن الرسول وما نقل عن الصحابة والتابعين مما هو بيان لايات القران الكريم</w:t>
      </w:r>
    </w:p>
    <w:p w:rsidR="000550C5" w:rsidRDefault="000550C5" w:rsidP="000550C5">
      <w:pPr>
        <w:pStyle w:val="ListParagraph"/>
        <w:numPr>
          <w:ilvl w:val="0"/>
          <w:numId w:val="36"/>
        </w:numPr>
        <w:tabs>
          <w:tab w:val="right" w:pos="0"/>
        </w:tabs>
        <w:bidi/>
        <w:jc w:val="both"/>
        <w:rPr>
          <w:rFonts w:cs="Simplified Arabic"/>
          <w:b/>
          <w:bCs/>
          <w:lang w:bidi="ar-JO"/>
        </w:rPr>
      </w:pPr>
      <w:r>
        <w:rPr>
          <w:rFonts w:cs="Simplified Arabic" w:hint="cs"/>
          <w:b/>
          <w:bCs/>
          <w:rtl/>
          <w:lang w:bidi="ar-JO"/>
        </w:rPr>
        <w:t>الاسرائيليات: هي الأخبار و</w:t>
      </w:r>
      <w:r w:rsidR="00D3507D">
        <w:rPr>
          <w:rFonts w:cs="Simplified Arabic" w:hint="cs"/>
          <w:b/>
          <w:bCs/>
          <w:rtl/>
          <w:lang w:bidi="ar-JO"/>
        </w:rPr>
        <w:t>الروايات التي نقلت عن اليهود والنصارى</w:t>
      </w:r>
      <w:r>
        <w:rPr>
          <w:rFonts w:cs="Simplified Arabic" w:hint="cs"/>
          <w:b/>
          <w:bCs/>
          <w:rtl/>
          <w:lang w:bidi="ar-JO"/>
        </w:rPr>
        <w:t xml:space="preserve"> مما </w:t>
      </w:r>
      <w:r w:rsidR="00D3507D">
        <w:rPr>
          <w:rFonts w:cs="Simplified Arabic" w:hint="cs"/>
          <w:b/>
          <w:bCs/>
          <w:rtl/>
          <w:lang w:bidi="ar-JO"/>
        </w:rPr>
        <w:t xml:space="preserve">يعد توضيحا لبعض القضايا </w:t>
      </w:r>
      <w:r>
        <w:rPr>
          <w:rFonts w:cs="Simplified Arabic" w:hint="cs"/>
          <w:b/>
          <w:bCs/>
          <w:rtl/>
          <w:lang w:bidi="ar-JO"/>
        </w:rPr>
        <w:t xml:space="preserve"> </w:t>
      </w:r>
    </w:p>
    <w:p w:rsidR="00D3507D" w:rsidRDefault="00D3507D" w:rsidP="00D3507D">
      <w:pPr>
        <w:pStyle w:val="ListParagraph"/>
        <w:numPr>
          <w:ilvl w:val="0"/>
          <w:numId w:val="36"/>
        </w:numPr>
        <w:tabs>
          <w:tab w:val="right" w:pos="0"/>
        </w:tabs>
        <w:bidi/>
        <w:jc w:val="both"/>
        <w:rPr>
          <w:rFonts w:cs="Simplified Arabic"/>
          <w:b/>
          <w:bCs/>
          <w:lang w:bidi="ar-JO"/>
        </w:rPr>
      </w:pPr>
      <w:r>
        <w:rPr>
          <w:rFonts w:cs="Simplified Arabic" w:hint="cs"/>
          <w:b/>
          <w:bCs/>
          <w:rtl/>
          <w:lang w:bidi="ar-JO"/>
        </w:rPr>
        <w:t>التفسير بالرأي: هو النظر العقلي في آيات القران الكريم لاستخراج معانيها ودلالاتها مستندا الى معرفته باللغة العربية واسباب النزول وغيرها من العلوم</w:t>
      </w:r>
    </w:p>
    <w:p w:rsidR="00D3507D" w:rsidRDefault="00D3507D" w:rsidP="00D3507D">
      <w:pPr>
        <w:pStyle w:val="ListParagraph"/>
        <w:numPr>
          <w:ilvl w:val="0"/>
          <w:numId w:val="36"/>
        </w:numPr>
        <w:tabs>
          <w:tab w:val="right" w:pos="0"/>
        </w:tabs>
        <w:bidi/>
        <w:jc w:val="both"/>
        <w:rPr>
          <w:rFonts w:cs="Simplified Arabic"/>
          <w:b/>
          <w:bCs/>
          <w:lang w:bidi="ar-JO"/>
        </w:rPr>
      </w:pPr>
      <w:r>
        <w:rPr>
          <w:rFonts w:cs="Simplified Arabic" w:hint="cs"/>
          <w:b/>
          <w:bCs/>
          <w:rtl/>
          <w:lang w:bidi="ar-JO"/>
        </w:rPr>
        <w:t xml:space="preserve">التفسير الموضوعي: هو منهج للكشف عن مراد الله تعالى من خلال الموضوعات والقضايا المطروحة في القران الكريم </w:t>
      </w:r>
    </w:p>
    <w:p w:rsidR="00D3507D" w:rsidRDefault="00D3507D" w:rsidP="00D3507D">
      <w:pPr>
        <w:pStyle w:val="ListParagraph"/>
        <w:numPr>
          <w:ilvl w:val="0"/>
          <w:numId w:val="36"/>
        </w:numPr>
        <w:tabs>
          <w:tab w:val="right" w:pos="0"/>
        </w:tabs>
        <w:bidi/>
        <w:jc w:val="both"/>
        <w:rPr>
          <w:rFonts w:cs="Simplified Arabic"/>
          <w:b/>
          <w:bCs/>
          <w:lang w:bidi="ar-JO"/>
        </w:rPr>
      </w:pPr>
      <w:r>
        <w:rPr>
          <w:rFonts w:cs="Simplified Arabic" w:hint="cs"/>
          <w:b/>
          <w:bCs/>
          <w:rtl/>
          <w:lang w:bidi="ar-JO"/>
        </w:rPr>
        <w:t>الاعجاز القراني: مصطلح ينبئ عن قصور الانس والجن عن ان ياتوا بمثل القران الكريم او سورة من سوره</w:t>
      </w:r>
    </w:p>
    <w:p w:rsidR="004A78A3" w:rsidRDefault="00D3507D" w:rsidP="00D3507D">
      <w:pPr>
        <w:pStyle w:val="ListParagraph"/>
        <w:numPr>
          <w:ilvl w:val="0"/>
          <w:numId w:val="36"/>
        </w:numPr>
        <w:tabs>
          <w:tab w:val="right" w:pos="0"/>
        </w:tabs>
        <w:bidi/>
        <w:jc w:val="both"/>
        <w:rPr>
          <w:rFonts w:cs="Simplified Arabic"/>
          <w:b/>
          <w:bCs/>
          <w:lang w:bidi="ar-JO"/>
        </w:rPr>
      </w:pPr>
      <w:r>
        <w:rPr>
          <w:rFonts w:cs="Simplified Arabic" w:hint="cs"/>
          <w:b/>
          <w:bCs/>
          <w:rtl/>
          <w:lang w:bidi="ar-JO"/>
        </w:rPr>
        <w:t xml:space="preserve">الفاصلة القرانية : </w:t>
      </w:r>
      <w:r w:rsidR="004A78A3">
        <w:rPr>
          <w:rFonts w:cs="Simplified Arabic" w:hint="cs"/>
          <w:b/>
          <w:bCs/>
          <w:rtl/>
          <w:lang w:bidi="ar-JO"/>
        </w:rPr>
        <w:t>هي الكلمات التي نختم بها الآيات  باختيار رباني ينسجم مع  سياق الايات ومضمونها فلا يصلح استعمال كلمة مكان اخرى</w:t>
      </w:r>
    </w:p>
    <w:p w:rsidR="004A78A3" w:rsidRDefault="004A78A3" w:rsidP="004A78A3">
      <w:pPr>
        <w:pStyle w:val="ListParagraph"/>
        <w:numPr>
          <w:ilvl w:val="0"/>
          <w:numId w:val="36"/>
        </w:numPr>
        <w:tabs>
          <w:tab w:val="right" w:pos="0"/>
        </w:tabs>
        <w:bidi/>
        <w:jc w:val="both"/>
        <w:rPr>
          <w:rFonts w:cs="Simplified Arabic"/>
          <w:b/>
          <w:bCs/>
          <w:lang w:bidi="ar-JO"/>
        </w:rPr>
      </w:pPr>
      <w:r>
        <w:rPr>
          <w:rFonts w:cs="Simplified Arabic" w:hint="cs"/>
          <w:b/>
          <w:bCs/>
          <w:rtl/>
          <w:lang w:bidi="ar-JO"/>
        </w:rPr>
        <w:t>الاعجاز بالاخبار عن الغيب: هو اخبار القران عن  امور غيبية في الماضي او الحاضر او المستقبل  لايعرفها احد من الناس</w:t>
      </w:r>
    </w:p>
    <w:p w:rsidR="00D3507D" w:rsidRPr="000550C5" w:rsidRDefault="00D3507D" w:rsidP="004A78A3">
      <w:pPr>
        <w:pStyle w:val="ListParagraph"/>
        <w:numPr>
          <w:ilvl w:val="0"/>
          <w:numId w:val="36"/>
        </w:numPr>
        <w:tabs>
          <w:tab w:val="right" w:pos="0"/>
        </w:tabs>
        <w:bidi/>
        <w:jc w:val="both"/>
        <w:rPr>
          <w:rFonts w:cs="Simplified Arabic"/>
          <w:b/>
          <w:bCs/>
          <w:rtl/>
          <w:lang w:bidi="ar-JO"/>
        </w:rPr>
      </w:pPr>
      <w:r>
        <w:rPr>
          <w:rFonts w:cs="Simplified Arabic" w:hint="cs"/>
          <w:b/>
          <w:bCs/>
          <w:rtl/>
          <w:lang w:bidi="ar-JO"/>
        </w:rPr>
        <w:t xml:space="preserve">  </w:t>
      </w:r>
    </w:p>
    <w:p w:rsidR="00480A16" w:rsidRDefault="00480A16" w:rsidP="00480A16">
      <w:pPr>
        <w:tabs>
          <w:tab w:val="right" w:pos="0"/>
        </w:tabs>
        <w:bidi/>
        <w:ind w:left="360"/>
        <w:jc w:val="both"/>
        <w:rPr>
          <w:rFonts w:cs="Simplified Arabic"/>
          <w:b/>
          <w:bCs/>
          <w:rtl/>
          <w:lang w:bidi="ar-JO"/>
        </w:rPr>
      </w:pPr>
    </w:p>
    <w:p w:rsidR="00480A16" w:rsidRDefault="00480A16" w:rsidP="00480A16">
      <w:pPr>
        <w:tabs>
          <w:tab w:val="right" w:pos="0"/>
        </w:tabs>
        <w:bidi/>
        <w:ind w:left="360"/>
        <w:jc w:val="both"/>
        <w:rPr>
          <w:rFonts w:cs="Simplified Arabic"/>
          <w:b/>
          <w:bCs/>
          <w:rtl/>
          <w:lang w:bidi="ar-JO"/>
        </w:rPr>
      </w:pPr>
    </w:p>
    <w:p w:rsidR="00480A16" w:rsidRDefault="00480A16" w:rsidP="00480A16">
      <w:pPr>
        <w:tabs>
          <w:tab w:val="right" w:pos="0"/>
        </w:tabs>
        <w:bidi/>
        <w:ind w:left="360"/>
        <w:jc w:val="both"/>
        <w:rPr>
          <w:rFonts w:cs="Simplified Arabic"/>
          <w:b/>
          <w:bCs/>
          <w:rtl/>
          <w:lang w:bidi="ar-JO"/>
        </w:rPr>
      </w:pPr>
    </w:p>
    <w:p w:rsidR="00480A16" w:rsidRDefault="00480A16" w:rsidP="00480A16">
      <w:pPr>
        <w:tabs>
          <w:tab w:val="right" w:pos="0"/>
        </w:tabs>
        <w:bidi/>
        <w:ind w:left="360"/>
        <w:jc w:val="both"/>
        <w:rPr>
          <w:rFonts w:cs="Simplified Arabic"/>
          <w:b/>
          <w:bCs/>
          <w:rtl/>
          <w:lang w:bidi="ar-JO"/>
        </w:rPr>
      </w:pPr>
    </w:p>
    <w:p w:rsidR="00480A16" w:rsidRDefault="00480A16" w:rsidP="00480A16">
      <w:pPr>
        <w:tabs>
          <w:tab w:val="right" w:pos="0"/>
        </w:tabs>
        <w:bidi/>
        <w:ind w:left="360"/>
        <w:jc w:val="both"/>
        <w:rPr>
          <w:rFonts w:cs="Simplified Arabic"/>
          <w:b/>
          <w:bCs/>
          <w:rtl/>
          <w:lang w:bidi="ar-JO"/>
        </w:rPr>
      </w:pPr>
    </w:p>
    <w:p w:rsidR="00480A16" w:rsidRDefault="00480A16" w:rsidP="00480A16">
      <w:pPr>
        <w:tabs>
          <w:tab w:val="right" w:pos="0"/>
        </w:tabs>
        <w:bidi/>
        <w:ind w:left="360"/>
        <w:jc w:val="both"/>
        <w:rPr>
          <w:rFonts w:cs="Simplified Arabic"/>
          <w:b/>
          <w:bCs/>
          <w:rtl/>
          <w:lang w:bidi="ar-JO"/>
        </w:rPr>
      </w:pPr>
    </w:p>
    <w:p w:rsidR="00480A16" w:rsidRDefault="00480A16" w:rsidP="00480A16">
      <w:pPr>
        <w:tabs>
          <w:tab w:val="right" w:pos="0"/>
        </w:tabs>
        <w:bidi/>
        <w:ind w:left="360"/>
        <w:jc w:val="both"/>
        <w:rPr>
          <w:rFonts w:cs="Simplified Arabic"/>
          <w:b/>
          <w:bCs/>
          <w:rtl/>
          <w:lang w:bidi="ar-JO"/>
        </w:rPr>
      </w:pPr>
    </w:p>
    <w:p w:rsidR="00480A16" w:rsidRDefault="00480A16" w:rsidP="00480A16">
      <w:pPr>
        <w:tabs>
          <w:tab w:val="right" w:pos="0"/>
        </w:tabs>
        <w:bidi/>
        <w:ind w:left="360"/>
        <w:jc w:val="both"/>
        <w:rPr>
          <w:rFonts w:cs="Simplified Arabic"/>
          <w:b/>
          <w:bCs/>
          <w:rtl/>
          <w:lang w:bidi="ar-JO"/>
        </w:rPr>
      </w:pPr>
    </w:p>
    <w:p w:rsidR="00480A16" w:rsidRDefault="00480A16" w:rsidP="00480A16">
      <w:pPr>
        <w:tabs>
          <w:tab w:val="right" w:pos="0"/>
        </w:tabs>
        <w:bidi/>
        <w:ind w:left="360"/>
        <w:jc w:val="both"/>
        <w:rPr>
          <w:rFonts w:cs="Simplified Arabic"/>
          <w:b/>
          <w:bCs/>
          <w:rtl/>
          <w:lang w:bidi="ar-JO"/>
        </w:rPr>
      </w:pPr>
    </w:p>
    <w:p w:rsidR="00480A16" w:rsidRDefault="00480A16" w:rsidP="00480A16">
      <w:pPr>
        <w:tabs>
          <w:tab w:val="right" w:pos="0"/>
        </w:tabs>
        <w:bidi/>
        <w:ind w:left="360"/>
        <w:jc w:val="both"/>
        <w:rPr>
          <w:rFonts w:cs="Simplified Arabic"/>
          <w:b/>
          <w:bCs/>
          <w:rtl/>
          <w:lang w:bidi="ar-JO"/>
        </w:rPr>
      </w:pPr>
    </w:p>
    <w:p w:rsidR="00EA6ECA" w:rsidRPr="00EA6ECA" w:rsidRDefault="00EA6ECA" w:rsidP="004A78A3">
      <w:pPr>
        <w:bidi/>
        <w:rPr>
          <w:rFonts w:cs="Simplified Arabic"/>
          <w:b/>
          <w:bCs/>
          <w:sz w:val="28"/>
          <w:szCs w:val="28"/>
          <w:u w:val="single"/>
          <w:rtl/>
        </w:rPr>
      </w:pPr>
      <w:r w:rsidRPr="00EA6ECA">
        <w:rPr>
          <w:rFonts w:cs="Simplified Arabic" w:hint="cs"/>
          <w:b/>
          <w:bCs/>
          <w:sz w:val="28"/>
          <w:szCs w:val="28"/>
          <w:u w:val="single"/>
          <w:rtl/>
        </w:rPr>
        <w:lastRenderedPageBreak/>
        <w:t>أسئلة الوحدة الرابعة مع اجابتها</w:t>
      </w:r>
    </w:p>
    <w:p w:rsidR="00912873" w:rsidRPr="00F91960" w:rsidRDefault="00912873" w:rsidP="00912873">
      <w:pPr>
        <w:numPr>
          <w:ilvl w:val="0"/>
          <w:numId w:val="26"/>
        </w:numPr>
        <w:bidi/>
        <w:jc w:val="lowKashida"/>
        <w:rPr>
          <w:rFonts w:cs="Simplified Arabic"/>
          <w:b/>
          <w:bCs/>
          <w:rtl/>
          <w:lang w:bidi="ar-JO"/>
        </w:rPr>
      </w:pPr>
      <w:r w:rsidRPr="00F91960">
        <w:rPr>
          <w:rFonts w:cs="Simplified Arabic" w:hint="cs"/>
          <w:b/>
          <w:bCs/>
          <w:rtl/>
          <w:lang w:bidi="ar-JO"/>
        </w:rPr>
        <w:t>بين الكفارة المترتبة على كل من الذنوب الآتية</w:t>
      </w:r>
    </w:p>
    <w:p w:rsidR="00912873" w:rsidRPr="00F91960" w:rsidRDefault="00912873" w:rsidP="00912873">
      <w:pPr>
        <w:numPr>
          <w:ilvl w:val="0"/>
          <w:numId w:val="27"/>
        </w:numPr>
        <w:bidi/>
        <w:jc w:val="lowKashida"/>
        <w:rPr>
          <w:rFonts w:cs="Simplified Arabic"/>
          <w:b/>
          <w:bCs/>
          <w:rtl/>
          <w:lang w:bidi="ar-JO"/>
        </w:rPr>
      </w:pPr>
      <w:r w:rsidRPr="00F91960">
        <w:rPr>
          <w:rFonts w:cs="Simplified Arabic" w:hint="cs"/>
          <w:b/>
          <w:bCs/>
          <w:rtl/>
          <w:lang w:bidi="ar-JO"/>
        </w:rPr>
        <w:t>الحنث في اليمين / الكفارة هي على التخيير والترتيب : اطعام عشرة مساكين أو كسوتهم أو تحرير رقبة فان لم يقدر صام ثلاثة ايام</w:t>
      </w:r>
    </w:p>
    <w:p w:rsidR="00912873" w:rsidRPr="00F91960" w:rsidRDefault="00912873" w:rsidP="00912873">
      <w:pPr>
        <w:numPr>
          <w:ilvl w:val="0"/>
          <w:numId w:val="27"/>
        </w:numPr>
        <w:bidi/>
        <w:jc w:val="lowKashida"/>
        <w:rPr>
          <w:rFonts w:cs="Simplified Arabic"/>
          <w:b/>
          <w:bCs/>
          <w:lang w:bidi="ar-JO"/>
        </w:rPr>
      </w:pPr>
      <w:r w:rsidRPr="00F91960">
        <w:rPr>
          <w:rFonts w:cs="Simplified Arabic" w:hint="cs"/>
          <w:b/>
          <w:bCs/>
          <w:rtl/>
          <w:lang w:bidi="ar-JO"/>
        </w:rPr>
        <w:t>افساد الصوم في نهار رمضان / الكفارة على الترتيب هي تحرير رقبة مؤمنة فان لم يجد صيام شهرين قمريين متتابعين فان لم يستطع اطعام ستين مسكينا</w:t>
      </w:r>
    </w:p>
    <w:p w:rsidR="00912873" w:rsidRPr="00F91960" w:rsidRDefault="00912873" w:rsidP="00912873">
      <w:pPr>
        <w:numPr>
          <w:ilvl w:val="0"/>
          <w:numId w:val="27"/>
        </w:numPr>
        <w:bidi/>
        <w:jc w:val="lowKashida"/>
        <w:rPr>
          <w:rFonts w:cs="Simplified Arabic"/>
          <w:b/>
          <w:bCs/>
          <w:lang w:bidi="ar-JO"/>
        </w:rPr>
      </w:pPr>
      <w:r w:rsidRPr="00F91960">
        <w:rPr>
          <w:rFonts w:cs="Simplified Arabic" w:hint="cs"/>
          <w:b/>
          <w:bCs/>
          <w:rtl/>
          <w:lang w:bidi="ar-JO"/>
        </w:rPr>
        <w:t>القتل الخطأ / الكفارة على الترتيب  تحرير رقبة مؤمنة فمن لم يجد فصيام شهرين قمريين متتابعين</w:t>
      </w:r>
    </w:p>
    <w:p w:rsidR="00912873" w:rsidRPr="00F91960" w:rsidRDefault="00912873" w:rsidP="00912873">
      <w:pPr>
        <w:bidi/>
        <w:jc w:val="lowKashida"/>
        <w:rPr>
          <w:rFonts w:cs="Simplified Arabic"/>
          <w:b/>
          <w:bCs/>
          <w:rtl/>
          <w:lang w:bidi="ar-JO"/>
        </w:rPr>
      </w:pPr>
      <w:r w:rsidRPr="00F91960">
        <w:rPr>
          <w:rFonts w:cs="Simplified Arabic" w:hint="cs"/>
          <w:b/>
          <w:bCs/>
          <w:rtl/>
          <w:lang w:bidi="ar-JO"/>
        </w:rPr>
        <w:t>2. تميز مذهب الامام مالك في الاستنباط الفقهي عن غيره بأمرين  وضحهما</w:t>
      </w:r>
    </w:p>
    <w:p w:rsidR="00912873" w:rsidRPr="00F91960" w:rsidRDefault="00912873" w:rsidP="00912873">
      <w:pPr>
        <w:numPr>
          <w:ilvl w:val="0"/>
          <w:numId w:val="28"/>
        </w:numPr>
        <w:bidi/>
        <w:jc w:val="lowKashida"/>
        <w:rPr>
          <w:rFonts w:cs="Simplified Arabic"/>
          <w:b/>
          <w:bCs/>
          <w:rtl/>
          <w:lang w:bidi="ar-JO"/>
        </w:rPr>
      </w:pPr>
      <w:r w:rsidRPr="00F91960">
        <w:rPr>
          <w:rFonts w:cs="Simplified Arabic" w:hint="cs"/>
          <w:b/>
          <w:bCs/>
          <w:rtl/>
          <w:lang w:bidi="ar-JO"/>
        </w:rPr>
        <w:t>ان يكون الحديث موافقا لعمل أهل المدينة لقرب عهدهم بالرسول عليه السلام ولأن أهل المدينة لا يقومون بأعمال تخالف الاسلام  لذلك لم يأخذ بحدث البيعان بالخيار لأنه يخالف عمل أهل المدينة</w:t>
      </w:r>
    </w:p>
    <w:p w:rsidR="00912873" w:rsidRPr="00F91960" w:rsidRDefault="00912873" w:rsidP="00912873">
      <w:pPr>
        <w:numPr>
          <w:ilvl w:val="0"/>
          <w:numId w:val="28"/>
        </w:numPr>
        <w:bidi/>
        <w:jc w:val="lowKashida"/>
        <w:rPr>
          <w:rFonts w:cs="Simplified Arabic"/>
          <w:b/>
          <w:bCs/>
          <w:rtl/>
          <w:lang w:bidi="ar-JO"/>
        </w:rPr>
      </w:pPr>
      <w:r w:rsidRPr="00F91960">
        <w:rPr>
          <w:rFonts w:cs="Simplified Arabic" w:hint="cs"/>
          <w:b/>
          <w:bCs/>
          <w:rtl/>
          <w:lang w:bidi="ar-JO"/>
        </w:rPr>
        <w:t>توسع في العمل بالمصاح المرسلة فقال في زوجة المفقود انها تعتد وتتزوج بعد اربعة سنين من انقطاع اخبار زوجها</w:t>
      </w:r>
    </w:p>
    <w:p w:rsidR="00912873" w:rsidRPr="00F91960" w:rsidRDefault="00912873" w:rsidP="00912873">
      <w:pPr>
        <w:bidi/>
        <w:jc w:val="lowKashida"/>
        <w:rPr>
          <w:rFonts w:cs="Simplified Arabic"/>
          <w:b/>
          <w:bCs/>
          <w:rtl/>
          <w:lang w:bidi="ar-JO"/>
        </w:rPr>
      </w:pPr>
      <w:r w:rsidRPr="00F91960">
        <w:rPr>
          <w:rFonts w:cs="Simplified Arabic" w:hint="cs"/>
          <w:b/>
          <w:bCs/>
          <w:rtl/>
          <w:lang w:bidi="ar-JO"/>
        </w:rPr>
        <w:t>3/ أجاز العلماء " المجمع الفقهي" زرع أعضاء الانسان في جسم انسان آخر بشروط أربعة اذكرها.</w:t>
      </w:r>
    </w:p>
    <w:p w:rsidR="00912873" w:rsidRPr="00F91960" w:rsidRDefault="00912873" w:rsidP="00912873">
      <w:pPr>
        <w:numPr>
          <w:ilvl w:val="0"/>
          <w:numId w:val="23"/>
        </w:numPr>
        <w:bidi/>
        <w:jc w:val="lowKashida"/>
        <w:rPr>
          <w:rFonts w:cs="Simplified Arabic"/>
          <w:b/>
          <w:bCs/>
          <w:rtl/>
          <w:lang w:bidi="ar-JO"/>
        </w:rPr>
      </w:pPr>
      <w:r w:rsidRPr="00F91960">
        <w:rPr>
          <w:rFonts w:cs="Simplified Arabic" w:hint="cs"/>
          <w:b/>
          <w:bCs/>
          <w:rtl/>
          <w:lang w:bidi="ar-JO"/>
        </w:rPr>
        <w:t>أن لا يوجد علاج آخر مقام عملية النقل.</w:t>
      </w:r>
    </w:p>
    <w:p w:rsidR="00912873" w:rsidRPr="00F91960" w:rsidRDefault="00912873" w:rsidP="00912873">
      <w:pPr>
        <w:numPr>
          <w:ilvl w:val="0"/>
          <w:numId w:val="23"/>
        </w:numPr>
        <w:bidi/>
        <w:jc w:val="lowKashida"/>
        <w:rPr>
          <w:rFonts w:cs="Simplified Arabic"/>
          <w:b/>
          <w:bCs/>
          <w:lang w:bidi="ar-JO"/>
        </w:rPr>
      </w:pPr>
      <w:r w:rsidRPr="00F91960">
        <w:rPr>
          <w:rFonts w:cs="Simplified Arabic" w:hint="cs"/>
          <w:b/>
          <w:bCs/>
          <w:rtl/>
          <w:lang w:bidi="ar-JO"/>
        </w:rPr>
        <w:t>أن يغلب على الظن نجاح العملية.</w:t>
      </w:r>
    </w:p>
    <w:p w:rsidR="00912873" w:rsidRPr="00F91960" w:rsidRDefault="00912873" w:rsidP="00912873">
      <w:pPr>
        <w:numPr>
          <w:ilvl w:val="0"/>
          <w:numId w:val="23"/>
        </w:numPr>
        <w:bidi/>
        <w:jc w:val="lowKashida"/>
        <w:rPr>
          <w:rFonts w:cs="Simplified Arabic"/>
          <w:b/>
          <w:bCs/>
          <w:lang w:bidi="ar-JO"/>
        </w:rPr>
      </w:pPr>
      <w:r w:rsidRPr="00F91960">
        <w:rPr>
          <w:rFonts w:cs="Simplified Arabic" w:hint="cs"/>
          <w:b/>
          <w:bCs/>
          <w:rtl/>
          <w:lang w:bidi="ar-JO"/>
        </w:rPr>
        <w:t>أن يأذن صاحب العضو المراد نقله بذلك في أثناء حياته اما اذا كان ميتا فلا بدّ من أخذ اذن وليه كالآب.</w:t>
      </w:r>
    </w:p>
    <w:p w:rsidR="00912873" w:rsidRPr="00F91960" w:rsidRDefault="00912873" w:rsidP="00912873">
      <w:pPr>
        <w:numPr>
          <w:ilvl w:val="0"/>
          <w:numId w:val="23"/>
        </w:numPr>
        <w:bidi/>
        <w:jc w:val="lowKashida"/>
        <w:rPr>
          <w:rFonts w:cs="Simplified Arabic"/>
          <w:b/>
          <w:bCs/>
          <w:rtl/>
          <w:lang w:bidi="ar-JO"/>
        </w:rPr>
      </w:pPr>
      <w:r w:rsidRPr="00F91960">
        <w:rPr>
          <w:rFonts w:cs="Simplified Arabic" w:hint="cs"/>
          <w:b/>
          <w:bCs/>
          <w:rtl/>
          <w:lang w:bidi="ar-JO"/>
        </w:rPr>
        <w:t>أن لا يؤدي نقل العضو الى الحاق ضرر أكبر من الضرر المراد رفعه بالشخص الذي أخذ منه العضو.</w:t>
      </w:r>
    </w:p>
    <w:p w:rsidR="00912873" w:rsidRPr="00F91960" w:rsidRDefault="00912873" w:rsidP="00912873">
      <w:pPr>
        <w:bidi/>
        <w:rPr>
          <w:rFonts w:cs="Simplified Arabic"/>
          <w:b/>
          <w:bCs/>
          <w:rtl/>
          <w:lang w:bidi="ar-JO"/>
        </w:rPr>
      </w:pPr>
      <w:r w:rsidRPr="00F91960">
        <w:rPr>
          <w:rFonts w:cs="Simplified Arabic" w:hint="cs"/>
          <w:b/>
          <w:bCs/>
          <w:rtl/>
          <w:lang w:bidi="ar-JO"/>
        </w:rPr>
        <w:t>4/ تميزت أصول المذهب الشافعي عن غيرها من المذاهب الأخرى بأمور اربعة اذكرها.</w:t>
      </w:r>
    </w:p>
    <w:p w:rsidR="00912873" w:rsidRPr="00F91960" w:rsidRDefault="00912873" w:rsidP="00912873">
      <w:pPr>
        <w:numPr>
          <w:ilvl w:val="0"/>
          <w:numId w:val="24"/>
        </w:numPr>
        <w:bidi/>
        <w:jc w:val="lowKashida"/>
        <w:rPr>
          <w:rFonts w:cs="Simplified Arabic"/>
          <w:b/>
          <w:bCs/>
          <w:rtl/>
          <w:lang w:bidi="ar-JO"/>
        </w:rPr>
      </w:pPr>
      <w:r w:rsidRPr="00F91960">
        <w:rPr>
          <w:rFonts w:cs="Simplified Arabic" w:hint="cs"/>
          <w:b/>
          <w:bCs/>
          <w:rtl/>
          <w:lang w:bidi="ar-JO"/>
        </w:rPr>
        <w:t>يقف عند ظواهر النصوص من القرآن والسنة حتى يقوم دليل آخر على أن المراد غير ظاهر النصّ.</w:t>
      </w:r>
    </w:p>
    <w:p w:rsidR="00912873" w:rsidRPr="00F91960" w:rsidRDefault="00912873" w:rsidP="00912873">
      <w:pPr>
        <w:numPr>
          <w:ilvl w:val="0"/>
          <w:numId w:val="24"/>
        </w:numPr>
        <w:bidi/>
        <w:jc w:val="lowKashida"/>
        <w:rPr>
          <w:rFonts w:cs="Simplified Arabic"/>
          <w:b/>
          <w:bCs/>
          <w:lang w:bidi="ar-JO"/>
        </w:rPr>
      </w:pPr>
      <w:r w:rsidRPr="00F91960">
        <w:rPr>
          <w:rFonts w:cs="Simplified Arabic" w:hint="cs"/>
          <w:b/>
          <w:bCs/>
          <w:rtl/>
          <w:lang w:bidi="ar-JO"/>
        </w:rPr>
        <w:t>يأخذ بأحاديث الآحاد اذا كان رواية ثقة ضابط ما دام متصلا بالرسول.</w:t>
      </w:r>
    </w:p>
    <w:p w:rsidR="00912873" w:rsidRPr="00F91960" w:rsidRDefault="00912873" w:rsidP="00912873">
      <w:pPr>
        <w:numPr>
          <w:ilvl w:val="0"/>
          <w:numId w:val="24"/>
        </w:numPr>
        <w:bidi/>
        <w:jc w:val="lowKashida"/>
        <w:rPr>
          <w:rFonts w:cs="Simplified Arabic"/>
          <w:b/>
          <w:bCs/>
          <w:lang w:bidi="ar-JO"/>
        </w:rPr>
      </w:pPr>
      <w:r w:rsidRPr="00F91960">
        <w:rPr>
          <w:rFonts w:cs="Simplified Arabic" w:hint="cs"/>
          <w:b/>
          <w:bCs/>
          <w:rtl/>
          <w:lang w:bidi="ar-JO"/>
        </w:rPr>
        <w:t>لم يأخذ بالاستحسان وكتب كتابا بابطاله.</w:t>
      </w:r>
    </w:p>
    <w:p w:rsidR="00912873" w:rsidRPr="00F91960" w:rsidRDefault="00912873" w:rsidP="00912873">
      <w:pPr>
        <w:numPr>
          <w:ilvl w:val="0"/>
          <w:numId w:val="24"/>
        </w:numPr>
        <w:bidi/>
        <w:jc w:val="lowKashida"/>
        <w:rPr>
          <w:rFonts w:cs="Simplified Arabic"/>
          <w:b/>
          <w:bCs/>
          <w:rtl/>
          <w:lang w:bidi="ar-JO"/>
        </w:rPr>
      </w:pPr>
      <w:r w:rsidRPr="00F91960">
        <w:rPr>
          <w:rFonts w:cs="Simplified Arabic" w:hint="cs"/>
          <w:b/>
          <w:bCs/>
          <w:rtl/>
          <w:lang w:bidi="ar-JO"/>
        </w:rPr>
        <w:t>يأخذ بقول الصحابي في الأحكام اذا لم يعلم له مخالف أما اذا كان للصحابة أقوال مختلفة فيأخذ من الأقوال الأقرب للقرآن والسنة.</w:t>
      </w:r>
    </w:p>
    <w:p w:rsidR="00912873" w:rsidRPr="00F91960" w:rsidRDefault="00912873" w:rsidP="00912873">
      <w:pPr>
        <w:bidi/>
        <w:jc w:val="lowKashida"/>
        <w:rPr>
          <w:rFonts w:cs="Simplified Arabic"/>
          <w:b/>
          <w:bCs/>
          <w:rtl/>
          <w:lang w:bidi="ar-JO"/>
        </w:rPr>
      </w:pPr>
      <w:r w:rsidRPr="00F91960">
        <w:rPr>
          <w:rFonts w:cs="Simplified Arabic" w:hint="cs"/>
          <w:b/>
          <w:bCs/>
          <w:rtl/>
          <w:lang w:bidi="ar-JO"/>
        </w:rPr>
        <w:t>5. اشترط الامام أبو حنيفة لقبول الحديث وعدّه حجة شرطين بينهما.</w:t>
      </w:r>
    </w:p>
    <w:p w:rsidR="00912873" w:rsidRPr="00F91960" w:rsidRDefault="00912873" w:rsidP="00912873">
      <w:pPr>
        <w:numPr>
          <w:ilvl w:val="0"/>
          <w:numId w:val="25"/>
        </w:numPr>
        <w:bidi/>
        <w:jc w:val="lowKashida"/>
        <w:rPr>
          <w:rFonts w:cs="Simplified Arabic"/>
          <w:b/>
          <w:bCs/>
          <w:rtl/>
          <w:lang w:bidi="ar-JO"/>
        </w:rPr>
      </w:pPr>
      <w:r w:rsidRPr="00F91960">
        <w:rPr>
          <w:rFonts w:cs="Simplified Arabic" w:hint="cs"/>
          <w:b/>
          <w:bCs/>
          <w:rtl/>
          <w:lang w:bidi="ar-JO"/>
        </w:rPr>
        <w:t>أن يكون الحديث مشهورا اذا كان موضوعه مما يكثر وقوعه بين الناس كرفع اليدين عند الركوع.</w:t>
      </w:r>
    </w:p>
    <w:p w:rsidR="00912873" w:rsidRPr="00F91960" w:rsidRDefault="00912873" w:rsidP="00912873">
      <w:pPr>
        <w:numPr>
          <w:ilvl w:val="0"/>
          <w:numId w:val="25"/>
        </w:numPr>
        <w:bidi/>
        <w:jc w:val="lowKashida"/>
        <w:rPr>
          <w:rFonts w:cs="Simplified Arabic"/>
          <w:b/>
          <w:bCs/>
          <w:rtl/>
          <w:lang w:bidi="ar-JO"/>
        </w:rPr>
      </w:pPr>
      <w:r w:rsidRPr="00F91960">
        <w:rPr>
          <w:rFonts w:cs="Simplified Arabic" w:hint="cs"/>
          <w:b/>
          <w:bCs/>
          <w:rtl/>
          <w:lang w:bidi="ar-JO"/>
        </w:rPr>
        <w:t>أن لا يعمل راوي الحديث بخلاف ما يرويه</w:t>
      </w:r>
    </w:p>
    <w:p w:rsidR="00912873" w:rsidRPr="00F91960" w:rsidRDefault="00912873" w:rsidP="00912873">
      <w:pPr>
        <w:bidi/>
        <w:jc w:val="lowKashida"/>
        <w:rPr>
          <w:rFonts w:cs="Simplified Arabic"/>
          <w:b/>
          <w:bCs/>
          <w:rtl/>
          <w:lang w:bidi="ar-JO"/>
        </w:rPr>
      </w:pPr>
      <w:r>
        <w:rPr>
          <w:rFonts w:cs="Simplified Arabic" w:hint="cs"/>
          <w:b/>
          <w:bCs/>
          <w:rtl/>
          <w:lang w:bidi="ar-JO"/>
        </w:rPr>
        <w:t>6</w:t>
      </w:r>
      <w:r w:rsidRPr="00F91960">
        <w:rPr>
          <w:rFonts w:cs="Simplified Arabic" w:hint="cs"/>
          <w:b/>
          <w:bCs/>
          <w:rtl/>
          <w:lang w:bidi="ar-JO"/>
        </w:rPr>
        <w:t>/ من خلال دراستك لموضوع التأمين أجب عما يلي.</w:t>
      </w:r>
    </w:p>
    <w:p w:rsidR="00912873" w:rsidRPr="00F91960" w:rsidRDefault="00912873" w:rsidP="00912873">
      <w:pPr>
        <w:numPr>
          <w:ilvl w:val="0"/>
          <w:numId w:val="19"/>
        </w:numPr>
        <w:bidi/>
        <w:jc w:val="lowKashida"/>
        <w:rPr>
          <w:rFonts w:cs="Simplified Arabic"/>
          <w:b/>
          <w:bCs/>
          <w:lang w:bidi="ar-JO"/>
        </w:rPr>
      </w:pPr>
      <w:r w:rsidRPr="00F91960">
        <w:rPr>
          <w:rFonts w:cs="Simplified Arabic" w:hint="cs"/>
          <w:b/>
          <w:bCs/>
          <w:rtl/>
          <w:lang w:bidi="ar-JO"/>
        </w:rPr>
        <w:t>اذكر صورتين من صور التأمين التعاوني.</w:t>
      </w:r>
    </w:p>
    <w:p w:rsidR="00912873" w:rsidRPr="00F91960" w:rsidRDefault="00912873" w:rsidP="00912873">
      <w:pPr>
        <w:numPr>
          <w:ilvl w:val="0"/>
          <w:numId w:val="20"/>
        </w:numPr>
        <w:bidi/>
        <w:jc w:val="lowKashida"/>
        <w:rPr>
          <w:rFonts w:cs="Simplified Arabic"/>
          <w:b/>
          <w:bCs/>
          <w:lang w:bidi="ar-JO"/>
        </w:rPr>
      </w:pPr>
      <w:r w:rsidRPr="00F91960">
        <w:rPr>
          <w:rFonts w:cs="Simplified Arabic" w:hint="cs"/>
          <w:b/>
          <w:bCs/>
          <w:rtl/>
          <w:lang w:bidi="ar-JO"/>
        </w:rPr>
        <w:t>نظام تقاعد الموظفين</w:t>
      </w:r>
    </w:p>
    <w:p w:rsidR="00912873" w:rsidRPr="00F91960" w:rsidRDefault="00912873" w:rsidP="00912873">
      <w:pPr>
        <w:numPr>
          <w:ilvl w:val="0"/>
          <w:numId w:val="20"/>
        </w:numPr>
        <w:bidi/>
        <w:jc w:val="lowKashida"/>
        <w:rPr>
          <w:rFonts w:cs="Simplified Arabic"/>
          <w:b/>
          <w:bCs/>
          <w:lang w:bidi="ar-JO"/>
        </w:rPr>
      </w:pPr>
      <w:r w:rsidRPr="00F91960">
        <w:rPr>
          <w:rFonts w:cs="Simplified Arabic" w:hint="cs"/>
          <w:b/>
          <w:bCs/>
          <w:rtl/>
          <w:lang w:bidi="ar-JO"/>
        </w:rPr>
        <w:lastRenderedPageBreak/>
        <w:t>نظام الضمان الاجتماعي</w:t>
      </w:r>
    </w:p>
    <w:p w:rsidR="00912873" w:rsidRPr="00F91960" w:rsidRDefault="00912873" w:rsidP="00912873">
      <w:pPr>
        <w:numPr>
          <w:ilvl w:val="0"/>
          <w:numId w:val="20"/>
        </w:numPr>
        <w:bidi/>
        <w:jc w:val="lowKashida"/>
        <w:rPr>
          <w:rFonts w:cs="Simplified Arabic"/>
          <w:b/>
          <w:bCs/>
          <w:lang w:bidi="ar-JO"/>
        </w:rPr>
      </w:pPr>
      <w:r w:rsidRPr="00F91960">
        <w:rPr>
          <w:rFonts w:cs="Simplified Arabic" w:hint="cs"/>
          <w:b/>
          <w:bCs/>
          <w:rtl/>
          <w:lang w:bidi="ar-JO"/>
        </w:rPr>
        <w:t>التأمين الصحي</w:t>
      </w:r>
    </w:p>
    <w:p w:rsidR="00912873" w:rsidRPr="00F91960" w:rsidRDefault="00912873" w:rsidP="00912873">
      <w:pPr>
        <w:numPr>
          <w:ilvl w:val="0"/>
          <w:numId w:val="19"/>
        </w:numPr>
        <w:bidi/>
        <w:jc w:val="lowKashida"/>
        <w:rPr>
          <w:rFonts w:cs="Simplified Arabic"/>
          <w:b/>
          <w:bCs/>
          <w:rtl/>
          <w:lang w:bidi="ar-JO"/>
        </w:rPr>
      </w:pPr>
      <w:r w:rsidRPr="00F91960">
        <w:rPr>
          <w:rFonts w:cs="Simplified Arabic" w:hint="cs"/>
          <w:b/>
          <w:bCs/>
          <w:rtl/>
          <w:lang w:bidi="ar-JO"/>
        </w:rPr>
        <w:t>ما حكم التأمين التجاري التقليدي مع التعليل.</w:t>
      </w:r>
    </w:p>
    <w:p w:rsidR="00912873" w:rsidRPr="00F91960" w:rsidRDefault="00912873" w:rsidP="00912873">
      <w:pPr>
        <w:bidi/>
        <w:ind w:left="360"/>
        <w:jc w:val="lowKashida"/>
        <w:rPr>
          <w:rFonts w:cs="Simplified Arabic"/>
          <w:b/>
          <w:bCs/>
          <w:rtl/>
          <w:lang w:bidi="ar-JO"/>
        </w:rPr>
      </w:pPr>
      <w:r w:rsidRPr="00F91960">
        <w:rPr>
          <w:rFonts w:cs="Simplified Arabic" w:hint="cs"/>
          <w:b/>
          <w:bCs/>
          <w:rtl/>
          <w:lang w:bidi="ar-JO"/>
        </w:rPr>
        <w:t xml:space="preserve">   التأمين التجاري غير جائز شرعا ( حرام ) لما يلي:-</w:t>
      </w:r>
    </w:p>
    <w:p w:rsidR="00912873" w:rsidRPr="00F91960" w:rsidRDefault="00912873" w:rsidP="00912873">
      <w:pPr>
        <w:bidi/>
        <w:ind w:left="360"/>
        <w:jc w:val="lowKashida"/>
        <w:rPr>
          <w:rFonts w:cs="Simplified Arabic"/>
          <w:b/>
          <w:bCs/>
          <w:rtl/>
          <w:lang w:bidi="ar-JO"/>
        </w:rPr>
      </w:pPr>
      <w:r w:rsidRPr="00F91960">
        <w:rPr>
          <w:rFonts w:cs="Simplified Arabic" w:hint="cs"/>
          <w:b/>
          <w:bCs/>
          <w:rtl/>
          <w:lang w:bidi="ar-JO"/>
        </w:rPr>
        <w:t xml:space="preserve">   - لانه عقد  معاوضة يتضمن الغرر الكثير.</w:t>
      </w:r>
    </w:p>
    <w:p w:rsidR="00912873" w:rsidRPr="00F91960" w:rsidRDefault="00912873" w:rsidP="00912873">
      <w:pPr>
        <w:bidi/>
        <w:ind w:left="360"/>
        <w:jc w:val="lowKashida"/>
        <w:rPr>
          <w:rFonts w:cs="Simplified Arabic"/>
          <w:b/>
          <w:bCs/>
          <w:rtl/>
          <w:lang w:bidi="ar-JO"/>
        </w:rPr>
      </w:pPr>
      <w:r w:rsidRPr="00F91960">
        <w:rPr>
          <w:rFonts w:cs="Simplified Arabic" w:hint="cs"/>
          <w:b/>
          <w:bCs/>
          <w:rtl/>
          <w:lang w:bidi="ar-JO"/>
        </w:rPr>
        <w:t xml:space="preserve">   - لأنه يشتمل على الربا حيث أن الشركات تستثمر أموالها بطريق الربا.</w:t>
      </w:r>
    </w:p>
    <w:p w:rsidR="00912873" w:rsidRPr="00F91960" w:rsidRDefault="00912873" w:rsidP="00912873">
      <w:pPr>
        <w:bidi/>
        <w:ind w:left="360"/>
        <w:jc w:val="lowKashida"/>
        <w:rPr>
          <w:rFonts w:cs="Simplified Arabic"/>
          <w:b/>
          <w:bCs/>
          <w:rtl/>
          <w:lang w:bidi="ar-JO"/>
        </w:rPr>
      </w:pPr>
      <w:r>
        <w:rPr>
          <w:rFonts w:cs="Simplified Arabic" w:hint="cs"/>
          <w:b/>
          <w:bCs/>
          <w:rtl/>
          <w:lang w:bidi="ar-JO"/>
        </w:rPr>
        <w:t>7</w:t>
      </w:r>
      <w:r w:rsidRPr="00F91960">
        <w:rPr>
          <w:rFonts w:cs="Simplified Arabic" w:hint="cs"/>
          <w:b/>
          <w:bCs/>
          <w:rtl/>
          <w:lang w:bidi="ar-JO"/>
        </w:rPr>
        <w:t>/ بين ثلاثة من الشروط الواجب توفرها في النذر في المنذور.</w:t>
      </w:r>
    </w:p>
    <w:p w:rsidR="00912873" w:rsidRPr="00F91960" w:rsidRDefault="00912873" w:rsidP="00912873">
      <w:pPr>
        <w:numPr>
          <w:ilvl w:val="0"/>
          <w:numId w:val="29"/>
        </w:numPr>
        <w:bidi/>
        <w:jc w:val="lowKashida"/>
        <w:rPr>
          <w:rFonts w:cs="Simplified Arabic"/>
          <w:b/>
          <w:bCs/>
          <w:rtl/>
          <w:lang w:bidi="ar-JO"/>
        </w:rPr>
      </w:pPr>
      <w:r w:rsidRPr="00F91960">
        <w:rPr>
          <w:rFonts w:cs="Simplified Arabic" w:hint="cs"/>
          <w:b/>
          <w:bCs/>
          <w:rtl/>
          <w:lang w:bidi="ar-JO"/>
        </w:rPr>
        <w:t>أن يكون الناذر مسلما فلا يصح نذر غير المسلم.</w:t>
      </w:r>
    </w:p>
    <w:p w:rsidR="00912873" w:rsidRPr="00F91960" w:rsidRDefault="00912873" w:rsidP="00912873">
      <w:pPr>
        <w:numPr>
          <w:ilvl w:val="0"/>
          <w:numId w:val="29"/>
        </w:numPr>
        <w:bidi/>
        <w:jc w:val="lowKashida"/>
        <w:rPr>
          <w:rFonts w:cs="Simplified Arabic"/>
          <w:b/>
          <w:bCs/>
          <w:rtl/>
          <w:lang w:bidi="ar-JO"/>
        </w:rPr>
      </w:pPr>
      <w:r w:rsidRPr="00F91960">
        <w:rPr>
          <w:rFonts w:cs="Simplified Arabic" w:hint="cs"/>
          <w:b/>
          <w:bCs/>
          <w:rtl/>
          <w:lang w:bidi="ar-JO"/>
        </w:rPr>
        <w:t>أن يكون الناذر عاقلا فلا يصح نذر الصغير والمجنون.</w:t>
      </w:r>
    </w:p>
    <w:p w:rsidR="00912873" w:rsidRPr="00F91960" w:rsidRDefault="00912873" w:rsidP="00912873">
      <w:pPr>
        <w:numPr>
          <w:ilvl w:val="0"/>
          <w:numId w:val="29"/>
        </w:numPr>
        <w:bidi/>
        <w:jc w:val="lowKashida"/>
        <w:rPr>
          <w:rFonts w:cs="Simplified Arabic"/>
          <w:b/>
          <w:bCs/>
          <w:rtl/>
          <w:lang w:bidi="ar-JO"/>
        </w:rPr>
      </w:pPr>
      <w:r w:rsidRPr="00F91960">
        <w:rPr>
          <w:rFonts w:cs="Simplified Arabic" w:hint="cs"/>
          <w:b/>
          <w:bCs/>
          <w:rtl/>
          <w:lang w:bidi="ar-JO"/>
        </w:rPr>
        <w:t>أن يكون المنذور قربة لله تعالى فلا يصح نذر المعصية.</w:t>
      </w:r>
    </w:p>
    <w:p w:rsidR="00912873" w:rsidRPr="00F91960" w:rsidRDefault="00912873" w:rsidP="00912873">
      <w:pPr>
        <w:numPr>
          <w:ilvl w:val="0"/>
          <w:numId w:val="29"/>
        </w:numPr>
        <w:bidi/>
        <w:jc w:val="lowKashida"/>
        <w:rPr>
          <w:rFonts w:cs="Simplified Arabic"/>
          <w:b/>
          <w:bCs/>
          <w:rtl/>
          <w:lang w:bidi="ar-JO"/>
        </w:rPr>
      </w:pPr>
      <w:r w:rsidRPr="00F91960">
        <w:rPr>
          <w:rFonts w:cs="Simplified Arabic" w:hint="cs"/>
          <w:b/>
          <w:bCs/>
          <w:rtl/>
          <w:lang w:bidi="ar-JO"/>
        </w:rPr>
        <w:t>أن يكون المنذور مما يملكه الناذر وقت النذر أو بعده.</w:t>
      </w:r>
    </w:p>
    <w:p w:rsidR="00912873" w:rsidRPr="00F91960" w:rsidRDefault="00912873" w:rsidP="00912873">
      <w:pPr>
        <w:numPr>
          <w:ilvl w:val="0"/>
          <w:numId w:val="29"/>
        </w:numPr>
        <w:bidi/>
        <w:jc w:val="lowKashida"/>
        <w:rPr>
          <w:rFonts w:cs="Simplified Arabic"/>
          <w:b/>
          <w:bCs/>
          <w:rtl/>
          <w:lang w:bidi="ar-JO"/>
        </w:rPr>
      </w:pPr>
      <w:r w:rsidRPr="00F91960">
        <w:rPr>
          <w:rFonts w:cs="Simplified Arabic" w:hint="cs"/>
          <w:b/>
          <w:bCs/>
          <w:rtl/>
          <w:lang w:bidi="ar-JO"/>
        </w:rPr>
        <w:t>أن لا يكون المنذور واجبا على الناذر كصوم رمضان.</w:t>
      </w:r>
    </w:p>
    <w:p w:rsidR="00912873" w:rsidRPr="00F91960" w:rsidRDefault="00912873" w:rsidP="00912873">
      <w:pPr>
        <w:bidi/>
        <w:ind w:firstLine="720"/>
        <w:jc w:val="lowKashida"/>
        <w:rPr>
          <w:rFonts w:cs="Simplified Arabic"/>
          <w:b/>
          <w:bCs/>
          <w:rtl/>
        </w:rPr>
      </w:pPr>
    </w:p>
    <w:p w:rsidR="00912873" w:rsidRPr="00F91960" w:rsidRDefault="00912873" w:rsidP="00912873">
      <w:pPr>
        <w:bidi/>
        <w:jc w:val="lowKashida"/>
        <w:rPr>
          <w:rFonts w:cs="Simplified Arabic"/>
          <w:b/>
          <w:bCs/>
          <w:rtl/>
          <w:lang w:bidi="ar-JO"/>
        </w:rPr>
      </w:pPr>
      <w:r>
        <w:rPr>
          <w:rFonts w:cs="Simplified Arabic" w:hint="cs"/>
          <w:b/>
          <w:bCs/>
          <w:rtl/>
          <w:lang w:bidi="ar-JO"/>
        </w:rPr>
        <w:t>8</w:t>
      </w:r>
      <w:r w:rsidRPr="00F91960">
        <w:rPr>
          <w:rFonts w:cs="Simplified Arabic" w:hint="cs"/>
          <w:b/>
          <w:bCs/>
          <w:rtl/>
          <w:lang w:bidi="ar-JO"/>
        </w:rPr>
        <w:t>/ما الفرق بين النذر المطلق والنذر المعلق من حيث المعنى والحكم الشرعي.</w:t>
      </w:r>
    </w:p>
    <w:p w:rsidR="00912873" w:rsidRPr="00F91960" w:rsidRDefault="00912873" w:rsidP="00912873">
      <w:pPr>
        <w:bidi/>
        <w:jc w:val="lowKashida"/>
        <w:rPr>
          <w:rFonts w:cs="Simplified Arabic"/>
          <w:b/>
          <w:bCs/>
          <w:rtl/>
          <w:lang w:bidi="ar-JO"/>
        </w:rPr>
      </w:pPr>
      <w:r w:rsidRPr="00F91960">
        <w:rPr>
          <w:rFonts w:cs="Simplified Arabic" w:hint="cs"/>
          <w:b/>
          <w:bCs/>
          <w:rtl/>
          <w:lang w:bidi="ar-JO"/>
        </w:rPr>
        <w:t>- النذر المطلق/ أن يلزم الانسان نفسه طاعة الله تعالى بأمر ليس واجب عليه كأن يقول لله  عليّ أن أصوم شهراَ وهذا النذر حكم أنه مشروع" مباح" ويجب الوفاء به.</w:t>
      </w:r>
    </w:p>
    <w:p w:rsidR="00912873" w:rsidRPr="00F91960" w:rsidRDefault="00912873" w:rsidP="00912873">
      <w:pPr>
        <w:bidi/>
        <w:jc w:val="lowKashida"/>
        <w:rPr>
          <w:rFonts w:cs="Simplified Arabic"/>
          <w:b/>
          <w:bCs/>
          <w:rtl/>
          <w:lang w:bidi="ar-JO"/>
        </w:rPr>
      </w:pPr>
      <w:r w:rsidRPr="00F91960">
        <w:rPr>
          <w:rFonts w:cs="Simplified Arabic" w:hint="cs"/>
          <w:b/>
          <w:bCs/>
          <w:rtl/>
          <w:lang w:bidi="ar-JO"/>
        </w:rPr>
        <w:t>-النذر المطلق/ أن يلزم الانسان نفسه بطاعة معلقا اياها على حصول شيئ محبوب له كأن يقول لله علي أن أصوم شهرا أذا نجحت في الامتحان وحكم هذا النذر انه " مكروه" ولكن يجب الوفاء به.</w:t>
      </w:r>
    </w:p>
    <w:p w:rsidR="00912873" w:rsidRPr="00F91960" w:rsidRDefault="00912873" w:rsidP="00912873">
      <w:pPr>
        <w:bidi/>
        <w:jc w:val="lowKashida"/>
        <w:rPr>
          <w:rFonts w:cs="Simplified Arabic"/>
          <w:b/>
          <w:bCs/>
          <w:rtl/>
          <w:lang w:bidi="ar-JO"/>
        </w:rPr>
      </w:pPr>
    </w:p>
    <w:p w:rsidR="00912873" w:rsidRPr="00F91960" w:rsidRDefault="00912873" w:rsidP="00912873">
      <w:pPr>
        <w:bidi/>
        <w:jc w:val="lowKashida"/>
        <w:rPr>
          <w:rFonts w:cs="Simplified Arabic"/>
          <w:b/>
          <w:bCs/>
          <w:rtl/>
          <w:lang w:bidi="ar-JO"/>
        </w:rPr>
      </w:pPr>
      <w:r>
        <w:rPr>
          <w:rFonts w:cs="Simplified Arabic" w:hint="cs"/>
          <w:b/>
          <w:bCs/>
          <w:rtl/>
          <w:lang w:bidi="ar-JO"/>
        </w:rPr>
        <w:t>9</w:t>
      </w:r>
      <w:r w:rsidRPr="00F91960">
        <w:rPr>
          <w:rFonts w:cs="Simplified Arabic" w:hint="cs"/>
          <w:b/>
          <w:bCs/>
          <w:rtl/>
          <w:lang w:bidi="ar-JO"/>
        </w:rPr>
        <w:t>/ اذكر الاساس الذي يقوم عليه كل نوع من أنواع التأمين التالية.</w:t>
      </w:r>
    </w:p>
    <w:p w:rsidR="00912873" w:rsidRPr="00F91960" w:rsidRDefault="00912873" w:rsidP="00912873">
      <w:pPr>
        <w:numPr>
          <w:ilvl w:val="1"/>
          <w:numId w:val="6"/>
        </w:numPr>
        <w:bidi/>
        <w:jc w:val="lowKashida"/>
        <w:rPr>
          <w:rFonts w:cs="Simplified Arabic"/>
          <w:b/>
          <w:bCs/>
          <w:rtl/>
          <w:lang w:bidi="ar-JO"/>
        </w:rPr>
      </w:pPr>
      <w:r w:rsidRPr="00F91960">
        <w:rPr>
          <w:rFonts w:cs="Simplified Arabic" w:hint="cs"/>
          <w:b/>
          <w:bCs/>
          <w:rtl/>
          <w:lang w:bidi="ar-JO"/>
        </w:rPr>
        <w:t>التأمين التعاوني: يقوم على أساس كفالة الحكومة أو المؤسسة للعاملين فيها ولا بقصد منه تحقيق ربح.</w:t>
      </w:r>
    </w:p>
    <w:p w:rsidR="00912873" w:rsidRPr="00F91960" w:rsidRDefault="00912873" w:rsidP="00912873">
      <w:pPr>
        <w:numPr>
          <w:ilvl w:val="1"/>
          <w:numId w:val="6"/>
        </w:numPr>
        <w:bidi/>
        <w:jc w:val="lowKashida"/>
        <w:rPr>
          <w:rFonts w:cs="Simplified Arabic"/>
          <w:b/>
          <w:bCs/>
          <w:lang w:bidi="ar-JO"/>
        </w:rPr>
      </w:pPr>
      <w:r w:rsidRPr="00F91960">
        <w:rPr>
          <w:rFonts w:cs="Simplified Arabic" w:hint="cs"/>
          <w:b/>
          <w:bCs/>
          <w:rtl/>
          <w:lang w:bidi="ar-JO"/>
        </w:rPr>
        <w:t>التأمين التبادلي: يقوم على أساس التبرع.</w:t>
      </w:r>
    </w:p>
    <w:p w:rsidR="00912873" w:rsidRPr="00F91960" w:rsidRDefault="00912873" w:rsidP="00912873">
      <w:pPr>
        <w:numPr>
          <w:ilvl w:val="1"/>
          <w:numId w:val="6"/>
        </w:numPr>
        <w:bidi/>
        <w:jc w:val="lowKashida"/>
        <w:rPr>
          <w:rFonts w:cs="Simplified Arabic"/>
          <w:b/>
          <w:bCs/>
          <w:lang w:bidi="ar-JO"/>
        </w:rPr>
      </w:pPr>
      <w:r w:rsidRPr="00F91960">
        <w:rPr>
          <w:rFonts w:cs="Simplified Arabic" w:hint="cs"/>
          <w:b/>
          <w:bCs/>
          <w:rtl/>
          <w:lang w:bidi="ar-JO"/>
        </w:rPr>
        <w:t>التأمين التجاري التقليدي: تقوم به شركات متخصصة بقصد الحصول على ربح مادي على أساس عقد بين طرقين هي شركة التأمين والشخص المؤمن.</w:t>
      </w:r>
    </w:p>
    <w:p w:rsidR="00912873" w:rsidRPr="00F91960" w:rsidRDefault="00912873" w:rsidP="00912873">
      <w:pPr>
        <w:bidi/>
        <w:jc w:val="lowKashida"/>
        <w:rPr>
          <w:rFonts w:cs="Simplified Arabic"/>
          <w:b/>
          <w:bCs/>
          <w:lang w:bidi="ar-JO"/>
        </w:rPr>
      </w:pPr>
    </w:p>
    <w:p w:rsidR="00912873" w:rsidRPr="00F91960" w:rsidRDefault="00912873" w:rsidP="00912873">
      <w:pPr>
        <w:bidi/>
        <w:jc w:val="lowKashida"/>
        <w:rPr>
          <w:rFonts w:cs="Simplified Arabic"/>
          <w:b/>
          <w:bCs/>
          <w:rtl/>
          <w:lang w:bidi="ar-JO"/>
        </w:rPr>
      </w:pPr>
      <w:r w:rsidRPr="00F91960">
        <w:rPr>
          <w:rFonts w:cs="Simplified Arabic" w:hint="cs"/>
          <w:b/>
          <w:bCs/>
          <w:rtl/>
          <w:lang w:bidi="ar-JO"/>
        </w:rPr>
        <w:t>1</w:t>
      </w:r>
      <w:r>
        <w:rPr>
          <w:rFonts w:cs="Simplified Arabic" w:hint="cs"/>
          <w:b/>
          <w:bCs/>
          <w:rtl/>
          <w:lang w:bidi="ar-JO"/>
        </w:rPr>
        <w:t>0</w:t>
      </w:r>
      <w:r w:rsidRPr="00F91960">
        <w:rPr>
          <w:rFonts w:cs="Simplified Arabic" w:hint="cs"/>
          <w:b/>
          <w:bCs/>
          <w:rtl/>
          <w:lang w:bidi="ar-JO"/>
        </w:rPr>
        <w:t>/ انقل الى دفترك اسم الكتاب واكتب بجانبه اسم المذهب الفقهي الذي ينتمي اليه.</w:t>
      </w:r>
    </w:p>
    <w:p w:rsidR="00912873" w:rsidRPr="00F91960" w:rsidRDefault="00912873" w:rsidP="00912873">
      <w:pPr>
        <w:numPr>
          <w:ilvl w:val="0"/>
          <w:numId w:val="10"/>
        </w:numPr>
        <w:bidi/>
        <w:jc w:val="lowKashida"/>
        <w:rPr>
          <w:rFonts w:cs="Simplified Arabic"/>
          <w:b/>
          <w:bCs/>
          <w:rtl/>
          <w:lang w:bidi="ar-JO"/>
        </w:rPr>
      </w:pPr>
      <w:r w:rsidRPr="00F91960">
        <w:rPr>
          <w:rFonts w:cs="Simplified Arabic" w:hint="cs"/>
          <w:b/>
          <w:bCs/>
          <w:rtl/>
          <w:lang w:bidi="ar-JO"/>
        </w:rPr>
        <w:t>الهداية شرح بداية المبتدي: المذهب الحنفي</w:t>
      </w:r>
    </w:p>
    <w:p w:rsidR="00912873" w:rsidRPr="00F91960" w:rsidRDefault="00912873" w:rsidP="00912873">
      <w:pPr>
        <w:numPr>
          <w:ilvl w:val="0"/>
          <w:numId w:val="10"/>
        </w:numPr>
        <w:bidi/>
        <w:jc w:val="lowKashida"/>
        <w:rPr>
          <w:rFonts w:cs="Simplified Arabic"/>
          <w:b/>
          <w:bCs/>
          <w:lang w:bidi="ar-JO"/>
        </w:rPr>
      </w:pPr>
      <w:r w:rsidRPr="00F91960">
        <w:rPr>
          <w:rFonts w:cs="Simplified Arabic" w:hint="cs"/>
          <w:b/>
          <w:bCs/>
          <w:rtl/>
          <w:lang w:bidi="ar-JO"/>
        </w:rPr>
        <w:t>شرح منتهى الارادات: المذهب الحنبلي.</w:t>
      </w:r>
    </w:p>
    <w:p w:rsidR="00912873" w:rsidRPr="00F91960" w:rsidRDefault="00912873" w:rsidP="00912873">
      <w:pPr>
        <w:numPr>
          <w:ilvl w:val="0"/>
          <w:numId w:val="10"/>
        </w:numPr>
        <w:bidi/>
        <w:jc w:val="lowKashida"/>
        <w:rPr>
          <w:rFonts w:cs="Simplified Arabic"/>
          <w:b/>
          <w:bCs/>
          <w:lang w:bidi="ar-JO"/>
        </w:rPr>
      </w:pPr>
      <w:r w:rsidRPr="00F91960">
        <w:rPr>
          <w:rFonts w:cs="Simplified Arabic" w:hint="cs"/>
          <w:b/>
          <w:bCs/>
          <w:rtl/>
          <w:lang w:bidi="ar-JO"/>
        </w:rPr>
        <w:t>مغني المحتاج: المذهب الشافعي.</w:t>
      </w:r>
    </w:p>
    <w:p w:rsidR="00912873" w:rsidRPr="00F91960" w:rsidRDefault="00912873" w:rsidP="00912873">
      <w:pPr>
        <w:numPr>
          <w:ilvl w:val="0"/>
          <w:numId w:val="10"/>
        </w:numPr>
        <w:bidi/>
        <w:jc w:val="lowKashida"/>
        <w:rPr>
          <w:rFonts w:cs="Simplified Arabic"/>
          <w:b/>
          <w:bCs/>
          <w:lang w:bidi="ar-JO"/>
        </w:rPr>
      </w:pPr>
      <w:r w:rsidRPr="00F91960">
        <w:rPr>
          <w:rFonts w:cs="Simplified Arabic" w:hint="cs"/>
          <w:b/>
          <w:bCs/>
          <w:rtl/>
          <w:lang w:bidi="ar-JO"/>
        </w:rPr>
        <w:t>المغني: المذهب الحنبلي.</w:t>
      </w:r>
    </w:p>
    <w:p w:rsidR="00912873" w:rsidRPr="00F91960" w:rsidRDefault="00912873" w:rsidP="00912873">
      <w:pPr>
        <w:numPr>
          <w:ilvl w:val="0"/>
          <w:numId w:val="10"/>
        </w:numPr>
        <w:bidi/>
        <w:jc w:val="lowKashida"/>
        <w:rPr>
          <w:rFonts w:cs="Simplified Arabic"/>
          <w:b/>
          <w:bCs/>
          <w:lang w:bidi="ar-JO"/>
        </w:rPr>
      </w:pPr>
      <w:r w:rsidRPr="00F91960">
        <w:rPr>
          <w:rFonts w:cs="Simplified Arabic" w:hint="cs"/>
          <w:b/>
          <w:bCs/>
          <w:rtl/>
          <w:lang w:bidi="ar-JO"/>
        </w:rPr>
        <w:t>حاشية الدسوقي على الشرح الكبير: المذهب المالكي.</w:t>
      </w:r>
    </w:p>
    <w:p w:rsidR="00912873" w:rsidRPr="00F91960" w:rsidRDefault="00912873" w:rsidP="00912873">
      <w:pPr>
        <w:bidi/>
        <w:ind w:left="360"/>
        <w:jc w:val="lowKashida"/>
        <w:rPr>
          <w:rFonts w:cs="Simplified Arabic"/>
          <w:b/>
          <w:bCs/>
          <w:rtl/>
          <w:lang w:bidi="ar-JO"/>
        </w:rPr>
      </w:pPr>
    </w:p>
    <w:p w:rsidR="00912873" w:rsidRPr="00F91960" w:rsidRDefault="00912873" w:rsidP="00912873">
      <w:pPr>
        <w:bidi/>
        <w:jc w:val="lowKashida"/>
        <w:rPr>
          <w:rFonts w:cs="Simplified Arabic"/>
          <w:b/>
          <w:bCs/>
          <w:rtl/>
          <w:lang w:bidi="ar-JO"/>
        </w:rPr>
      </w:pPr>
      <w:r w:rsidRPr="00F91960">
        <w:rPr>
          <w:rFonts w:cs="Simplified Arabic" w:hint="cs"/>
          <w:b/>
          <w:bCs/>
          <w:rtl/>
          <w:lang w:bidi="ar-JO"/>
        </w:rPr>
        <w:t>1</w:t>
      </w:r>
      <w:r>
        <w:rPr>
          <w:rFonts w:cs="Simplified Arabic" w:hint="cs"/>
          <w:b/>
          <w:bCs/>
          <w:rtl/>
          <w:lang w:bidi="ar-JO"/>
        </w:rPr>
        <w:t>1</w:t>
      </w:r>
      <w:r w:rsidRPr="00F91960">
        <w:rPr>
          <w:rFonts w:cs="Simplified Arabic" w:hint="cs"/>
          <w:b/>
          <w:bCs/>
          <w:rtl/>
          <w:lang w:bidi="ar-JO"/>
        </w:rPr>
        <w:t>/</w:t>
      </w:r>
      <w:r>
        <w:rPr>
          <w:rFonts w:cs="Simplified Arabic" w:hint="cs"/>
          <w:b/>
          <w:bCs/>
          <w:rtl/>
          <w:lang w:bidi="ar-JO"/>
        </w:rPr>
        <w:t xml:space="preserve"> يش</w:t>
      </w:r>
      <w:r w:rsidRPr="00F91960">
        <w:rPr>
          <w:rFonts w:cs="Simplified Arabic" w:hint="cs"/>
          <w:b/>
          <w:bCs/>
          <w:rtl/>
          <w:lang w:bidi="ar-JO"/>
        </w:rPr>
        <w:t>ترط لجواز عملية التلقيح الصناعي من الناحية الشرعية شروط عدّة اذكر أربعة منها.</w:t>
      </w:r>
    </w:p>
    <w:p w:rsidR="00912873" w:rsidRPr="00F91960" w:rsidRDefault="00912873" w:rsidP="00912873">
      <w:pPr>
        <w:numPr>
          <w:ilvl w:val="0"/>
          <w:numId w:val="21"/>
        </w:numPr>
        <w:bidi/>
        <w:jc w:val="lowKashida"/>
        <w:rPr>
          <w:rFonts w:cs="Simplified Arabic"/>
          <w:b/>
          <w:bCs/>
          <w:rtl/>
          <w:lang w:bidi="ar-JO"/>
        </w:rPr>
      </w:pPr>
      <w:r w:rsidRPr="00F91960">
        <w:rPr>
          <w:rFonts w:cs="Simplified Arabic" w:hint="cs"/>
          <w:b/>
          <w:bCs/>
          <w:rtl/>
          <w:lang w:bidi="ar-JO"/>
        </w:rPr>
        <w:t>أن تكون الزوجية قائمة بين الزوجين.</w:t>
      </w:r>
    </w:p>
    <w:p w:rsidR="00912873" w:rsidRPr="00F91960" w:rsidRDefault="00912873" w:rsidP="00912873">
      <w:pPr>
        <w:numPr>
          <w:ilvl w:val="0"/>
          <w:numId w:val="21"/>
        </w:numPr>
        <w:bidi/>
        <w:jc w:val="lowKashida"/>
        <w:rPr>
          <w:rFonts w:cs="Simplified Arabic"/>
          <w:b/>
          <w:bCs/>
          <w:lang w:bidi="ar-JO"/>
        </w:rPr>
      </w:pPr>
      <w:r w:rsidRPr="00F91960">
        <w:rPr>
          <w:rFonts w:cs="Simplified Arabic" w:hint="cs"/>
          <w:b/>
          <w:bCs/>
          <w:rtl/>
          <w:lang w:bidi="ar-JO"/>
        </w:rPr>
        <w:t>أن يتم اجراء العملية برضا الزوجين.</w:t>
      </w:r>
    </w:p>
    <w:p w:rsidR="00912873" w:rsidRPr="00F91960" w:rsidRDefault="00912873" w:rsidP="00912873">
      <w:pPr>
        <w:numPr>
          <w:ilvl w:val="0"/>
          <w:numId w:val="21"/>
        </w:numPr>
        <w:bidi/>
        <w:jc w:val="lowKashida"/>
        <w:rPr>
          <w:rFonts w:cs="Simplified Arabic"/>
          <w:b/>
          <w:bCs/>
          <w:lang w:bidi="ar-JO"/>
        </w:rPr>
      </w:pPr>
      <w:r w:rsidRPr="00F91960">
        <w:rPr>
          <w:rFonts w:cs="Simplified Arabic" w:hint="cs"/>
          <w:b/>
          <w:bCs/>
          <w:rtl/>
          <w:lang w:bidi="ar-JO"/>
        </w:rPr>
        <w:t>أن يؤمن اختلاط الانساب بعدم استعمال غير بويضة الزوجة أ, غير ماء الزوج.</w:t>
      </w:r>
    </w:p>
    <w:p w:rsidR="00912873" w:rsidRPr="00912873" w:rsidRDefault="00912873" w:rsidP="00912873">
      <w:pPr>
        <w:numPr>
          <w:ilvl w:val="0"/>
          <w:numId w:val="21"/>
        </w:numPr>
        <w:bidi/>
        <w:jc w:val="lowKashida"/>
        <w:rPr>
          <w:rFonts w:cs="Simplified Arabic"/>
          <w:b/>
          <w:bCs/>
          <w:rtl/>
          <w:lang w:bidi="ar-JO"/>
        </w:rPr>
      </w:pPr>
      <w:r w:rsidRPr="00F91960">
        <w:rPr>
          <w:rFonts w:cs="Simplified Arabic" w:hint="cs"/>
          <w:b/>
          <w:bCs/>
          <w:rtl/>
          <w:lang w:bidi="ar-JO"/>
        </w:rPr>
        <w:t>أن يقوم بجراء هذه العملية من يوثق بدينه وعلمه من الأطباء وفي مركز طبي موثوق.</w:t>
      </w:r>
    </w:p>
    <w:p w:rsidR="00912873" w:rsidRPr="00F91960" w:rsidRDefault="00912873" w:rsidP="00912873">
      <w:pPr>
        <w:bidi/>
        <w:jc w:val="both"/>
        <w:rPr>
          <w:rFonts w:cs="Simplified Arabic"/>
          <w:b/>
          <w:bCs/>
          <w:rtl/>
          <w:lang w:bidi="ar-JO"/>
        </w:rPr>
      </w:pPr>
      <w:r w:rsidRPr="00F91960">
        <w:rPr>
          <w:rFonts w:cs="Simplified Arabic" w:hint="cs"/>
          <w:b/>
          <w:bCs/>
          <w:rtl/>
          <w:lang w:bidi="ar-JO"/>
        </w:rPr>
        <w:t>1</w:t>
      </w:r>
      <w:r>
        <w:rPr>
          <w:rFonts w:cs="Simplified Arabic" w:hint="cs"/>
          <w:b/>
          <w:bCs/>
          <w:rtl/>
          <w:lang w:bidi="ar-JO"/>
        </w:rPr>
        <w:t>2</w:t>
      </w:r>
      <w:r w:rsidRPr="00F91960">
        <w:rPr>
          <w:rFonts w:cs="Simplified Arabic" w:hint="cs"/>
          <w:b/>
          <w:bCs/>
          <w:rtl/>
          <w:lang w:bidi="ar-JO"/>
        </w:rPr>
        <w:t>/ اذكر حالتين تجب فيها الكفارة على الناذر.</w:t>
      </w:r>
    </w:p>
    <w:p w:rsidR="00912873" w:rsidRPr="00F91960" w:rsidRDefault="00912873" w:rsidP="00912873">
      <w:pPr>
        <w:numPr>
          <w:ilvl w:val="0"/>
          <w:numId w:val="22"/>
        </w:numPr>
        <w:bidi/>
        <w:jc w:val="both"/>
        <w:rPr>
          <w:rFonts w:cs="Simplified Arabic"/>
          <w:b/>
          <w:bCs/>
          <w:rtl/>
          <w:lang w:bidi="ar-JO"/>
        </w:rPr>
      </w:pPr>
      <w:r w:rsidRPr="00F91960">
        <w:rPr>
          <w:rFonts w:cs="Simplified Arabic" w:hint="cs"/>
          <w:b/>
          <w:bCs/>
          <w:rtl/>
          <w:lang w:bidi="ar-JO"/>
        </w:rPr>
        <w:t>اذا نذر نذراَ لم يقدر على فعله كأن يقول لله عليّ أن أصوم طوال حياتي اذا شفي مريضي.</w:t>
      </w:r>
    </w:p>
    <w:p w:rsidR="00D92B15" w:rsidRDefault="00912873" w:rsidP="00D92B15">
      <w:pPr>
        <w:numPr>
          <w:ilvl w:val="0"/>
          <w:numId w:val="22"/>
        </w:numPr>
        <w:bidi/>
        <w:jc w:val="both"/>
        <w:rPr>
          <w:rFonts w:cs="Simplified Arabic"/>
          <w:b/>
          <w:bCs/>
          <w:lang w:bidi="ar-JO"/>
        </w:rPr>
      </w:pPr>
      <w:r w:rsidRPr="00F91960">
        <w:rPr>
          <w:rFonts w:cs="Simplified Arabic" w:hint="cs"/>
          <w:b/>
          <w:bCs/>
          <w:rtl/>
          <w:lang w:bidi="ar-JO"/>
        </w:rPr>
        <w:t>اذا نذر نذراَ لا قربة فيه أو لم يحدد قربة كقوله لله تعالى عليّ نذر اذا رجع أبي من السفر.</w:t>
      </w:r>
    </w:p>
    <w:p w:rsidR="00D92B15" w:rsidRDefault="004A78A3" w:rsidP="00D92B15">
      <w:pPr>
        <w:bidi/>
        <w:jc w:val="both"/>
        <w:rPr>
          <w:rFonts w:cs="Simplified Arabic"/>
          <w:b/>
          <w:bCs/>
          <w:rtl/>
          <w:lang w:bidi="ar-JO"/>
        </w:rPr>
      </w:pPr>
      <w:r>
        <w:rPr>
          <w:rFonts w:cs="Simplified Arabic" w:hint="cs"/>
          <w:b/>
          <w:bCs/>
          <w:rtl/>
          <w:lang w:bidi="ar-JO"/>
        </w:rPr>
        <w:t>13. عرف كلا مما يلي:</w:t>
      </w:r>
    </w:p>
    <w:p w:rsidR="004A78A3" w:rsidRDefault="004A78A3" w:rsidP="004A78A3">
      <w:pPr>
        <w:pStyle w:val="ListParagraph"/>
        <w:numPr>
          <w:ilvl w:val="0"/>
          <w:numId w:val="37"/>
        </w:numPr>
        <w:bidi/>
        <w:jc w:val="both"/>
        <w:rPr>
          <w:rFonts w:cs="Simplified Arabic"/>
          <w:b/>
          <w:bCs/>
          <w:lang w:bidi="ar-JO"/>
        </w:rPr>
      </w:pPr>
      <w:r>
        <w:rPr>
          <w:rFonts w:cs="Simplified Arabic" w:hint="cs"/>
          <w:b/>
          <w:bCs/>
          <w:rtl/>
          <w:lang w:bidi="ar-JO"/>
        </w:rPr>
        <w:t>التامين: تفتيت اثار المخاطر والمصائب وتوزيعها على مجموعة من الناس المشتركين في التامين فلا يتحمل عبئها المصاب وحده</w:t>
      </w:r>
    </w:p>
    <w:p w:rsidR="004A78A3" w:rsidRDefault="004A78A3" w:rsidP="004A78A3">
      <w:pPr>
        <w:pStyle w:val="ListParagraph"/>
        <w:numPr>
          <w:ilvl w:val="0"/>
          <w:numId w:val="37"/>
        </w:numPr>
        <w:bidi/>
        <w:jc w:val="both"/>
        <w:rPr>
          <w:rFonts w:cs="Simplified Arabic"/>
          <w:b/>
          <w:bCs/>
          <w:lang w:bidi="ar-JO"/>
        </w:rPr>
      </w:pPr>
      <w:r>
        <w:rPr>
          <w:rFonts w:cs="Simplified Arabic" w:hint="cs"/>
          <w:b/>
          <w:bCs/>
          <w:rtl/>
          <w:lang w:bidi="ar-JO"/>
        </w:rPr>
        <w:t xml:space="preserve">النذر : ان يلزم الشخص نفسه بامر غير واجب من الطاعات تعظيما لله تعالى </w:t>
      </w:r>
    </w:p>
    <w:p w:rsidR="004A78A3" w:rsidRDefault="004A78A3" w:rsidP="004A78A3">
      <w:pPr>
        <w:pStyle w:val="ListParagraph"/>
        <w:numPr>
          <w:ilvl w:val="0"/>
          <w:numId w:val="37"/>
        </w:numPr>
        <w:bidi/>
        <w:jc w:val="both"/>
        <w:rPr>
          <w:rFonts w:cs="Simplified Arabic"/>
          <w:b/>
          <w:bCs/>
          <w:lang w:bidi="ar-JO"/>
        </w:rPr>
      </w:pPr>
      <w:r>
        <w:rPr>
          <w:rFonts w:cs="Simplified Arabic" w:hint="cs"/>
          <w:b/>
          <w:bCs/>
          <w:rtl/>
          <w:lang w:bidi="ar-JO"/>
        </w:rPr>
        <w:t>الكفارة : ما اوجبه الاسلام على المذنب ذنبا معينا في الحياة الدنيا لمحو اثار الذنب الذي اقترفه</w:t>
      </w:r>
    </w:p>
    <w:p w:rsidR="004A78A3" w:rsidRDefault="004A78A3" w:rsidP="004A78A3">
      <w:pPr>
        <w:pStyle w:val="ListParagraph"/>
        <w:numPr>
          <w:ilvl w:val="0"/>
          <w:numId w:val="37"/>
        </w:numPr>
        <w:bidi/>
        <w:jc w:val="both"/>
        <w:rPr>
          <w:rFonts w:cs="Simplified Arabic"/>
          <w:b/>
          <w:bCs/>
          <w:lang w:bidi="ar-JO"/>
        </w:rPr>
      </w:pPr>
      <w:r>
        <w:rPr>
          <w:rFonts w:cs="Simplified Arabic" w:hint="cs"/>
          <w:b/>
          <w:bCs/>
          <w:rtl/>
          <w:lang w:bidi="ar-JO"/>
        </w:rPr>
        <w:t>التسعير : ان يامر الحاكم اصحاب السلع والخدمات ان</w:t>
      </w:r>
      <w:r w:rsidR="009F1805">
        <w:rPr>
          <w:rFonts w:cs="Simplified Arabic" w:hint="cs"/>
          <w:b/>
          <w:bCs/>
          <w:rtl/>
          <w:lang w:bidi="ar-JO"/>
        </w:rPr>
        <w:t xml:space="preserve"> يبيعوا سلعهم وخدماتهم الا بسعر معين يحدده لهم مراعيا مصلحة البائع والمشتري</w:t>
      </w:r>
    </w:p>
    <w:p w:rsidR="009F1805" w:rsidRDefault="009F1805" w:rsidP="009F1805">
      <w:pPr>
        <w:pStyle w:val="ListParagraph"/>
        <w:numPr>
          <w:ilvl w:val="0"/>
          <w:numId w:val="37"/>
        </w:numPr>
        <w:bidi/>
        <w:jc w:val="both"/>
        <w:rPr>
          <w:rFonts w:cs="Simplified Arabic"/>
          <w:b/>
          <w:bCs/>
          <w:lang w:bidi="ar-JO"/>
        </w:rPr>
      </w:pPr>
      <w:r>
        <w:rPr>
          <w:rFonts w:cs="Simplified Arabic" w:hint="cs"/>
          <w:b/>
          <w:bCs/>
          <w:rtl/>
          <w:lang w:bidi="ar-JO"/>
        </w:rPr>
        <w:t xml:space="preserve">التبرع بالأعضاء : هي عملية جراحية لاستئصال عضو تالف من جسم انسان ووضع عضو سليم مكانه </w:t>
      </w:r>
    </w:p>
    <w:p w:rsidR="009F1805" w:rsidRDefault="00726213" w:rsidP="00726213">
      <w:pPr>
        <w:bidi/>
        <w:jc w:val="both"/>
        <w:rPr>
          <w:rFonts w:cs="Simplified Arabic"/>
          <w:b/>
          <w:bCs/>
          <w:rtl/>
          <w:lang w:bidi="ar-JO"/>
        </w:rPr>
      </w:pPr>
      <w:r>
        <w:rPr>
          <w:rFonts w:cs="Simplified Arabic" w:hint="cs"/>
          <w:b/>
          <w:bCs/>
          <w:rtl/>
          <w:lang w:bidi="ar-JO"/>
        </w:rPr>
        <w:t>14. اعط مثال</w:t>
      </w:r>
    </w:p>
    <w:p w:rsidR="00726213" w:rsidRPr="009F1805" w:rsidRDefault="00726213" w:rsidP="00726213">
      <w:pPr>
        <w:bidi/>
        <w:jc w:val="both"/>
        <w:rPr>
          <w:rFonts w:cs="Simplified Arabic"/>
          <w:b/>
          <w:bCs/>
          <w:rtl/>
          <w:lang w:bidi="ar-J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0"/>
        <w:gridCol w:w="2988"/>
      </w:tblGrid>
      <w:tr w:rsidR="00726213" w:rsidRPr="00FD2540" w:rsidTr="009D04B5">
        <w:tc>
          <w:tcPr>
            <w:tcW w:w="6030" w:type="dxa"/>
          </w:tcPr>
          <w:p w:rsidR="00726213" w:rsidRPr="00FD2540" w:rsidRDefault="00726213" w:rsidP="009D04B5">
            <w:pPr>
              <w:bidi/>
              <w:rPr>
                <w:rFonts w:cs="Simplified Arabic"/>
                <w:b/>
                <w:bCs/>
                <w:rtl/>
                <w:lang w:bidi="ar-JO"/>
              </w:rPr>
            </w:pPr>
            <w:r w:rsidRPr="00FD2540">
              <w:rPr>
                <w:rFonts w:cs="Simplified Arabic" w:hint="cs"/>
                <w:b/>
                <w:bCs/>
                <w:rtl/>
                <w:lang w:bidi="ar-JO"/>
              </w:rPr>
              <w:t>الجمعيات الخيرية والتعاونية</w:t>
            </w:r>
          </w:p>
          <w:p w:rsidR="00726213" w:rsidRPr="00FD2540" w:rsidRDefault="00726213" w:rsidP="009D04B5">
            <w:pPr>
              <w:jc w:val="right"/>
              <w:rPr>
                <w:rFonts w:cs="Simplified Arabic"/>
                <w:sz w:val="22"/>
                <w:szCs w:val="22"/>
                <w:lang w:bidi="ar-JO"/>
              </w:rPr>
            </w:pPr>
          </w:p>
        </w:tc>
        <w:tc>
          <w:tcPr>
            <w:tcW w:w="2988" w:type="dxa"/>
          </w:tcPr>
          <w:p w:rsidR="00726213" w:rsidRPr="00FD2540" w:rsidRDefault="00726213" w:rsidP="009D04B5">
            <w:pPr>
              <w:jc w:val="right"/>
              <w:rPr>
                <w:rFonts w:cs="Simplified Arabic"/>
                <w:b/>
                <w:bCs/>
                <w:sz w:val="22"/>
                <w:szCs w:val="22"/>
                <w:lang w:bidi="ar-JO"/>
              </w:rPr>
            </w:pPr>
            <w:r w:rsidRPr="00FD2540">
              <w:rPr>
                <w:rFonts w:cs="Simplified Arabic" w:hint="cs"/>
                <w:b/>
                <w:bCs/>
                <w:rtl/>
                <w:lang w:bidi="ar-JO"/>
              </w:rPr>
              <w:t>التامين التبادلي</w:t>
            </w:r>
          </w:p>
        </w:tc>
      </w:tr>
      <w:tr w:rsidR="00726213" w:rsidRPr="00FD2540" w:rsidTr="009D04B5">
        <w:tc>
          <w:tcPr>
            <w:tcW w:w="6030" w:type="dxa"/>
          </w:tcPr>
          <w:p w:rsidR="00726213" w:rsidRPr="00132591" w:rsidRDefault="00726213" w:rsidP="009D04B5">
            <w:pPr>
              <w:bidi/>
              <w:rPr>
                <w:rFonts w:cs="Simplified Arabic"/>
                <w:b/>
                <w:bCs/>
                <w:lang w:bidi="ar-JO"/>
              </w:rPr>
            </w:pPr>
            <w:r w:rsidRPr="00FD2540">
              <w:rPr>
                <w:rFonts w:cs="Simplified Arabic" w:hint="cs"/>
                <w:b/>
                <w:bCs/>
                <w:rtl/>
                <w:lang w:bidi="ar-JO"/>
              </w:rPr>
              <w:t>كمن أفسد صومه في نهار رم</w:t>
            </w:r>
            <w:r>
              <w:rPr>
                <w:rFonts w:cs="Simplified Arabic" w:hint="cs"/>
                <w:b/>
                <w:bCs/>
                <w:rtl/>
                <w:lang w:bidi="ar-JO"/>
              </w:rPr>
              <w:t xml:space="preserve">ضان بالمعاشرة الزوجية في </w:t>
            </w:r>
            <w:r w:rsidRPr="00FD2540">
              <w:rPr>
                <w:rFonts w:cs="Simplified Arabic" w:hint="cs"/>
                <w:b/>
                <w:bCs/>
                <w:rtl/>
                <w:lang w:bidi="ar-JO"/>
              </w:rPr>
              <w:t>يومين متتاليين</w:t>
            </w:r>
          </w:p>
        </w:tc>
        <w:tc>
          <w:tcPr>
            <w:tcW w:w="2988" w:type="dxa"/>
          </w:tcPr>
          <w:p w:rsidR="00726213" w:rsidRPr="00FD2540" w:rsidRDefault="00726213" w:rsidP="009D04B5">
            <w:pPr>
              <w:jc w:val="right"/>
              <w:rPr>
                <w:rFonts w:cs="Simplified Arabic"/>
                <w:b/>
                <w:bCs/>
                <w:sz w:val="22"/>
                <w:szCs w:val="22"/>
                <w:lang w:bidi="ar-JO"/>
              </w:rPr>
            </w:pPr>
            <w:r w:rsidRPr="00FD2540">
              <w:rPr>
                <w:rFonts w:cs="Simplified Arabic" w:hint="cs"/>
                <w:b/>
                <w:bCs/>
                <w:rtl/>
                <w:lang w:bidi="ar-JO"/>
              </w:rPr>
              <w:t>تداخل الكفارات</w:t>
            </w:r>
          </w:p>
        </w:tc>
      </w:tr>
      <w:tr w:rsidR="00726213" w:rsidRPr="00FD2540" w:rsidTr="009D04B5">
        <w:tc>
          <w:tcPr>
            <w:tcW w:w="6030" w:type="dxa"/>
          </w:tcPr>
          <w:p w:rsidR="00726213" w:rsidRPr="00FD2540" w:rsidRDefault="00726213" w:rsidP="009D04B5">
            <w:pPr>
              <w:jc w:val="right"/>
              <w:rPr>
                <w:rFonts w:cs="Simplified Arabic"/>
                <w:sz w:val="22"/>
                <w:szCs w:val="22"/>
                <w:lang w:bidi="ar-JO"/>
              </w:rPr>
            </w:pPr>
            <w:r w:rsidRPr="00FD2540">
              <w:rPr>
                <w:rFonts w:cs="Simplified Arabic" w:hint="cs"/>
                <w:b/>
                <w:bCs/>
                <w:rtl/>
                <w:lang w:bidi="ar-JO"/>
              </w:rPr>
              <w:t>لله عليّ أن أتصدق بمائة دينار ان نجحت في الامتحان</w:t>
            </w:r>
          </w:p>
        </w:tc>
        <w:tc>
          <w:tcPr>
            <w:tcW w:w="2988" w:type="dxa"/>
          </w:tcPr>
          <w:p w:rsidR="00726213" w:rsidRPr="00FD2540" w:rsidRDefault="00726213" w:rsidP="009D04B5">
            <w:pPr>
              <w:jc w:val="right"/>
              <w:rPr>
                <w:rFonts w:cs="Simplified Arabic"/>
                <w:b/>
                <w:bCs/>
                <w:sz w:val="22"/>
                <w:szCs w:val="22"/>
                <w:lang w:bidi="ar-JO"/>
              </w:rPr>
            </w:pPr>
            <w:r w:rsidRPr="00FD2540">
              <w:rPr>
                <w:rFonts w:cs="Simplified Arabic" w:hint="cs"/>
                <w:b/>
                <w:bCs/>
                <w:rtl/>
                <w:lang w:bidi="ar-JO"/>
              </w:rPr>
              <w:t>النذر المعلق:</w:t>
            </w:r>
          </w:p>
        </w:tc>
      </w:tr>
      <w:tr w:rsidR="00726213" w:rsidRPr="00FD2540" w:rsidTr="009D04B5">
        <w:tc>
          <w:tcPr>
            <w:tcW w:w="6030" w:type="dxa"/>
          </w:tcPr>
          <w:p w:rsidR="00726213" w:rsidRPr="00FD2540" w:rsidRDefault="00726213" w:rsidP="009D04B5">
            <w:pPr>
              <w:jc w:val="right"/>
              <w:rPr>
                <w:rFonts w:cs="Simplified Arabic"/>
                <w:sz w:val="22"/>
                <w:szCs w:val="22"/>
                <w:lang w:bidi="ar-JO"/>
              </w:rPr>
            </w:pPr>
            <w:r w:rsidRPr="00FD2540">
              <w:rPr>
                <w:rFonts w:cs="Simplified Arabic" w:hint="cs"/>
                <w:b/>
                <w:bCs/>
                <w:rtl/>
                <w:lang w:bidi="ar-JO"/>
              </w:rPr>
              <w:t>نظام تقاعد الموظفين، نظام الضمان الاجتماعي، نظام التأمين الصحي</w:t>
            </w:r>
          </w:p>
        </w:tc>
        <w:tc>
          <w:tcPr>
            <w:tcW w:w="2988" w:type="dxa"/>
          </w:tcPr>
          <w:p w:rsidR="00726213" w:rsidRPr="00FD2540" w:rsidRDefault="00726213" w:rsidP="009D04B5">
            <w:pPr>
              <w:jc w:val="right"/>
              <w:rPr>
                <w:rFonts w:cs="Simplified Arabic"/>
                <w:b/>
                <w:bCs/>
                <w:sz w:val="22"/>
                <w:szCs w:val="22"/>
                <w:lang w:bidi="ar-JO"/>
              </w:rPr>
            </w:pPr>
            <w:r w:rsidRPr="00FD2540">
              <w:rPr>
                <w:rFonts w:cs="Simplified Arabic" w:hint="cs"/>
                <w:b/>
                <w:bCs/>
                <w:rtl/>
                <w:lang w:bidi="ar-JO"/>
              </w:rPr>
              <w:t>التأمين التعاوني</w:t>
            </w:r>
          </w:p>
        </w:tc>
      </w:tr>
      <w:tr w:rsidR="00726213" w:rsidRPr="00FD2540" w:rsidTr="009D04B5">
        <w:tc>
          <w:tcPr>
            <w:tcW w:w="6030" w:type="dxa"/>
          </w:tcPr>
          <w:p w:rsidR="00726213" w:rsidRPr="00FD2540" w:rsidRDefault="00726213" w:rsidP="009D04B5">
            <w:pPr>
              <w:jc w:val="right"/>
              <w:rPr>
                <w:rFonts w:cs="Simplified Arabic"/>
                <w:b/>
                <w:bCs/>
                <w:lang w:bidi="ar-JO"/>
              </w:rPr>
            </w:pPr>
            <w:r w:rsidRPr="00FD2540">
              <w:rPr>
                <w:rFonts w:cs="Simplified Arabic" w:hint="cs"/>
                <w:b/>
                <w:bCs/>
                <w:rtl/>
                <w:lang w:bidi="ar-JO"/>
              </w:rPr>
              <w:t>القول بأن زوجة المفقود تعتد بعد اربعة سنين وتتزوج</w:t>
            </w:r>
          </w:p>
        </w:tc>
        <w:tc>
          <w:tcPr>
            <w:tcW w:w="2988" w:type="dxa"/>
          </w:tcPr>
          <w:p w:rsidR="00726213" w:rsidRPr="00132591" w:rsidRDefault="00726213" w:rsidP="009D04B5">
            <w:pPr>
              <w:bidi/>
              <w:rPr>
                <w:rFonts w:cs="Simplified Arabic"/>
                <w:b/>
                <w:bCs/>
                <w:lang w:bidi="ar-JO"/>
              </w:rPr>
            </w:pPr>
            <w:r w:rsidRPr="00FD2540">
              <w:rPr>
                <w:rFonts w:cs="Simplified Arabic" w:hint="cs"/>
                <w:b/>
                <w:bCs/>
                <w:rtl/>
                <w:lang w:bidi="ar-JO"/>
              </w:rPr>
              <w:t xml:space="preserve">المصالح المرسلة              </w:t>
            </w:r>
          </w:p>
        </w:tc>
      </w:tr>
      <w:tr w:rsidR="00726213" w:rsidRPr="00FD2540" w:rsidTr="009D04B5">
        <w:tc>
          <w:tcPr>
            <w:tcW w:w="6030" w:type="dxa"/>
          </w:tcPr>
          <w:p w:rsidR="00726213" w:rsidRPr="00FD2540" w:rsidRDefault="00726213" w:rsidP="009D04B5">
            <w:pPr>
              <w:jc w:val="right"/>
              <w:rPr>
                <w:rFonts w:cs="Simplified Arabic"/>
                <w:sz w:val="22"/>
                <w:szCs w:val="22"/>
                <w:lang w:bidi="ar-JO"/>
              </w:rPr>
            </w:pPr>
            <w:r w:rsidRPr="00FD2540">
              <w:rPr>
                <w:rFonts w:cs="Simplified Arabic" w:hint="cs"/>
                <w:b/>
                <w:bCs/>
                <w:rtl/>
                <w:lang w:bidi="ar-JO"/>
              </w:rPr>
              <w:t>الارث ، الطلاق، القصاص، الدّين</w:t>
            </w:r>
          </w:p>
        </w:tc>
        <w:tc>
          <w:tcPr>
            <w:tcW w:w="2988" w:type="dxa"/>
          </w:tcPr>
          <w:p w:rsidR="00726213" w:rsidRPr="00FD2540" w:rsidRDefault="00726213" w:rsidP="009D04B5">
            <w:pPr>
              <w:jc w:val="right"/>
              <w:rPr>
                <w:rFonts w:cs="Simplified Arabic"/>
                <w:b/>
                <w:bCs/>
                <w:sz w:val="22"/>
                <w:szCs w:val="22"/>
                <w:lang w:bidi="ar-JO"/>
              </w:rPr>
            </w:pPr>
            <w:r w:rsidRPr="00FD2540">
              <w:rPr>
                <w:rFonts w:cs="Simplified Arabic" w:hint="cs"/>
                <w:b/>
                <w:bCs/>
                <w:rtl/>
                <w:lang w:bidi="ar-JO"/>
              </w:rPr>
              <w:t>الإعجاز التشريعي</w:t>
            </w:r>
          </w:p>
        </w:tc>
      </w:tr>
      <w:tr w:rsidR="00726213" w:rsidRPr="00FD2540" w:rsidTr="009D04B5">
        <w:tc>
          <w:tcPr>
            <w:tcW w:w="6030" w:type="dxa"/>
          </w:tcPr>
          <w:p w:rsidR="00726213" w:rsidRPr="00FD2540" w:rsidRDefault="00726213" w:rsidP="009D04B5">
            <w:pPr>
              <w:jc w:val="right"/>
              <w:rPr>
                <w:rFonts w:cs="Simplified Arabic"/>
                <w:b/>
                <w:bCs/>
                <w:lang w:bidi="ar-JO"/>
              </w:rPr>
            </w:pPr>
            <w:r w:rsidRPr="00FD2540">
              <w:rPr>
                <w:rFonts w:cs="Simplified Arabic" w:hint="cs"/>
                <w:sz w:val="22"/>
                <w:szCs w:val="22"/>
                <w:rtl/>
                <w:lang w:bidi="ar-JO"/>
              </w:rPr>
              <w:t xml:space="preserve"> </w:t>
            </w:r>
            <w:r>
              <w:rPr>
                <w:rFonts w:cs="Simplified Arabic" w:hint="cs"/>
                <w:b/>
                <w:bCs/>
                <w:rtl/>
                <w:lang w:bidi="ar-JO"/>
              </w:rPr>
              <w:t>لله عل</w:t>
            </w:r>
            <w:r w:rsidRPr="00FD2540">
              <w:rPr>
                <w:rFonts w:cs="Simplified Arabic" w:hint="cs"/>
                <w:b/>
                <w:bCs/>
                <w:rtl/>
                <w:lang w:bidi="ar-JO"/>
              </w:rPr>
              <w:t>ي ان اعتكف في المسجد عشرة ايام</w:t>
            </w:r>
          </w:p>
        </w:tc>
        <w:tc>
          <w:tcPr>
            <w:tcW w:w="2988" w:type="dxa"/>
          </w:tcPr>
          <w:p w:rsidR="00726213" w:rsidRPr="00FD2540" w:rsidRDefault="00726213" w:rsidP="009D04B5">
            <w:pPr>
              <w:jc w:val="right"/>
              <w:rPr>
                <w:rFonts w:cs="Simplified Arabic"/>
                <w:b/>
                <w:bCs/>
                <w:lang w:bidi="ar-JO"/>
              </w:rPr>
            </w:pPr>
            <w:r w:rsidRPr="00FD2540">
              <w:rPr>
                <w:rFonts w:cs="Simplified Arabic" w:hint="cs"/>
                <w:b/>
                <w:bCs/>
                <w:rtl/>
                <w:lang w:bidi="ar-JO"/>
              </w:rPr>
              <w:t>النذر المطلق</w:t>
            </w:r>
          </w:p>
        </w:tc>
      </w:tr>
    </w:tbl>
    <w:p w:rsidR="00D92B15" w:rsidRDefault="00D92B15" w:rsidP="00D92B15">
      <w:pPr>
        <w:bidi/>
        <w:jc w:val="both"/>
        <w:rPr>
          <w:rFonts w:cs="Simplified Arabic"/>
          <w:b/>
          <w:bCs/>
          <w:rtl/>
          <w:lang w:bidi="ar-JO"/>
        </w:rPr>
      </w:pPr>
    </w:p>
    <w:p w:rsidR="00D92B15" w:rsidRDefault="00D92B15" w:rsidP="00D92B15">
      <w:pPr>
        <w:bidi/>
        <w:jc w:val="both"/>
        <w:rPr>
          <w:rFonts w:cs="Simplified Arabic"/>
          <w:b/>
          <w:bCs/>
          <w:rtl/>
          <w:lang w:bidi="ar-JO"/>
        </w:rPr>
      </w:pPr>
    </w:p>
    <w:p w:rsidR="00D92B15" w:rsidRDefault="00D92B15" w:rsidP="00D92B15">
      <w:pPr>
        <w:bidi/>
        <w:jc w:val="both"/>
        <w:rPr>
          <w:rFonts w:cs="Simplified Arabic"/>
          <w:b/>
          <w:bCs/>
          <w:rtl/>
          <w:lang w:bidi="ar-JO"/>
        </w:rPr>
      </w:pPr>
    </w:p>
    <w:p w:rsidR="00D92B15" w:rsidRDefault="00D92B15" w:rsidP="00D92B15">
      <w:pPr>
        <w:bidi/>
        <w:jc w:val="both"/>
        <w:rPr>
          <w:rFonts w:cs="Simplified Arabic"/>
          <w:b/>
          <w:bCs/>
          <w:rtl/>
          <w:lang w:bidi="ar-JO"/>
        </w:rPr>
      </w:pPr>
    </w:p>
    <w:p w:rsidR="00726213" w:rsidRDefault="00726213" w:rsidP="00726213">
      <w:pPr>
        <w:bidi/>
        <w:jc w:val="both"/>
        <w:rPr>
          <w:rFonts w:cs="Simplified Arabic"/>
          <w:b/>
          <w:bCs/>
          <w:rtl/>
          <w:lang w:bidi="ar-JO"/>
        </w:rPr>
      </w:pPr>
    </w:p>
    <w:p w:rsidR="00870360" w:rsidRPr="00726213" w:rsidRDefault="00870360" w:rsidP="00726213">
      <w:pPr>
        <w:bidi/>
        <w:jc w:val="both"/>
        <w:rPr>
          <w:rFonts w:cs="Simplified Arabic"/>
          <w:b/>
          <w:bCs/>
          <w:u w:val="single"/>
          <w:rtl/>
          <w:lang w:bidi="ar-JO"/>
        </w:rPr>
      </w:pPr>
      <w:r w:rsidRPr="00726213">
        <w:rPr>
          <w:rFonts w:cs="Simplified Arabic" w:hint="cs"/>
          <w:b/>
          <w:bCs/>
          <w:u w:val="single"/>
          <w:rtl/>
          <w:lang w:bidi="ar-JO"/>
        </w:rPr>
        <w:lastRenderedPageBreak/>
        <w:t>المذاهب الفقهية واصحابها</w:t>
      </w:r>
    </w:p>
    <w:tbl>
      <w:tblPr>
        <w:tblW w:w="103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0"/>
        <w:gridCol w:w="1890"/>
        <w:gridCol w:w="1260"/>
        <w:gridCol w:w="1170"/>
      </w:tblGrid>
      <w:tr w:rsidR="00912873" w:rsidRPr="00912873" w:rsidTr="00726213">
        <w:tc>
          <w:tcPr>
            <w:tcW w:w="6030" w:type="dxa"/>
          </w:tcPr>
          <w:p w:rsidR="00912873" w:rsidRPr="00912873" w:rsidRDefault="00912873" w:rsidP="00912873">
            <w:pPr>
              <w:jc w:val="right"/>
              <w:rPr>
                <w:rFonts w:cs="Simplified Arabic"/>
                <w:b/>
                <w:bCs/>
                <w:lang w:bidi="ar-JO"/>
              </w:rPr>
            </w:pPr>
            <w:r w:rsidRPr="00912873">
              <w:rPr>
                <w:rFonts w:cs="Simplified Arabic" w:hint="cs"/>
                <w:b/>
                <w:bCs/>
                <w:rtl/>
                <w:lang w:bidi="ar-JO"/>
              </w:rPr>
              <w:t>اصول مذهبه وما يميزه عن غره</w:t>
            </w:r>
          </w:p>
        </w:tc>
        <w:tc>
          <w:tcPr>
            <w:tcW w:w="1890" w:type="dxa"/>
          </w:tcPr>
          <w:p w:rsidR="00912873" w:rsidRPr="00912873" w:rsidRDefault="00912873" w:rsidP="00912873">
            <w:pPr>
              <w:jc w:val="right"/>
              <w:rPr>
                <w:rFonts w:cs="Simplified Arabic"/>
                <w:b/>
                <w:bCs/>
                <w:sz w:val="26"/>
                <w:szCs w:val="26"/>
                <w:lang w:bidi="ar-JO"/>
              </w:rPr>
            </w:pPr>
            <w:r w:rsidRPr="00912873">
              <w:rPr>
                <w:rFonts w:cs="Simplified Arabic" w:hint="cs"/>
                <w:b/>
                <w:bCs/>
                <w:sz w:val="26"/>
                <w:szCs w:val="26"/>
                <w:rtl/>
                <w:lang w:bidi="ar-JO"/>
              </w:rPr>
              <w:t>تلاميذه</w:t>
            </w:r>
          </w:p>
        </w:tc>
        <w:tc>
          <w:tcPr>
            <w:tcW w:w="1260" w:type="dxa"/>
          </w:tcPr>
          <w:p w:rsidR="00912873" w:rsidRPr="00912873" w:rsidRDefault="00912873" w:rsidP="00912873">
            <w:pPr>
              <w:jc w:val="right"/>
              <w:rPr>
                <w:rFonts w:cs="Simplified Arabic"/>
                <w:b/>
                <w:bCs/>
                <w:lang w:bidi="ar-JO"/>
              </w:rPr>
            </w:pPr>
            <w:r w:rsidRPr="00912873">
              <w:rPr>
                <w:rFonts w:cs="Simplified Arabic" w:hint="cs"/>
                <w:b/>
                <w:bCs/>
                <w:rtl/>
                <w:lang w:bidi="ar-JO"/>
              </w:rPr>
              <w:t>صاحبه</w:t>
            </w:r>
          </w:p>
        </w:tc>
        <w:tc>
          <w:tcPr>
            <w:tcW w:w="1170" w:type="dxa"/>
          </w:tcPr>
          <w:p w:rsidR="00912873" w:rsidRPr="00912873" w:rsidRDefault="00912873" w:rsidP="00912873">
            <w:pPr>
              <w:jc w:val="right"/>
              <w:rPr>
                <w:rFonts w:cs="Simplified Arabic"/>
                <w:b/>
                <w:bCs/>
                <w:sz w:val="28"/>
                <w:szCs w:val="28"/>
                <w:lang w:bidi="ar-JO"/>
              </w:rPr>
            </w:pPr>
            <w:r w:rsidRPr="00912873">
              <w:rPr>
                <w:rFonts w:cs="Simplified Arabic" w:hint="cs"/>
                <w:b/>
                <w:bCs/>
                <w:sz w:val="28"/>
                <w:szCs w:val="28"/>
                <w:rtl/>
                <w:lang w:bidi="ar-JO"/>
              </w:rPr>
              <w:t>المذهب</w:t>
            </w:r>
          </w:p>
        </w:tc>
      </w:tr>
      <w:tr w:rsidR="00912873" w:rsidRPr="00912873" w:rsidTr="00726213">
        <w:tc>
          <w:tcPr>
            <w:tcW w:w="6030" w:type="dxa"/>
          </w:tcPr>
          <w:p w:rsidR="00912873" w:rsidRPr="00912873" w:rsidRDefault="00912873" w:rsidP="00912873">
            <w:pPr>
              <w:jc w:val="right"/>
              <w:rPr>
                <w:rFonts w:cs="Simplified Arabic"/>
                <w:b/>
                <w:bCs/>
                <w:sz w:val="22"/>
                <w:szCs w:val="22"/>
                <w:rtl/>
                <w:lang w:bidi="ar-JO"/>
              </w:rPr>
            </w:pPr>
            <w:r w:rsidRPr="00912873">
              <w:rPr>
                <w:rFonts w:cs="Simplified Arabic" w:hint="cs"/>
                <w:b/>
                <w:bCs/>
                <w:sz w:val="22"/>
                <w:szCs w:val="22"/>
                <w:rtl/>
                <w:lang w:bidi="ar-JO"/>
              </w:rPr>
              <w:t>اشترط:</w:t>
            </w:r>
          </w:p>
          <w:p w:rsidR="00912873" w:rsidRPr="00912873" w:rsidRDefault="00912873" w:rsidP="00912873">
            <w:pPr>
              <w:jc w:val="right"/>
              <w:rPr>
                <w:rFonts w:cs="Simplified Arabic"/>
                <w:b/>
                <w:bCs/>
                <w:sz w:val="22"/>
                <w:szCs w:val="22"/>
                <w:rtl/>
                <w:lang w:bidi="ar-JO"/>
              </w:rPr>
            </w:pPr>
            <w:r w:rsidRPr="00912873">
              <w:rPr>
                <w:rFonts w:cs="Simplified Arabic" w:hint="cs"/>
                <w:b/>
                <w:bCs/>
                <w:sz w:val="22"/>
                <w:szCs w:val="22"/>
                <w:rtl/>
                <w:lang w:bidi="ar-JO"/>
              </w:rPr>
              <w:t>1. ان يكون الحديث مشهورا اذا كان موضوعه مما يكثر وقوعه بين الناس كرفع اليدين في الصلاة فلم يأخذ بهذا الحديث لأنه لم يصل الى حد الشهرة</w:t>
            </w:r>
          </w:p>
          <w:p w:rsidR="00912873" w:rsidRPr="00912873" w:rsidRDefault="00912873" w:rsidP="00912873">
            <w:pPr>
              <w:jc w:val="right"/>
              <w:rPr>
                <w:rFonts w:cs="Simplified Arabic"/>
                <w:b/>
                <w:bCs/>
                <w:sz w:val="22"/>
                <w:szCs w:val="22"/>
                <w:rtl/>
                <w:lang w:bidi="ar-JO"/>
              </w:rPr>
            </w:pPr>
            <w:r w:rsidRPr="00912873">
              <w:rPr>
                <w:rFonts w:cs="Simplified Arabic" w:hint="cs"/>
                <w:b/>
                <w:bCs/>
                <w:sz w:val="22"/>
                <w:szCs w:val="22"/>
                <w:rtl/>
                <w:lang w:bidi="ar-JO"/>
              </w:rPr>
              <w:t>2. ان لا يعمل راوي الحديث بخلاف ما يرويه ولذلك لم يعمل بحديث "ولوغ الكلب" لأن ابا هريرة راوي الحديث عمل بخلاف الحديث</w:t>
            </w:r>
          </w:p>
          <w:p w:rsidR="00912873" w:rsidRPr="00912873" w:rsidRDefault="00912873" w:rsidP="00912873">
            <w:pPr>
              <w:jc w:val="right"/>
              <w:rPr>
                <w:rFonts w:cs="Simplified Arabic"/>
                <w:b/>
                <w:bCs/>
                <w:sz w:val="22"/>
                <w:szCs w:val="22"/>
                <w:lang w:bidi="ar-JO"/>
              </w:rPr>
            </w:pPr>
            <w:r w:rsidRPr="00912873">
              <w:rPr>
                <w:rFonts w:cs="Simplified Arabic" w:hint="cs"/>
                <w:b/>
                <w:bCs/>
                <w:sz w:val="22"/>
                <w:szCs w:val="22"/>
                <w:rtl/>
                <w:lang w:bidi="ar-JO"/>
              </w:rPr>
              <w:t>* وقد ترتب على ذلك ان ابا حنيفة اكثر من اللجؤ للاجتهاد والقياس</w:t>
            </w:r>
          </w:p>
        </w:tc>
        <w:tc>
          <w:tcPr>
            <w:tcW w:w="1890" w:type="dxa"/>
          </w:tcPr>
          <w:p w:rsidR="00912873" w:rsidRPr="00912873" w:rsidRDefault="00912873" w:rsidP="00D92B15">
            <w:pPr>
              <w:rPr>
                <w:rFonts w:cs="Simplified Arabic"/>
                <w:b/>
                <w:bCs/>
                <w:sz w:val="22"/>
                <w:szCs w:val="22"/>
                <w:rtl/>
                <w:lang w:bidi="ar-JO"/>
              </w:rPr>
            </w:pPr>
            <w:r w:rsidRPr="00912873">
              <w:rPr>
                <w:rFonts w:cs="Simplified Arabic" w:hint="cs"/>
                <w:b/>
                <w:bCs/>
                <w:sz w:val="22"/>
                <w:szCs w:val="22"/>
                <w:rtl/>
                <w:lang w:bidi="ar-JO"/>
              </w:rPr>
              <w:t>1. ابو يوسف القاضي ( يعقوب بن ابراهيم الأنصاري)</w:t>
            </w:r>
          </w:p>
          <w:p w:rsidR="00912873" w:rsidRPr="00912873" w:rsidRDefault="00912873" w:rsidP="00D92B15">
            <w:pPr>
              <w:rPr>
                <w:rFonts w:cs="Simplified Arabic"/>
                <w:b/>
                <w:bCs/>
                <w:sz w:val="22"/>
                <w:szCs w:val="22"/>
                <w:lang w:bidi="ar-JO"/>
              </w:rPr>
            </w:pPr>
            <w:r w:rsidRPr="00912873">
              <w:rPr>
                <w:rFonts w:cs="Simplified Arabic" w:hint="cs"/>
                <w:b/>
                <w:bCs/>
                <w:sz w:val="22"/>
                <w:szCs w:val="22"/>
                <w:rtl/>
                <w:lang w:bidi="ar-JO"/>
              </w:rPr>
              <w:t>2. محمد بن الحسن الشيباني</w:t>
            </w:r>
          </w:p>
        </w:tc>
        <w:tc>
          <w:tcPr>
            <w:tcW w:w="1260" w:type="dxa"/>
          </w:tcPr>
          <w:p w:rsidR="00912873" w:rsidRPr="00912873" w:rsidRDefault="00912873" w:rsidP="00912873">
            <w:pPr>
              <w:jc w:val="right"/>
              <w:rPr>
                <w:rFonts w:cs="Simplified Arabic"/>
                <w:b/>
                <w:bCs/>
                <w:rtl/>
                <w:lang w:bidi="ar-JO"/>
              </w:rPr>
            </w:pPr>
            <w:r w:rsidRPr="00912873">
              <w:rPr>
                <w:rFonts w:cs="Simplified Arabic" w:hint="cs"/>
                <w:b/>
                <w:bCs/>
                <w:rtl/>
                <w:lang w:bidi="ar-JO"/>
              </w:rPr>
              <w:t>ابو حنيفة النعمان  ابن ثابت</w:t>
            </w:r>
          </w:p>
          <w:p w:rsidR="00912873" w:rsidRPr="00912873" w:rsidRDefault="00912873" w:rsidP="00D92B15">
            <w:pPr>
              <w:rPr>
                <w:rFonts w:cs="Simplified Arabic"/>
                <w:b/>
                <w:bCs/>
                <w:lang w:bidi="ar-JO"/>
              </w:rPr>
            </w:pPr>
            <w:r w:rsidRPr="00912873">
              <w:rPr>
                <w:rFonts w:cs="Simplified Arabic" w:hint="cs"/>
                <w:b/>
                <w:bCs/>
                <w:rtl/>
                <w:lang w:bidi="ar-JO"/>
              </w:rPr>
              <w:t>80-150</w:t>
            </w:r>
          </w:p>
        </w:tc>
        <w:tc>
          <w:tcPr>
            <w:tcW w:w="1170" w:type="dxa"/>
          </w:tcPr>
          <w:p w:rsidR="00912873" w:rsidRPr="00912873" w:rsidRDefault="00912873" w:rsidP="00912873">
            <w:pPr>
              <w:jc w:val="right"/>
              <w:rPr>
                <w:rFonts w:cs="Simplified Arabic"/>
                <w:b/>
                <w:bCs/>
                <w:sz w:val="28"/>
                <w:szCs w:val="28"/>
                <w:lang w:bidi="ar-JO"/>
              </w:rPr>
            </w:pPr>
            <w:r w:rsidRPr="00912873">
              <w:rPr>
                <w:rFonts w:cs="Simplified Arabic" w:hint="cs"/>
                <w:b/>
                <w:bCs/>
                <w:sz w:val="28"/>
                <w:szCs w:val="28"/>
                <w:rtl/>
                <w:lang w:bidi="ar-JO"/>
              </w:rPr>
              <w:t>الحنفي</w:t>
            </w:r>
          </w:p>
        </w:tc>
      </w:tr>
      <w:tr w:rsidR="00912873" w:rsidRPr="00912873" w:rsidTr="00726213">
        <w:tc>
          <w:tcPr>
            <w:tcW w:w="6030" w:type="dxa"/>
          </w:tcPr>
          <w:p w:rsidR="00912873" w:rsidRPr="00912873" w:rsidRDefault="00912873" w:rsidP="00912873">
            <w:pPr>
              <w:jc w:val="right"/>
              <w:rPr>
                <w:rFonts w:cs="Simplified Arabic"/>
                <w:b/>
                <w:bCs/>
                <w:sz w:val="22"/>
                <w:szCs w:val="22"/>
                <w:rtl/>
                <w:lang w:bidi="ar-JO"/>
              </w:rPr>
            </w:pPr>
            <w:r w:rsidRPr="00912873">
              <w:rPr>
                <w:rFonts w:cs="Simplified Arabic" w:hint="cs"/>
                <w:b/>
                <w:bCs/>
                <w:sz w:val="22"/>
                <w:szCs w:val="22"/>
                <w:rtl/>
                <w:lang w:bidi="ar-JO"/>
              </w:rPr>
              <w:t>اختص الامام مالك بأمور منها</w:t>
            </w:r>
          </w:p>
          <w:p w:rsidR="00912873" w:rsidRPr="00912873" w:rsidRDefault="00912873" w:rsidP="00912873">
            <w:pPr>
              <w:jc w:val="right"/>
              <w:rPr>
                <w:rFonts w:cs="Simplified Arabic"/>
                <w:b/>
                <w:bCs/>
                <w:sz w:val="22"/>
                <w:szCs w:val="22"/>
                <w:rtl/>
                <w:lang w:bidi="ar-JO"/>
              </w:rPr>
            </w:pPr>
            <w:r w:rsidRPr="00912873">
              <w:rPr>
                <w:rFonts w:cs="Simplified Arabic" w:hint="cs"/>
                <w:b/>
                <w:bCs/>
                <w:sz w:val="22"/>
                <w:szCs w:val="22"/>
                <w:rtl/>
                <w:lang w:bidi="ar-JO"/>
              </w:rPr>
              <w:t>1. ان يكون الحديث موافقا لعمل أهل المدينة لقرب عهدهم بالرسول عليه السلام ولأنهم لا يقومون بأعمال تخالف الاسلام ولهذا لم يأخذ بحديث" البيعان بالخيار" لأنه يخالف عمل أهل المدينة</w:t>
            </w:r>
          </w:p>
          <w:p w:rsidR="00912873" w:rsidRPr="00912873" w:rsidRDefault="00912873" w:rsidP="00912873">
            <w:pPr>
              <w:jc w:val="right"/>
              <w:rPr>
                <w:rFonts w:cs="Simplified Arabic"/>
                <w:b/>
                <w:bCs/>
                <w:sz w:val="22"/>
                <w:szCs w:val="22"/>
                <w:lang w:bidi="ar-JO"/>
              </w:rPr>
            </w:pPr>
            <w:r w:rsidRPr="00912873">
              <w:rPr>
                <w:rFonts w:cs="Simplified Arabic" w:hint="cs"/>
                <w:b/>
                <w:bCs/>
                <w:sz w:val="22"/>
                <w:szCs w:val="22"/>
                <w:rtl/>
                <w:lang w:bidi="ar-JO"/>
              </w:rPr>
              <w:t>2. توسع الامام بالعمل بالمصالح المرسلة فقال ان زوجة المفقو تعتد وتتزوج بعد اربعة سنين من انقطاع اخبار زوجها</w:t>
            </w:r>
          </w:p>
        </w:tc>
        <w:tc>
          <w:tcPr>
            <w:tcW w:w="1890" w:type="dxa"/>
          </w:tcPr>
          <w:p w:rsidR="00912873" w:rsidRPr="00912873" w:rsidRDefault="00912873" w:rsidP="00D92B15">
            <w:pPr>
              <w:rPr>
                <w:rFonts w:cs="Simplified Arabic"/>
                <w:b/>
                <w:bCs/>
                <w:sz w:val="22"/>
                <w:szCs w:val="22"/>
                <w:rtl/>
                <w:lang w:bidi="ar-JO"/>
              </w:rPr>
            </w:pPr>
            <w:r w:rsidRPr="00912873">
              <w:rPr>
                <w:rFonts w:cs="Simplified Arabic" w:hint="cs"/>
                <w:b/>
                <w:bCs/>
                <w:sz w:val="22"/>
                <w:szCs w:val="22"/>
                <w:rtl/>
                <w:lang w:bidi="ar-JO"/>
              </w:rPr>
              <w:t>1. ابن القاسم (ابو عبدالله عبد الرحمن بن القاسم)</w:t>
            </w:r>
          </w:p>
          <w:p w:rsidR="00912873" w:rsidRPr="00912873" w:rsidRDefault="00912873" w:rsidP="00D92B15">
            <w:pPr>
              <w:rPr>
                <w:rFonts w:cs="Simplified Arabic"/>
                <w:b/>
                <w:bCs/>
                <w:sz w:val="22"/>
                <w:szCs w:val="22"/>
                <w:lang w:bidi="ar-JO"/>
              </w:rPr>
            </w:pPr>
            <w:r w:rsidRPr="00912873">
              <w:rPr>
                <w:rFonts w:cs="Simplified Arabic" w:hint="cs"/>
                <w:b/>
                <w:bCs/>
                <w:sz w:val="22"/>
                <w:szCs w:val="22"/>
                <w:rtl/>
                <w:lang w:bidi="ar-JO"/>
              </w:rPr>
              <w:t>2. سحنون( عبد السلام التنوخي )</w:t>
            </w:r>
          </w:p>
        </w:tc>
        <w:tc>
          <w:tcPr>
            <w:tcW w:w="1260" w:type="dxa"/>
          </w:tcPr>
          <w:p w:rsidR="00912873" w:rsidRPr="00912873" w:rsidRDefault="00912873" w:rsidP="00912873">
            <w:pPr>
              <w:jc w:val="right"/>
              <w:rPr>
                <w:rFonts w:cs="Simplified Arabic"/>
                <w:b/>
                <w:bCs/>
                <w:rtl/>
                <w:lang w:bidi="ar-JO"/>
              </w:rPr>
            </w:pPr>
            <w:r w:rsidRPr="00912873">
              <w:rPr>
                <w:rFonts w:cs="Simplified Arabic" w:hint="cs"/>
                <w:b/>
                <w:bCs/>
                <w:rtl/>
                <w:lang w:bidi="ar-JO"/>
              </w:rPr>
              <w:t>مالك بن انس</w:t>
            </w:r>
          </w:p>
          <w:p w:rsidR="00912873" w:rsidRPr="00912873" w:rsidRDefault="00912873" w:rsidP="00D92B15">
            <w:pPr>
              <w:rPr>
                <w:rFonts w:cs="Simplified Arabic"/>
                <w:b/>
                <w:bCs/>
                <w:lang w:bidi="ar-JO"/>
              </w:rPr>
            </w:pPr>
            <w:r w:rsidRPr="00912873">
              <w:rPr>
                <w:rFonts w:cs="Simplified Arabic" w:hint="cs"/>
                <w:b/>
                <w:bCs/>
                <w:rtl/>
                <w:lang w:bidi="ar-JO"/>
              </w:rPr>
              <w:t>93-179</w:t>
            </w:r>
          </w:p>
        </w:tc>
        <w:tc>
          <w:tcPr>
            <w:tcW w:w="1170" w:type="dxa"/>
          </w:tcPr>
          <w:p w:rsidR="00912873" w:rsidRPr="00912873" w:rsidRDefault="00912873" w:rsidP="00912873">
            <w:pPr>
              <w:jc w:val="right"/>
              <w:rPr>
                <w:rFonts w:cs="Simplified Arabic"/>
                <w:b/>
                <w:bCs/>
                <w:sz w:val="28"/>
                <w:szCs w:val="28"/>
                <w:lang w:bidi="ar-JO"/>
              </w:rPr>
            </w:pPr>
            <w:r w:rsidRPr="00912873">
              <w:rPr>
                <w:rFonts w:cs="Simplified Arabic" w:hint="cs"/>
                <w:b/>
                <w:bCs/>
                <w:sz w:val="28"/>
                <w:szCs w:val="28"/>
                <w:rtl/>
                <w:lang w:bidi="ar-JO"/>
              </w:rPr>
              <w:t>المالكي</w:t>
            </w:r>
          </w:p>
        </w:tc>
      </w:tr>
      <w:tr w:rsidR="00912873" w:rsidRPr="00912873" w:rsidTr="00726213">
        <w:tc>
          <w:tcPr>
            <w:tcW w:w="6030" w:type="dxa"/>
          </w:tcPr>
          <w:p w:rsidR="00912873" w:rsidRPr="00912873" w:rsidRDefault="00912873" w:rsidP="00912873">
            <w:pPr>
              <w:jc w:val="right"/>
              <w:rPr>
                <w:rFonts w:cs="Simplified Arabic"/>
                <w:b/>
                <w:bCs/>
                <w:sz w:val="22"/>
                <w:szCs w:val="22"/>
                <w:rtl/>
                <w:lang w:bidi="ar-JO"/>
              </w:rPr>
            </w:pPr>
            <w:r w:rsidRPr="00912873">
              <w:rPr>
                <w:rFonts w:cs="Simplified Arabic" w:hint="cs"/>
                <w:b/>
                <w:bCs/>
                <w:sz w:val="22"/>
                <w:szCs w:val="22"/>
                <w:rtl/>
                <w:lang w:bidi="ar-JO"/>
              </w:rPr>
              <w:t>تميز الامام الشافعي عن غيره بما يلي :</w:t>
            </w:r>
          </w:p>
          <w:p w:rsidR="00912873" w:rsidRPr="00912873" w:rsidRDefault="00912873" w:rsidP="00912873">
            <w:pPr>
              <w:jc w:val="right"/>
              <w:rPr>
                <w:rFonts w:cs="Simplified Arabic"/>
                <w:b/>
                <w:bCs/>
                <w:sz w:val="22"/>
                <w:szCs w:val="22"/>
                <w:rtl/>
                <w:lang w:bidi="ar-JO"/>
              </w:rPr>
            </w:pPr>
            <w:r w:rsidRPr="00912873">
              <w:rPr>
                <w:rFonts w:cs="Simplified Arabic" w:hint="cs"/>
                <w:b/>
                <w:bCs/>
                <w:sz w:val="22"/>
                <w:szCs w:val="22"/>
                <w:rtl/>
                <w:lang w:bidi="ar-JO"/>
              </w:rPr>
              <w:t>1. يقف عند ظواهر النصوص من القرآن والسنة</w:t>
            </w:r>
          </w:p>
          <w:p w:rsidR="00912873" w:rsidRPr="00912873" w:rsidRDefault="00912873" w:rsidP="00912873">
            <w:pPr>
              <w:jc w:val="right"/>
              <w:rPr>
                <w:rFonts w:cs="Simplified Arabic"/>
                <w:b/>
                <w:bCs/>
                <w:sz w:val="22"/>
                <w:szCs w:val="22"/>
                <w:rtl/>
                <w:lang w:bidi="ar-JO"/>
              </w:rPr>
            </w:pPr>
            <w:r w:rsidRPr="00912873">
              <w:rPr>
                <w:rFonts w:cs="Simplified Arabic" w:hint="cs"/>
                <w:b/>
                <w:bCs/>
                <w:sz w:val="22"/>
                <w:szCs w:val="22"/>
                <w:rtl/>
                <w:lang w:bidi="ar-JO"/>
              </w:rPr>
              <w:t>2. يأخذ بحديث الأحاد اذا كان راويه ضابطا ثقة</w:t>
            </w:r>
          </w:p>
          <w:p w:rsidR="00912873" w:rsidRPr="00912873" w:rsidRDefault="00912873" w:rsidP="00912873">
            <w:pPr>
              <w:jc w:val="right"/>
              <w:rPr>
                <w:rFonts w:cs="Simplified Arabic"/>
                <w:b/>
                <w:bCs/>
                <w:sz w:val="22"/>
                <w:szCs w:val="22"/>
                <w:rtl/>
                <w:lang w:bidi="ar-JO"/>
              </w:rPr>
            </w:pPr>
            <w:r w:rsidRPr="00912873">
              <w:rPr>
                <w:rFonts w:cs="Simplified Arabic" w:hint="cs"/>
                <w:b/>
                <w:bCs/>
                <w:sz w:val="22"/>
                <w:szCs w:val="22"/>
                <w:rtl/>
                <w:lang w:bidi="ar-JO"/>
              </w:rPr>
              <w:t>3. يأخذ بقول الصحابي اذا لم يعلم له مخالف اما اذا كان هناك اكثر من قول للصحابة فيأخذ اقربها للقرآن</w:t>
            </w:r>
          </w:p>
          <w:p w:rsidR="00912873" w:rsidRPr="00912873" w:rsidRDefault="00912873" w:rsidP="00912873">
            <w:pPr>
              <w:jc w:val="right"/>
              <w:rPr>
                <w:rFonts w:cs="Simplified Arabic"/>
                <w:b/>
                <w:bCs/>
                <w:sz w:val="22"/>
                <w:szCs w:val="22"/>
                <w:lang w:bidi="ar-JO"/>
              </w:rPr>
            </w:pPr>
            <w:r w:rsidRPr="00912873">
              <w:rPr>
                <w:rFonts w:cs="Simplified Arabic" w:hint="cs"/>
                <w:b/>
                <w:bCs/>
                <w:sz w:val="22"/>
                <w:szCs w:val="22"/>
                <w:rtl/>
                <w:lang w:bidi="ar-JO"/>
              </w:rPr>
              <w:t>3. لم يأخذ بالاستحسان وكتب كتابا بابطاله</w:t>
            </w:r>
          </w:p>
        </w:tc>
        <w:tc>
          <w:tcPr>
            <w:tcW w:w="1890" w:type="dxa"/>
          </w:tcPr>
          <w:p w:rsidR="00912873" w:rsidRPr="00912873" w:rsidRDefault="00912873" w:rsidP="00D92B15">
            <w:pPr>
              <w:rPr>
                <w:rFonts w:cs="Simplified Arabic"/>
                <w:b/>
                <w:bCs/>
                <w:sz w:val="22"/>
                <w:szCs w:val="22"/>
                <w:rtl/>
                <w:lang w:bidi="ar-JO"/>
              </w:rPr>
            </w:pPr>
            <w:r w:rsidRPr="00912873">
              <w:rPr>
                <w:rFonts w:cs="Simplified Arabic" w:hint="cs"/>
                <w:b/>
                <w:bCs/>
                <w:sz w:val="22"/>
                <w:szCs w:val="22"/>
                <w:rtl/>
                <w:lang w:bidi="ar-JO"/>
              </w:rPr>
              <w:t>1. البويطي ( يوسف بن يحى البويطي</w:t>
            </w:r>
          </w:p>
          <w:p w:rsidR="00912873" w:rsidRPr="00912873" w:rsidRDefault="00912873" w:rsidP="00D92B15">
            <w:pPr>
              <w:rPr>
                <w:rFonts w:cs="Simplified Arabic"/>
                <w:b/>
                <w:bCs/>
                <w:sz w:val="22"/>
                <w:szCs w:val="22"/>
                <w:lang w:bidi="ar-JO"/>
              </w:rPr>
            </w:pPr>
            <w:r w:rsidRPr="00912873">
              <w:rPr>
                <w:rFonts w:cs="Simplified Arabic" w:hint="cs"/>
                <w:b/>
                <w:bCs/>
                <w:sz w:val="22"/>
                <w:szCs w:val="22"/>
                <w:rtl/>
                <w:lang w:bidi="ar-JO"/>
              </w:rPr>
              <w:t>2. المزني ( اسماعيل بن يحيى المزني المصري</w:t>
            </w:r>
          </w:p>
        </w:tc>
        <w:tc>
          <w:tcPr>
            <w:tcW w:w="1260" w:type="dxa"/>
          </w:tcPr>
          <w:p w:rsidR="00912873" w:rsidRPr="00912873" w:rsidRDefault="00912873" w:rsidP="00912873">
            <w:pPr>
              <w:jc w:val="right"/>
              <w:rPr>
                <w:rFonts w:cs="Simplified Arabic"/>
                <w:b/>
                <w:bCs/>
                <w:rtl/>
                <w:lang w:bidi="ar-JO"/>
              </w:rPr>
            </w:pPr>
            <w:r w:rsidRPr="00912873">
              <w:rPr>
                <w:rFonts w:cs="Simplified Arabic" w:hint="cs"/>
                <w:b/>
                <w:bCs/>
                <w:rtl/>
                <w:lang w:bidi="ar-JO"/>
              </w:rPr>
              <w:t>محمد بن ادريس الشافعي</w:t>
            </w:r>
          </w:p>
          <w:p w:rsidR="00912873" w:rsidRPr="00912873" w:rsidRDefault="00912873" w:rsidP="00D92B15">
            <w:pPr>
              <w:rPr>
                <w:rFonts w:cs="Simplified Arabic"/>
                <w:b/>
                <w:bCs/>
                <w:lang w:bidi="ar-JO"/>
              </w:rPr>
            </w:pPr>
            <w:r w:rsidRPr="00912873">
              <w:rPr>
                <w:rFonts w:cs="Simplified Arabic" w:hint="cs"/>
                <w:b/>
                <w:bCs/>
                <w:rtl/>
                <w:lang w:bidi="ar-JO"/>
              </w:rPr>
              <w:t>150-204</w:t>
            </w:r>
          </w:p>
        </w:tc>
        <w:tc>
          <w:tcPr>
            <w:tcW w:w="1170" w:type="dxa"/>
          </w:tcPr>
          <w:p w:rsidR="00912873" w:rsidRPr="00912873" w:rsidRDefault="00912873" w:rsidP="00912873">
            <w:pPr>
              <w:jc w:val="right"/>
              <w:rPr>
                <w:rFonts w:cs="Simplified Arabic"/>
                <w:b/>
                <w:bCs/>
                <w:sz w:val="28"/>
                <w:szCs w:val="28"/>
                <w:lang w:bidi="ar-JO"/>
              </w:rPr>
            </w:pPr>
            <w:r w:rsidRPr="00912873">
              <w:rPr>
                <w:rFonts w:cs="Simplified Arabic" w:hint="cs"/>
                <w:b/>
                <w:bCs/>
                <w:sz w:val="28"/>
                <w:szCs w:val="28"/>
                <w:rtl/>
                <w:lang w:bidi="ar-JO"/>
              </w:rPr>
              <w:t>الشافعي</w:t>
            </w:r>
          </w:p>
        </w:tc>
      </w:tr>
      <w:tr w:rsidR="00912873" w:rsidRPr="00912873" w:rsidTr="00726213">
        <w:tc>
          <w:tcPr>
            <w:tcW w:w="6030" w:type="dxa"/>
          </w:tcPr>
          <w:p w:rsidR="00D92B15" w:rsidRPr="00912873" w:rsidRDefault="00912873" w:rsidP="00726213">
            <w:pPr>
              <w:jc w:val="right"/>
              <w:rPr>
                <w:rFonts w:cs="Simplified Arabic"/>
                <w:b/>
                <w:bCs/>
                <w:sz w:val="22"/>
                <w:szCs w:val="22"/>
                <w:lang w:bidi="ar-JO"/>
              </w:rPr>
            </w:pPr>
            <w:r w:rsidRPr="00912873">
              <w:rPr>
                <w:rFonts w:cs="Simplified Arabic" w:hint="cs"/>
                <w:b/>
                <w:bCs/>
                <w:sz w:val="22"/>
                <w:szCs w:val="22"/>
                <w:rtl/>
                <w:lang w:bidi="ar-JO"/>
              </w:rPr>
              <w:t>تميز الامام احمد بالأخذ بالاستحسان والمصالح المرسلة وسد الذرائع ، لكنه يقدم الأحاديث واقوال الصحابة على الاجتهاد ويأخذ بالحديث اذا كان ينتابه بعض الضعف بشرط الا يكون الضعف شديدا</w:t>
            </w:r>
          </w:p>
        </w:tc>
        <w:tc>
          <w:tcPr>
            <w:tcW w:w="1890" w:type="dxa"/>
          </w:tcPr>
          <w:p w:rsidR="00912873" w:rsidRPr="00912873" w:rsidRDefault="00912873" w:rsidP="00912873">
            <w:pPr>
              <w:jc w:val="right"/>
              <w:rPr>
                <w:rFonts w:cs="Simplified Arabic"/>
                <w:b/>
                <w:bCs/>
                <w:sz w:val="22"/>
                <w:szCs w:val="22"/>
                <w:rtl/>
                <w:lang w:bidi="ar-JO"/>
              </w:rPr>
            </w:pPr>
            <w:r w:rsidRPr="00912873">
              <w:rPr>
                <w:rFonts w:cs="Simplified Arabic" w:hint="cs"/>
                <w:b/>
                <w:bCs/>
                <w:sz w:val="22"/>
                <w:szCs w:val="22"/>
                <w:rtl/>
                <w:lang w:bidi="ar-JO"/>
              </w:rPr>
              <w:t>1. ابناه صالح وعبدالله</w:t>
            </w:r>
          </w:p>
          <w:p w:rsidR="00912873" w:rsidRPr="00912873" w:rsidRDefault="00912873" w:rsidP="00912873">
            <w:pPr>
              <w:jc w:val="right"/>
              <w:rPr>
                <w:rFonts w:cs="Simplified Arabic"/>
                <w:b/>
                <w:bCs/>
                <w:sz w:val="22"/>
                <w:szCs w:val="22"/>
                <w:lang w:bidi="ar-JO"/>
              </w:rPr>
            </w:pPr>
            <w:r w:rsidRPr="00912873">
              <w:rPr>
                <w:rFonts w:cs="Simplified Arabic" w:hint="cs"/>
                <w:b/>
                <w:bCs/>
                <w:sz w:val="22"/>
                <w:szCs w:val="22"/>
                <w:rtl/>
                <w:lang w:bidi="ar-JO"/>
              </w:rPr>
              <w:t>2. اسحق التيمي ( ابو يعقوب المروزي)</w:t>
            </w:r>
          </w:p>
        </w:tc>
        <w:tc>
          <w:tcPr>
            <w:tcW w:w="1260" w:type="dxa"/>
          </w:tcPr>
          <w:p w:rsidR="00912873" w:rsidRPr="00912873" w:rsidRDefault="00912873" w:rsidP="00912873">
            <w:pPr>
              <w:jc w:val="right"/>
              <w:rPr>
                <w:rFonts w:cs="Simplified Arabic"/>
                <w:b/>
                <w:bCs/>
                <w:rtl/>
                <w:lang w:bidi="ar-JO"/>
              </w:rPr>
            </w:pPr>
            <w:r w:rsidRPr="00912873">
              <w:rPr>
                <w:rFonts w:cs="Simplified Arabic" w:hint="cs"/>
                <w:b/>
                <w:bCs/>
                <w:rtl/>
                <w:lang w:bidi="ar-JO"/>
              </w:rPr>
              <w:t>أحمد بن حنبل</w:t>
            </w:r>
          </w:p>
          <w:p w:rsidR="00912873" w:rsidRPr="00912873" w:rsidRDefault="00912873" w:rsidP="00D92B15">
            <w:pPr>
              <w:rPr>
                <w:rFonts w:cs="Simplified Arabic"/>
                <w:b/>
                <w:bCs/>
                <w:lang w:bidi="ar-JO"/>
              </w:rPr>
            </w:pPr>
            <w:r w:rsidRPr="00912873">
              <w:rPr>
                <w:rFonts w:cs="Simplified Arabic" w:hint="cs"/>
                <w:b/>
                <w:bCs/>
                <w:rtl/>
                <w:lang w:bidi="ar-JO"/>
              </w:rPr>
              <w:t>164-241</w:t>
            </w:r>
          </w:p>
        </w:tc>
        <w:tc>
          <w:tcPr>
            <w:tcW w:w="1170" w:type="dxa"/>
          </w:tcPr>
          <w:p w:rsidR="00912873" w:rsidRPr="00912873" w:rsidRDefault="00912873" w:rsidP="00912873">
            <w:pPr>
              <w:jc w:val="right"/>
              <w:rPr>
                <w:rFonts w:cs="Simplified Arabic"/>
                <w:b/>
                <w:bCs/>
                <w:sz w:val="28"/>
                <w:szCs w:val="28"/>
                <w:lang w:bidi="ar-JO"/>
              </w:rPr>
            </w:pPr>
            <w:r w:rsidRPr="00912873">
              <w:rPr>
                <w:rFonts w:cs="Simplified Arabic" w:hint="cs"/>
                <w:b/>
                <w:bCs/>
                <w:sz w:val="28"/>
                <w:szCs w:val="28"/>
                <w:rtl/>
                <w:lang w:bidi="ar-JO"/>
              </w:rPr>
              <w:t>الحنبلي</w:t>
            </w:r>
          </w:p>
        </w:tc>
      </w:tr>
    </w:tbl>
    <w:tbl>
      <w:tblPr>
        <w:tblpPr w:leftFromText="180" w:rightFromText="180" w:vertAnchor="text" w:horzAnchor="page" w:tblpX="976" w:tblpY="101"/>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596"/>
      </w:tblGrid>
      <w:tr w:rsidR="00726213" w:rsidRPr="00E13237" w:rsidTr="00726213">
        <w:tc>
          <w:tcPr>
            <w:tcW w:w="3798" w:type="dxa"/>
          </w:tcPr>
          <w:p w:rsidR="00726213" w:rsidRPr="00E13237" w:rsidRDefault="00726213" w:rsidP="00726213">
            <w:pPr>
              <w:jc w:val="right"/>
              <w:rPr>
                <w:rFonts w:cs="Simplified Arabic"/>
                <w:b/>
                <w:bCs/>
                <w:lang w:bidi="ar-JO"/>
              </w:rPr>
            </w:pPr>
            <w:r w:rsidRPr="00E13237">
              <w:rPr>
                <w:rFonts w:cs="Simplified Arabic" w:hint="cs"/>
                <w:b/>
                <w:bCs/>
                <w:rtl/>
                <w:lang w:bidi="ar-JO"/>
              </w:rPr>
              <w:t>سيد قطب " في ظلال القرآن"</w:t>
            </w:r>
          </w:p>
        </w:tc>
        <w:tc>
          <w:tcPr>
            <w:tcW w:w="6596" w:type="dxa"/>
          </w:tcPr>
          <w:p w:rsidR="00726213" w:rsidRPr="00E13237" w:rsidRDefault="00726213" w:rsidP="00726213">
            <w:pPr>
              <w:jc w:val="right"/>
              <w:rPr>
                <w:rFonts w:cs="Simplified Arabic"/>
                <w:b/>
                <w:bCs/>
                <w:lang w:bidi="ar-JO"/>
              </w:rPr>
            </w:pPr>
            <w:r w:rsidRPr="00E13237">
              <w:rPr>
                <w:rFonts w:cs="Simplified Arabic" w:hint="cs"/>
                <w:b/>
                <w:bCs/>
                <w:rtl/>
                <w:lang w:bidi="ar-JO"/>
              </w:rPr>
              <w:t>التفسير الذي يتميز بتجاوزه الأساطير و الاسرائيليات هو تفسير</w:t>
            </w:r>
          </w:p>
        </w:tc>
      </w:tr>
      <w:tr w:rsidR="00726213" w:rsidRPr="00E13237" w:rsidTr="00726213">
        <w:tc>
          <w:tcPr>
            <w:tcW w:w="3798" w:type="dxa"/>
          </w:tcPr>
          <w:p w:rsidR="00726213" w:rsidRPr="00E13237" w:rsidRDefault="00726213" w:rsidP="00726213">
            <w:pPr>
              <w:jc w:val="right"/>
              <w:rPr>
                <w:rFonts w:cs="Simplified Arabic"/>
                <w:b/>
                <w:bCs/>
                <w:lang w:bidi="ar-JO"/>
              </w:rPr>
            </w:pPr>
            <w:r w:rsidRPr="00E13237">
              <w:rPr>
                <w:rFonts w:cs="Simplified Arabic" w:hint="cs"/>
                <w:b/>
                <w:bCs/>
                <w:rtl/>
                <w:lang w:bidi="ar-JO"/>
              </w:rPr>
              <w:t>حرام</w:t>
            </w:r>
          </w:p>
        </w:tc>
        <w:tc>
          <w:tcPr>
            <w:tcW w:w="6596" w:type="dxa"/>
          </w:tcPr>
          <w:p w:rsidR="00726213" w:rsidRPr="00E13237" w:rsidRDefault="00726213" w:rsidP="00726213">
            <w:pPr>
              <w:jc w:val="right"/>
              <w:rPr>
                <w:rFonts w:cs="Simplified Arabic"/>
                <w:b/>
                <w:bCs/>
                <w:lang w:bidi="ar-JO"/>
              </w:rPr>
            </w:pPr>
            <w:r w:rsidRPr="00E13237">
              <w:rPr>
                <w:rFonts w:cs="Simplified Arabic" w:hint="cs"/>
                <w:b/>
                <w:bCs/>
                <w:rtl/>
                <w:lang w:bidi="ar-JO"/>
              </w:rPr>
              <w:t>حكم التقليد  في العقيدة</w:t>
            </w:r>
          </w:p>
        </w:tc>
      </w:tr>
      <w:tr w:rsidR="00726213" w:rsidRPr="00E13237" w:rsidTr="00726213">
        <w:tc>
          <w:tcPr>
            <w:tcW w:w="3798" w:type="dxa"/>
          </w:tcPr>
          <w:p w:rsidR="00726213" w:rsidRPr="00E13237" w:rsidRDefault="00726213" w:rsidP="00726213">
            <w:pPr>
              <w:jc w:val="right"/>
              <w:rPr>
                <w:rFonts w:cs="Simplified Arabic"/>
                <w:b/>
                <w:bCs/>
                <w:lang w:bidi="ar-JO"/>
              </w:rPr>
            </w:pPr>
            <w:r w:rsidRPr="00E13237">
              <w:rPr>
                <w:rFonts w:cs="Simplified Arabic" w:hint="cs"/>
                <w:b/>
                <w:bCs/>
                <w:rtl/>
                <w:lang w:bidi="ar-JO"/>
              </w:rPr>
              <w:t>عمل راوي الحديث بخلاف ما يرويه</w:t>
            </w:r>
          </w:p>
        </w:tc>
        <w:tc>
          <w:tcPr>
            <w:tcW w:w="6596" w:type="dxa"/>
          </w:tcPr>
          <w:p w:rsidR="00726213" w:rsidRPr="00E13237" w:rsidRDefault="00726213" w:rsidP="00726213">
            <w:pPr>
              <w:jc w:val="right"/>
              <w:rPr>
                <w:rFonts w:cs="Simplified Arabic"/>
                <w:b/>
                <w:bCs/>
                <w:lang w:bidi="ar-JO"/>
              </w:rPr>
            </w:pPr>
            <w:r w:rsidRPr="00E13237">
              <w:rPr>
                <w:rFonts w:cs="Simplified Arabic" w:hint="cs"/>
                <w:b/>
                <w:bCs/>
                <w:rtl/>
                <w:lang w:bidi="ar-JO"/>
              </w:rPr>
              <w:t>لم يعمل أبو حنيفة بحديث ولوغ الكلب بسبب</w:t>
            </w:r>
          </w:p>
        </w:tc>
      </w:tr>
      <w:tr w:rsidR="00726213" w:rsidRPr="00E13237" w:rsidTr="00726213">
        <w:tc>
          <w:tcPr>
            <w:tcW w:w="3798" w:type="dxa"/>
          </w:tcPr>
          <w:p w:rsidR="00726213" w:rsidRPr="00E13237" w:rsidRDefault="00726213" w:rsidP="00726213">
            <w:pPr>
              <w:jc w:val="right"/>
              <w:rPr>
                <w:rFonts w:cs="Simplified Arabic"/>
                <w:b/>
                <w:bCs/>
                <w:lang w:bidi="ar-JO"/>
              </w:rPr>
            </w:pPr>
            <w:r w:rsidRPr="00E13237">
              <w:rPr>
                <w:rFonts w:cs="Simplified Arabic" w:hint="cs"/>
                <w:b/>
                <w:bCs/>
                <w:rtl/>
                <w:lang w:bidi="ar-JO"/>
              </w:rPr>
              <w:t>الامام الشافعي</w:t>
            </w:r>
          </w:p>
        </w:tc>
        <w:tc>
          <w:tcPr>
            <w:tcW w:w="6596" w:type="dxa"/>
          </w:tcPr>
          <w:p w:rsidR="00726213" w:rsidRPr="00E13237" w:rsidRDefault="00726213" w:rsidP="00726213">
            <w:pPr>
              <w:jc w:val="right"/>
              <w:rPr>
                <w:rFonts w:cs="Simplified Arabic"/>
                <w:b/>
                <w:bCs/>
                <w:lang w:bidi="ar-JO"/>
              </w:rPr>
            </w:pPr>
            <w:r w:rsidRPr="00E13237">
              <w:rPr>
                <w:rFonts w:cs="Simplified Arabic" w:hint="cs"/>
                <w:b/>
                <w:bCs/>
                <w:rtl/>
                <w:lang w:bidi="ar-JO"/>
              </w:rPr>
              <w:t>الامام الذي انتقد العمل بالاستحسان وكتب كتابا بإبطاله هو</w:t>
            </w:r>
          </w:p>
        </w:tc>
      </w:tr>
      <w:tr w:rsidR="00726213" w:rsidRPr="00E13237" w:rsidTr="00726213">
        <w:tc>
          <w:tcPr>
            <w:tcW w:w="3798" w:type="dxa"/>
          </w:tcPr>
          <w:p w:rsidR="00726213" w:rsidRPr="00E13237" w:rsidRDefault="00726213" w:rsidP="00726213">
            <w:pPr>
              <w:jc w:val="right"/>
              <w:rPr>
                <w:rFonts w:cs="Simplified Arabic"/>
                <w:b/>
                <w:bCs/>
                <w:lang w:bidi="ar-JO"/>
              </w:rPr>
            </w:pPr>
            <w:r w:rsidRPr="00E13237">
              <w:rPr>
                <w:rFonts w:cs="Simplified Arabic" w:hint="cs"/>
                <w:b/>
                <w:bCs/>
                <w:rtl/>
                <w:lang w:bidi="ar-JO"/>
              </w:rPr>
              <w:t>جامع البيان لابن جرير الطبري</w:t>
            </w:r>
          </w:p>
        </w:tc>
        <w:tc>
          <w:tcPr>
            <w:tcW w:w="6596" w:type="dxa"/>
          </w:tcPr>
          <w:p w:rsidR="00726213" w:rsidRPr="00E13237" w:rsidRDefault="00726213" w:rsidP="00726213">
            <w:pPr>
              <w:jc w:val="right"/>
              <w:rPr>
                <w:rFonts w:cs="Simplified Arabic"/>
                <w:b/>
                <w:bCs/>
                <w:lang w:bidi="ar-JO"/>
              </w:rPr>
            </w:pPr>
            <w:r w:rsidRPr="00E13237">
              <w:rPr>
                <w:rFonts w:cs="Simplified Arabic" w:hint="cs"/>
                <w:b/>
                <w:bCs/>
                <w:rtl/>
                <w:lang w:bidi="ar-JO"/>
              </w:rPr>
              <w:t>من كتب التفسير بالمأثور</w:t>
            </w:r>
          </w:p>
        </w:tc>
      </w:tr>
      <w:tr w:rsidR="00726213" w:rsidRPr="00E13237" w:rsidTr="00726213">
        <w:tc>
          <w:tcPr>
            <w:tcW w:w="3798" w:type="dxa"/>
          </w:tcPr>
          <w:p w:rsidR="00726213" w:rsidRPr="00E13237" w:rsidRDefault="00726213" w:rsidP="00726213">
            <w:pPr>
              <w:jc w:val="right"/>
              <w:rPr>
                <w:rFonts w:cs="Simplified Arabic"/>
                <w:b/>
                <w:bCs/>
                <w:lang w:bidi="ar-JO"/>
              </w:rPr>
            </w:pPr>
            <w:r w:rsidRPr="00E13237">
              <w:rPr>
                <w:rFonts w:cs="Simplified Arabic" w:hint="cs"/>
                <w:b/>
                <w:bCs/>
                <w:rtl/>
                <w:lang w:bidi="ar-JO"/>
              </w:rPr>
              <w:t>حرام لأن الانسان موضع تكريم</w:t>
            </w:r>
          </w:p>
        </w:tc>
        <w:tc>
          <w:tcPr>
            <w:tcW w:w="6596" w:type="dxa"/>
          </w:tcPr>
          <w:p w:rsidR="00726213" w:rsidRPr="00E13237" w:rsidRDefault="00726213" w:rsidP="00726213">
            <w:pPr>
              <w:jc w:val="right"/>
              <w:rPr>
                <w:rFonts w:cs="Simplified Arabic"/>
                <w:b/>
                <w:bCs/>
                <w:lang w:bidi="ar-JO"/>
              </w:rPr>
            </w:pPr>
            <w:r w:rsidRPr="00E13237">
              <w:rPr>
                <w:rFonts w:cs="Simplified Arabic" w:hint="cs"/>
                <w:b/>
                <w:bCs/>
                <w:rtl/>
                <w:lang w:bidi="ar-JO"/>
              </w:rPr>
              <w:t>حكم بيع  الأعضاء البشرية للعلاج</w:t>
            </w:r>
          </w:p>
        </w:tc>
      </w:tr>
      <w:tr w:rsidR="00726213" w:rsidRPr="00E13237" w:rsidTr="00726213">
        <w:tc>
          <w:tcPr>
            <w:tcW w:w="3798" w:type="dxa"/>
          </w:tcPr>
          <w:p w:rsidR="00726213" w:rsidRPr="00E13237" w:rsidRDefault="00726213" w:rsidP="00726213">
            <w:pPr>
              <w:jc w:val="right"/>
              <w:rPr>
                <w:rFonts w:cs="Simplified Arabic"/>
                <w:b/>
                <w:bCs/>
                <w:rtl/>
                <w:lang w:bidi="ar-JO"/>
              </w:rPr>
            </w:pPr>
            <w:r w:rsidRPr="00E13237">
              <w:rPr>
                <w:rFonts w:cs="Simplified Arabic" w:hint="cs"/>
                <w:b/>
                <w:bCs/>
                <w:rtl/>
                <w:lang w:bidi="ar-JO"/>
              </w:rPr>
              <w:t>القرطبي</w:t>
            </w:r>
          </w:p>
        </w:tc>
        <w:tc>
          <w:tcPr>
            <w:tcW w:w="6596" w:type="dxa"/>
          </w:tcPr>
          <w:p w:rsidR="00726213" w:rsidRPr="00E13237" w:rsidRDefault="00726213" w:rsidP="00726213">
            <w:pPr>
              <w:jc w:val="right"/>
              <w:rPr>
                <w:rFonts w:cs="Simplified Arabic"/>
                <w:b/>
                <w:bCs/>
                <w:lang w:bidi="ar-JO"/>
              </w:rPr>
            </w:pPr>
            <w:r w:rsidRPr="00E13237">
              <w:rPr>
                <w:rFonts w:cs="Simplified Arabic" w:hint="cs"/>
                <w:b/>
                <w:bCs/>
                <w:rtl/>
                <w:lang w:bidi="ar-JO"/>
              </w:rPr>
              <w:t>من أوسع كتب التفسير التي عنيت ببيان أحكام القرآن الكريم تفسير</w:t>
            </w:r>
          </w:p>
        </w:tc>
      </w:tr>
      <w:tr w:rsidR="00726213" w:rsidRPr="00E13237" w:rsidTr="00726213">
        <w:tc>
          <w:tcPr>
            <w:tcW w:w="3798" w:type="dxa"/>
          </w:tcPr>
          <w:p w:rsidR="00726213" w:rsidRPr="00E13237" w:rsidRDefault="00726213" w:rsidP="00726213">
            <w:pPr>
              <w:jc w:val="right"/>
              <w:rPr>
                <w:rFonts w:cs="Simplified Arabic"/>
                <w:b/>
                <w:bCs/>
                <w:rtl/>
                <w:lang w:bidi="ar-JO"/>
              </w:rPr>
            </w:pPr>
            <w:r w:rsidRPr="00E13237">
              <w:rPr>
                <w:rFonts w:cs="Simplified Arabic" w:hint="cs"/>
                <w:b/>
                <w:bCs/>
                <w:rtl/>
                <w:lang w:bidi="ar-JO"/>
              </w:rPr>
              <w:t>جامع البيان للطبري</w:t>
            </w:r>
          </w:p>
        </w:tc>
        <w:tc>
          <w:tcPr>
            <w:tcW w:w="6596" w:type="dxa"/>
          </w:tcPr>
          <w:p w:rsidR="00726213" w:rsidRPr="00E13237" w:rsidRDefault="00726213" w:rsidP="00726213">
            <w:pPr>
              <w:jc w:val="right"/>
              <w:rPr>
                <w:rFonts w:cs="Simplified Arabic"/>
                <w:b/>
                <w:bCs/>
                <w:rtl/>
                <w:lang w:bidi="ar-JO"/>
              </w:rPr>
            </w:pPr>
            <w:r w:rsidRPr="00E13237">
              <w:rPr>
                <w:rFonts w:cs="Simplified Arabic" w:hint="cs"/>
                <w:b/>
                <w:bCs/>
                <w:rtl/>
                <w:lang w:bidi="ar-JO"/>
              </w:rPr>
              <w:t>التفسير الذي يعد مرجعا للمفسرين ومؤلفه شيخ المفسرين هو</w:t>
            </w:r>
          </w:p>
        </w:tc>
      </w:tr>
      <w:tr w:rsidR="00726213" w:rsidRPr="00E13237" w:rsidTr="00726213">
        <w:tc>
          <w:tcPr>
            <w:tcW w:w="3798" w:type="dxa"/>
          </w:tcPr>
          <w:p w:rsidR="00726213" w:rsidRPr="00E13237" w:rsidRDefault="00726213" w:rsidP="00726213">
            <w:pPr>
              <w:jc w:val="right"/>
              <w:rPr>
                <w:rFonts w:cs="Simplified Arabic"/>
                <w:b/>
                <w:bCs/>
                <w:rtl/>
                <w:lang w:bidi="ar-JO"/>
              </w:rPr>
            </w:pPr>
            <w:r w:rsidRPr="00E13237">
              <w:rPr>
                <w:rFonts w:cs="Simplified Arabic" w:hint="cs"/>
                <w:b/>
                <w:bCs/>
                <w:rtl/>
                <w:lang w:bidi="ar-JO"/>
              </w:rPr>
              <w:t>2,176 كغم</w:t>
            </w:r>
          </w:p>
        </w:tc>
        <w:tc>
          <w:tcPr>
            <w:tcW w:w="6596" w:type="dxa"/>
          </w:tcPr>
          <w:p w:rsidR="00726213" w:rsidRPr="00E13237" w:rsidRDefault="00726213" w:rsidP="00726213">
            <w:pPr>
              <w:jc w:val="right"/>
              <w:rPr>
                <w:rFonts w:cs="Simplified Arabic"/>
                <w:b/>
                <w:bCs/>
                <w:rtl/>
                <w:lang w:bidi="ar-JO"/>
              </w:rPr>
            </w:pPr>
            <w:r w:rsidRPr="00E13237">
              <w:rPr>
                <w:rFonts w:cs="Simplified Arabic" w:hint="cs"/>
                <w:b/>
                <w:bCs/>
                <w:rtl/>
                <w:lang w:bidi="ar-JO"/>
              </w:rPr>
              <w:t>مقدار الطعام للمسكين في الكفارة بالوزن هو :</w:t>
            </w:r>
          </w:p>
        </w:tc>
      </w:tr>
      <w:tr w:rsidR="00726213" w:rsidRPr="00E13237" w:rsidTr="00726213">
        <w:tc>
          <w:tcPr>
            <w:tcW w:w="3798" w:type="dxa"/>
          </w:tcPr>
          <w:p w:rsidR="00726213" w:rsidRPr="00E13237" w:rsidRDefault="00726213" w:rsidP="00726213">
            <w:pPr>
              <w:jc w:val="right"/>
              <w:rPr>
                <w:rFonts w:cs="Simplified Arabic"/>
                <w:b/>
                <w:bCs/>
                <w:rtl/>
                <w:lang w:bidi="ar-JO"/>
              </w:rPr>
            </w:pPr>
            <w:r w:rsidRPr="00E13237">
              <w:rPr>
                <w:rFonts w:cs="Simplified Arabic" w:hint="cs"/>
                <w:b/>
                <w:bCs/>
                <w:rtl/>
                <w:lang w:bidi="ar-JO"/>
              </w:rPr>
              <w:t>كفارة اليمين</w:t>
            </w:r>
          </w:p>
        </w:tc>
        <w:tc>
          <w:tcPr>
            <w:tcW w:w="6596" w:type="dxa"/>
          </w:tcPr>
          <w:p w:rsidR="00726213" w:rsidRPr="00E13237" w:rsidRDefault="00726213" w:rsidP="00726213">
            <w:pPr>
              <w:jc w:val="right"/>
              <w:rPr>
                <w:rFonts w:cs="Simplified Arabic"/>
                <w:b/>
                <w:bCs/>
                <w:rtl/>
                <w:lang w:bidi="ar-JO"/>
              </w:rPr>
            </w:pPr>
            <w:r w:rsidRPr="00E13237">
              <w:rPr>
                <w:rFonts w:cs="Simplified Arabic" w:hint="cs"/>
                <w:b/>
                <w:bCs/>
                <w:rtl/>
                <w:lang w:bidi="ar-JO"/>
              </w:rPr>
              <w:t>الواجب على من نذر نذرا ولم يقدر على فعله كفارة مثل</w:t>
            </w:r>
          </w:p>
        </w:tc>
      </w:tr>
    </w:tbl>
    <w:p w:rsidR="00D92B15" w:rsidRPr="006C060C" w:rsidRDefault="00870360" w:rsidP="006C060C">
      <w:pPr>
        <w:bidi/>
        <w:jc w:val="both"/>
        <w:rPr>
          <w:rFonts w:cs="Simplified Arabic"/>
          <w:b/>
          <w:bCs/>
          <w:sz w:val="28"/>
          <w:szCs w:val="28"/>
          <w:rtl/>
          <w:lang w:bidi="ar-JO"/>
        </w:rPr>
      </w:pPr>
      <w:r w:rsidRPr="006C060C">
        <w:rPr>
          <w:rFonts w:cs="Simplified Arabic" w:hint="cs"/>
          <w:b/>
          <w:bCs/>
          <w:sz w:val="28"/>
          <w:szCs w:val="28"/>
          <w:rtl/>
          <w:lang w:bidi="ar-JO"/>
        </w:rPr>
        <w:lastRenderedPageBreak/>
        <w:t>اسماء الكتب واصحابها ومواضيعها</w:t>
      </w:r>
    </w:p>
    <w:tbl>
      <w:tblPr>
        <w:tblpPr w:leftFromText="180" w:rightFromText="180" w:vertAnchor="page" w:horzAnchor="page" w:tblpX="1828" w:tblpY="2281"/>
        <w:bidiVisual/>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6"/>
        <w:gridCol w:w="3243"/>
        <w:gridCol w:w="2657"/>
        <w:gridCol w:w="2585"/>
      </w:tblGrid>
      <w:tr w:rsidR="007078BF" w:rsidRPr="00912873" w:rsidTr="000550C5">
        <w:tc>
          <w:tcPr>
            <w:tcW w:w="641" w:type="dxa"/>
            <w:gridSpan w:val="2"/>
          </w:tcPr>
          <w:p w:rsidR="007078BF" w:rsidRPr="00912873" w:rsidRDefault="007078BF" w:rsidP="000550C5">
            <w:pPr>
              <w:bidi/>
              <w:jc w:val="center"/>
              <w:rPr>
                <w:rFonts w:cs="Simplified Arabic"/>
                <w:b/>
                <w:bCs/>
                <w:rtl/>
                <w:lang w:bidi="ar-JO"/>
              </w:rPr>
            </w:pPr>
            <w:r w:rsidRPr="00912873">
              <w:rPr>
                <w:rFonts w:cs="Simplified Arabic" w:hint="cs"/>
                <w:b/>
                <w:bCs/>
                <w:rtl/>
                <w:lang w:bidi="ar-JO"/>
              </w:rPr>
              <w:t>الرقم</w:t>
            </w:r>
          </w:p>
        </w:tc>
        <w:tc>
          <w:tcPr>
            <w:tcW w:w="3243" w:type="dxa"/>
          </w:tcPr>
          <w:p w:rsidR="007078BF" w:rsidRPr="00912873" w:rsidRDefault="007078BF" w:rsidP="000550C5">
            <w:pPr>
              <w:bidi/>
              <w:jc w:val="center"/>
              <w:rPr>
                <w:rFonts w:cs="Simplified Arabic"/>
                <w:b/>
                <w:bCs/>
                <w:rtl/>
                <w:lang w:bidi="ar-JO"/>
              </w:rPr>
            </w:pPr>
            <w:r w:rsidRPr="00912873">
              <w:rPr>
                <w:rFonts w:cs="Simplified Arabic" w:hint="cs"/>
                <w:b/>
                <w:bCs/>
                <w:rtl/>
                <w:lang w:bidi="ar-JO"/>
              </w:rPr>
              <w:t>اسم الكتاب</w:t>
            </w:r>
          </w:p>
        </w:tc>
        <w:tc>
          <w:tcPr>
            <w:tcW w:w="2657" w:type="dxa"/>
          </w:tcPr>
          <w:p w:rsidR="007078BF" w:rsidRPr="00912873" w:rsidRDefault="007078BF" w:rsidP="000550C5">
            <w:pPr>
              <w:bidi/>
              <w:jc w:val="center"/>
              <w:rPr>
                <w:rFonts w:cs="Simplified Arabic"/>
                <w:b/>
                <w:bCs/>
                <w:rtl/>
                <w:lang w:bidi="ar-JO"/>
              </w:rPr>
            </w:pPr>
            <w:r w:rsidRPr="00912873">
              <w:rPr>
                <w:rFonts w:cs="Simplified Arabic" w:hint="cs"/>
                <w:b/>
                <w:bCs/>
                <w:rtl/>
                <w:lang w:bidi="ar-JO"/>
              </w:rPr>
              <w:t>المؤلف</w:t>
            </w:r>
          </w:p>
        </w:tc>
        <w:tc>
          <w:tcPr>
            <w:tcW w:w="2585" w:type="dxa"/>
          </w:tcPr>
          <w:p w:rsidR="007078BF" w:rsidRPr="00912873" w:rsidRDefault="007078BF" w:rsidP="000550C5">
            <w:pPr>
              <w:bidi/>
              <w:jc w:val="center"/>
              <w:rPr>
                <w:rFonts w:cs="Simplified Arabic"/>
                <w:b/>
                <w:bCs/>
                <w:rtl/>
                <w:lang w:bidi="ar-JO"/>
              </w:rPr>
            </w:pPr>
            <w:r w:rsidRPr="00912873">
              <w:rPr>
                <w:rFonts w:cs="Simplified Arabic" w:hint="cs"/>
                <w:b/>
                <w:bCs/>
                <w:rtl/>
                <w:lang w:bidi="ar-JO"/>
              </w:rPr>
              <w:t>الموضوع</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1-</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الرحلة في طلب الحديث</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الخطيب البغدادي</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ـــــ</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2-</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جامع البيان</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محمد بن جرير الطبري</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تفسير بالمأثور</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3-</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تفسير القرطبي ( الجامع لأحكام القرآن)</w:t>
            </w:r>
          </w:p>
        </w:tc>
        <w:tc>
          <w:tcPr>
            <w:tcW w:w="2657" w:type="dxa"/>
          </w:tcPr>
          <w:p w:rsidR="007078BF" w:rsidRPr="00912873" w:rsidRDefault="007078BF" w:rsidP="000550C5">
            <w:pPr>
              <w:bidi/>
              <w:jc w:val="lowKashida"/>
              <w:rPr>
                <w:rFonts w:cs="Simplified Arabic"/>
                <w:b/>
                <w:bCs/>
                <w:rtl/>
                <w:lang w:bidi="ar-JO"/>
              </w:rPr>
            </w:pPr>
            <w:r w:rsidRPr="00870360">
              <w:rPr>
                <w:rFonts w:cs="Simplified Arabic" w:hint="cs"/>
                <w:b/>
                <w:bCs/>
                <w:sz w:val="22"/>
                <w:szCs w:val="22"/>
                <w:rtl/>
                <w:lang w:bidi="ar-JO"/>
              </w:rPr>
              <w:t>الامام القرطبي( ابو عبد الله محمد بن أحمد القرطبي</w:t>
            </w:r>
            <w:r w:rsidRPr="00912873">
              <w:rPr>
                <w:rFonts w:cs="Simplified Arabic" w:hint="cs"/>
                <w:b/>
                <w:bCs/>
                <w:rtl/>
                <w:lang w:bidi="ar-JO"/>
              </w:rPr>
              <w:t>)</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تفسير فقهي ( احكام القرآن)</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4-</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تفسير أحكام القرآن</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إبن عربي</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تفسير فقهي</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5-</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أقسام القرآن</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إبن القيم</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تفسير موضوعي</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6-</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تفسير المنار</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محمد رشيد رضا</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تفسير موضوعي</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7-</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كتاب الجواهر</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طنطاوي جوهري</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تفسير العلمي</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8-</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تفسير القرآن العظيم ( تفسير ابن كثير)</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الحافظ اسماعيل ابن كثير</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تفسير بالمأثور</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9-</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الاسنى في شرح أسماء الله الحسنى</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القرطبي</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ـــــ</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10-</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التذكار في أفضل الأذكار</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القرطبي</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ـــــ</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11-</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المدونة الكبرى</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الامام مالك</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المذهب المالكي</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12-</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الموطأ</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الامام مالك</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المذهب المالكي</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13-</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حاشية الدسوقي على الشرح الكبير</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محمد ابن عرفة الدسوقي</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المذهب المالكي</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14-</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الهداية شرح بداية المبتدي</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علي المرغيناني</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المذهب الحنفي</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15-</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إبطال الإستحسان</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 xml:space="preserve"> الشافعي (محمد بن ادريس)</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المذهب الشافعي</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16-</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الحجة</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 xml:space="preserve"> الشافعي</w:t>
            </w:r>
          </w:p>
        </w:tc>
        <w:tc>
          <w:tcPr>
            <w:tcW w:w="2585" w:type="dxa"/>
          </w:tcPr>
          <w:p w:rsidR="007078BF" w:rsidRPr="00870360" w:rsidRDefault="007078BF" w:rsidP="000550C5">
            <w:pPr>
              <w:bidi/>
              <w:rPr>
                <w:rFonts w:cs="Simplified Arabic"/>
                <w:b/>
                <w:bCs/>
                <w:sz w:val="22"/>
                <w:szCs w:val="22"/>
                <w:rtl/>
                <w:lang w:bidi="ar-JO"/>
              </w:rPr>
            </w:pPr>
            <w:r w:rsidRPr="00870360">
              <w:rPr>
                <w:rFonts w:cs="Simplified Arabic" w:hint="cs"/>
                <w:b/>
                <w:bCs/>
                <w:sz w:val="22"/>
                <w:szCs w:val="22"/>
                <w:rtl/>
                <w:lang w:bidi="ar-JO"/>
              </w:rPr>
              <w:t>المسائل التي افتى بها في العراق</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17-</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كتاب الأم</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 xml:space="preserve">  الشافعي</w:t>
            </w:r>
          </w:p>
        </w:tc>
        <w:tc>
          <w:tcPr>
            <w:tcW w:w="2585" w:type="dxa"/>
          </w:tcPr>
          <w:p w:rsidR="007078BF" w:rsidRPr="00870360" w:rsidRDefault="007078BF" w:rsidP="000550C5">
            <w:pPr>
              <w:bidi/>
              <w:rPr>
                <w:rFonts w:cs="Simplified Arabic"/>
                <w:b/>
                <w:bCs/>
                <w:sz w:val="22"/>
                <w:szCs w:val="22"/>
                <w:rtl/>
                <w:lang w:bidi="ar-JO"/>
              </w:rPr>
            </w:pPr>
            <w:r w:rsidRPr="00870360">
              <w:rPr>
                <w:rFonts w:cs="Simplified Arabic" w:hint="cs"/>
                <w:b/>
                <w:bCs/>
                <w:sz w:val="22"/>
                <w:szCs w:val="22"/>
                <w:rtl/>
                <w:lang w:bidi="ar-JO"/>
              </w:rPr>
              <w:t>المسائل التي افتى بها في مصر</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18-</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الرسالة</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 xml:space="preserve"> الشافعي</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مذهب شافعي</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19-</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مغني المحتاج</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الخطيب الشربيني</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المذهب الشافعي</w:t>
            </w:r>
          </w:p>
        </w:tc>
      </w:tr>
      <w:tr w:rsidR="007078BF" w:rsidRPr="00912873" w:rsidTr="000550C5">
        <w:tc>
          <w:tcPr>
            <w:tcW w:w="641"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20-</w:t>
            </w:r>
          </w:p>
        </w:tc>
        <w:tc>
          <w:tcPr>
            <w:tcW w:w="3243"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مختصر المزني</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اسماعيل المزني</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المذهب الشافعي</w:t>
            </w:r>
          </w:p>
        </w:tc>
      </w:tr>
      <w:tr w:rsidR="007078BF" w:rsidRPr="00912873" w:rsidTr="000550C5">
        <w:tc>
          <w:tcPr>
            <w:tcW w:w="635"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21</w:t>
            </w:r>
          </w:p>
        </w:tc>
        <w:tc>
          <w:tcPr>
            <w:tcW w:w="3249"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مسند الامام احمد</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الامام احمد بن حنبل</w:t>
            </w:r>
          </w:p>
        </w:tc>
        <w:tc>
          <w:tcPr>
            <w:tcW w:w="2585" w:type="dxa"/>
          </w:tcPr>
          <w:p w:rsidR="007078BF" w:rsidRPr="00912873" w:rsidRDefault="007078BF" w:rsidP="000550C5">
            <w:pPr>
              <w:bidi/>
              <w:rPr>
                <w:rFonts w:cs="Simplified Arabic"/>
                <w:b/>
                <w:bCs/>
                <w:rtl/>
                <w:lang w:bidi="ar-JO"/>
              </w:rPr>
            </w:pPr>
          </w:p>
        </w:tc>
      </w:tr>
      <w:tr w:rsidR="007078BF" w:rsidRPr="00912873" w:rsidTr="000550C5">
        <w:tc>
          <w:tcPr>
            <w:tcW w:w="635"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22</w:t>
            </w:r>
          </w:p>
        </w:tc>
        <w:tc>
          <w:tcPr>
            <w:tcW w:w="3249" w:type="dxa"/>
            <w:gridSpan w:val="2"/>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شرح منتهى الارادات</w:t>
            </w:r>
          </w:p>
        </w:tc>
        <w:tc>
          <w:tcPr>
            <w:tcW w:w="2657" w:type="dxa"/>
          </w:tcPr>
          <w:p w:rsidR="007078BF" w:rsidRPr="00912873" w:rsidRDefault="007078BF" w:rsidP="000550C5">
            <w:pPr>
              <w:bidi/>
              <w:jc w:val="lowKashida"/>
              <w:rPr>
                <w:rFonts w:cs="Simplified Arabic"/>
                <w:b/>
                <w:bCs/>
                <w:rtl/>
                <w:lang w:bidi="ar-JO"/>
              </w:rPr>
            </w:pPr>
            <w:r w:rsidRPr="00912873">
              <w:rPr>
                <w:rFonts w:cs="Simplified Arabic" w:hint="cs"/>
                <w:b/>
                <w:bCs/>
                <w:rtl/>
                <w:lang w:bidi="ar-JO"/>
              </w:rPr>
              <w:t>منصور بن يونس البهوتي</w:t>
            </w:r>
          </w:p>
        </w:tc>
        <w:tc>
          <w:tcPr>
            <w:tcW w:w="2585" w:type="dxa"/>
          </w:tcPr>
          <w:p w:rsidR="007078BF" w:rsidRPr="00912873" w:rsidRDefault="007078BF" w:rsidP="000550C5">
            <w:pPr>
              <w:bidi/>
              <w:rPr>
                <w:rFonts w:cs="Simplified Arabic"/>
                <w:b/>
                <w:bCs/>
                <w:rtl/>
                <w:lang w:bidi="ar-JO"/>
              </w:rPr>
            </w:pPr>
            <w:r w:rsidRPr="00912873">
              <w:rPr>
                <w:rFonts w:cs="Simplified Arabic" w:hint="cs"/>
                <w:b/>
                <w:bCs/>
                <w:rtl/>
                <w:lang w:bidi="ar-JO"/>
              </w:rPr>
              <w:t>المذهب الحنبلي</w:t>
            </w:r>
          </w:p>
        </w:tc>
      </w:tr>
    </w:tbl>
    <w:p w:rsidR="00D92B15" w:rsidRDefault="00D92B15" w:rsidP="00D92B15">
      <w:pPr>
        <w:bidi/>
        <w:rPr>
          <w:rFonts w:cs="Simplified Arabic"/>
          <w:rtl/>
        </w:rPr>
      </w:pPr>
    </w:p>
    <w:p w:rsidR="00D92B15" w:rsidRDefault="00D92B15" w:rsidP="00D92B15">
      <w:pPr>
        <w:jc w:val="right"/>
        <w:rPr>
          <w:rtl/>
          <w:lang w:bidi="ar-JO"/>
        </w:rPr>
      </w:pPr>
    </w:p>
    <w:p w:rsidR="00D92B15" w:rsidRDefault="00D92B15" w:rsidP="00D92B15">
      <w:pPr>
        <w:bidi/>
        <w:rPr>
          <w:rFonts w:cs="Simplified Arabic"/>
          <w:sz w:val="22"/>
          <w:szCs w:val="22"/>
          <w:rtl/>
        </w:rPr>
      </w:pPr>
    </w:p>
    <w:p w:rsidR="00D92B15" w:rsidRDefault="00D92B15" w:rsidP="00D92B15">
      <w:pPr>
        <w:bidi/>
        <w:jc w:val="both"/>
        <w:rPr>
          <w:rFonts w:cs="Simplified Arabic"/>
          <w:b/>
          <w:bCs/>
          <w:sz w:val="28"/>
          <w:szCs w:val="28"/>
          <w:rtl/>
          <w:lang w:bidi="ar-JO"/>
        </w:rPr>
      </w:pPr>
    </w:p>
    <w:p w:rsidR="00D92B15" w:rsidRDefault="00D92B15" w:rsidP="00D92B15">
      <w:pPr>
        <w:bidi/>
        <w:jc w:val="both"/>
        <w:rPr>
          <w:rFonts w:cs="Simplified Arabic"/>
          <w:b/>
          <w:bCs/>
          <w:sz w:val="28"/>
          <w:szCs w:val="28"/>
          <w:rtl/>
          <w:lang w:bidi="ar-JO"/>
        </w:rPr>
      </w:pPr>
    </w:p>
    <w:sectPr w:rsidR="00D92B15" w:rsidSect="001166A5">
      <w:headerReference w:type="default" r:id="rId7"/>
      <w:footerReference w:type="even"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1EE" w:rsidRDefault="004D51EE">
      <w:r>
        <w:separator/>
      </w:r>
    </w:p>
  </w:endnote>
  <w:endnote w:type="continuationSeparator" w:id="0">
    <w:p w:rsidR="004D51EE" w:rsidRDefault="004D5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C5" w:rsidRDefault="009432A1" w:rsidP="00E359B3">
    <w:pPr>
      <w:pStyle w:val="Footer"/>
      <w:framePr w:wrap="around" w:vAnchor="text" w:hAnchor="margin" w:xAlign="center" w:y="1"/>
      <w:rPr>
        <w:rStyle w:val="PageNumber"/>
      </w:rPr>
    </w:pPr>
    <w:r>
      <w:rPr>
        <w:rStyle w:val="PageNumber"/>
      </w:rPr>
      <w:fldChar w:fldCharType="begin"/>
    </w:r>
    <w:r w:rsidR="000550C5">
      <w:rPr>
        <w:rStyle w:val="PageNumber"/>
      </w:rPr>
      <w:instrText xml:space="preserve">PAGE  </w:instrText>
    </w:r>
    <w:r>
      <w:rPr>
        <w:rStyle w:val="PageNumber"/>
      </w:rPr>
      <w:fldChar w:fldCharType="end"/>
    </w:r>
  </w:p>
  <w:p w:rsidR="000550C5" w:rsidRDefault="000550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C5" w:rsidRDefault="009432A1" w:rsidP="00E359B3">
    <w:pPr>
      <w:pStyle w:val="Footer"/>
      <w:framePr w:wrap="around" w:vAnchor="text" w:hAnchor="margin" w:xAlign="center" w:y="1"/>
      <w:rPr>
        <w:rStyle w:val="PageNumber"/>
      </w:rPr>
    </w:pPr>
    <w:r>
      <w:rPr>
        <w:rStyle w:val="PageNumber"/>
      </w:rPr>
      <w:fldChar w:fldCharType="begin"/>
    </w:r>
    <w:r w:rsidR="000550C5">
      <w:rPr>
        <w:rStyle w:val="PageNumber"/>
      </w:rPr>
      <w:instrText xml:space="preserve">PAGE  </w:instrText>
    </w:r>
    <w:r>
      <w:rPr>
        <w:rStyle w:val="PageNumber"/>
      </w:rPr>
      <w:fldChar w:fldCharType="separate"/>
    </w:r>
    <w:r w:rsidR="00AF04B4">
      <w:rPr>
        <w:rStyle w:val="PageNumber"/>
        <w:noProof/>
      </w:rPr>
      <w:t>16</w:t>
    </w:r>
    <w:r>
      <w:rPr>
        <w:rStyle w:val="PageNumber"/>
      </w:rPr>
      <w:fldChar w:fldCharType="end"/>
    </w:r>
  </w:p>
  <w:p w:rsidR="000550C5" w:rsidRDefault="000550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1EE" w:rsidRDefault="004D51EE">
      <w:r>
        <w:separator/>
      </w:r>
    </w:p>
  </w:footnote>
  <w:footnote w:type="continuationSeparator" w:id="0">
    <w:p w:rsidR="004D51EE" w:rsidRDefault="004D5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C5" w:rsidRDefault="000550C5" w:rsidP="00912873">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912873">
      <w:rPr>
        <w:rFonts w:asciiTheme="majorHAnsi" w:eastAsiaTheme="majorEastAsia" w:hAnsiTheme="majorHAnsi" w:cstheme="majorBidi"/>
        <w:b/>
        <w:bCs/>
        <w:sz w:val="28"/>
        <w:szCs w:val="28"/>
        <w:rtl/>
      </w:rPr>
      <w:t>ا</w:t>
    </w:r>
    <w:r w:rsidRPr="00912873">
      <w:rPr>
        <w:rFonts w:asciiTheme="majorHAnsi" w:eastAsiaTheme="majorEastAsia" w:hAnsiTheme="majorHAnsi" w:cstheme="majorBidi" w:hint="cs"/>
        <w:b/>
        <w:bCs/>
        <w:sz w:val="28"/>
        <w:szCs w:val="28"/>
        <w:rtl/>
      </w:rPr>
      <w:t>لعلوم الاسلامية / م3 الاستاذ مصطفى رحال ت 0795395853 او 0788307166</w:t>
    </w:r>
  </w:p>
  <w:p w:rsidR="000550C5" w:rsidRDefault="000550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62D"/>
    <w:multiLevelType w:val="hybridMultilevel"/>
    <w:tmpl w:val="580EAB86"/>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04A86305"/>
    <w:multiLevelType w:val="hybridMultilevel"/>
    <w:tmpl w:val="FB84A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025327"/>
    <w:multiLevelType w:val="hybridMultilevel"/>
    <w:tmpl w:val="CFDA89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AC5362"/>
    <w:multiLevelType w:val="hybridMultilevel"/>
    <w:tmpl w:val="25DE1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876BA"/>
    <w:multiLevelType w:val="hybridMultilevel"/>
    <w:tmpl w:val="35C4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518A7"/>
    <w:multiLevelType w:val="hybridMultilevel"/>
    <w:tmpl w:val="EFD66B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5778C2"/>
    <w:multiLevelType w:val="hybridMultilevel"/>
    <w:tmpl w:val="5928BF1C"/>
    <w:lvl w:ilvl="0" w:tplc="8AF094D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8B255A"/>
    <w:multiLevelType w:val="hybridMultilevel"/>
    <w:tmpl w:val="867E1592"/>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8">
    <w:nsid w:val="122E19FB"/>
    <w:multiLevelType w:val="multilevel"/>
    <w:tmpl w:val="EA185CDE"/>
    <w:styleLink w:val="Style2"/>
    <w:lvl w:ilvl="0">
      <w:start w:val="1"/>
      <w:numFmt w:val="decimal"/>
      <w:lvlText w:val="%1.1.1."/>
      <w:lvlJc w:val="right"/>
      <w:pPr>
        <w:tabs>
          <w:tab w:val="num" w:pos="6480"/>
        </w:tabs>
        <w:ind w:left="6840" w:hanging="360"/>
      </w:pPr>
      <w:rPr>
        <w:rFonts w:hint="default"/>
      </w:rPr>
    </w:lvl>
    <w:lvl w:ilvl="1">
      <w:start w:val="1"/>
      <w:numFmt w:val="decimal"/>
      <w:lvlText w:val="%1.%2."/>
      <w:lvlJc w:val="left"/>
      <w:pPr>
        <w:tabs>
          <w:tab w:val="num" w:pos="7560"/>
        </w:tabs>
        <w:ind w:left="7272" w:hanging="432"/>
      </w:pPr>
      <w:rPr>
        <w:rFonts w:hint="default"/>
      </w:rPr>
    </w:lvl>
    <w:lvl w:ilvl="2">
      <w:start w:val="1"/>
      <w:numFmt w:val="decimal"/>
      <w:lvlText w:val="%1.%2.%3."/>
      <w:lvlJc w:val="left"/>
      <w:pPr>
        <w:tabs>
          <w:tab w:val="num" w:pos="7920"/>
        </w:tabs>
        <w:ind w:left="7704" w:hanging="504"/>
      </w:pPr>
      <w:rPr>
        <w:rFonts w:hint="default"/>
      </w:rPr>
    </w:lvl>
    <w:lvl w:ilvl="3">
      <w:start w:val="1"/>
      <w:numFmt w:val="decimal"/>
      <w:lvlText w:val="%1.%2.%3.%4."/>
      <w:lvlJc w:val="left"/>
      <w:pPr>
        <w:tabs>
          <w:tab w:val="num" w:pos="8640"/>
        </w:tabs>
        <w:ind w:left="8208" w:hanging="648"/>
      </w:pPr>
      <w:rPr>
        <w:rFonts w:hint="default"/>
      </w:rPr>
    </w:lvl>
    <w:lvl w:ilvl="4">
      <w:start w:val="1"/>
      <w:numFmt w:val="decimal"/>
      <w:lvlText w:val="%1.%2.%3.%4.%5."/>
      <w:lvlJc w:val="left"/>
      <w:pPr>
        <w:tabs>
          <w:tab w:val="num" w:pos="9360"/>
        </w:tabs>
        <w:ind w:left="8712" w:hanging="792"/>
      </w:pPr>
      <w:rPr>
        <w:rFonts w:hint="default"/>
      </w:rPr>
    </w:lvl>
    <w:lvl w:ilvl="5">
      <w:start w:val="1"/>
      <w:numFmt w:val="decimal"/>
      <w:lvlText w:val="%1.%2.%3.%4.%5.%6."/>
      <w:lvlJc w:val="left"/>
      <w:pPr>
        <w:tabs>
          <w:tab w:val="num" w:pos="9720"/>
        </w:tabs>
        <w:ind w:left="9216" w:hanging="936"/>
      </w:pPr>
      <w:rPr>
        <w:rFonts w:hint="default"/>
      </w:rPr>
    </w:lvl>
    <w:lvl w:ilvl="6">
      <w:start w:val="1"/>
      <w:numFmt w:val="decimal"/>
      <w:lvlText w:val="%1.%2.%3.%4.%5.%6.%7."/>
      <w:lvlJc w:val="left"/>
      <w:pPr>
        <w:tabs>
          <w:tab w:val="num" w:pos="10440"/>
        </w:tabs>
        <w:ind w:left="9720" w:hanging="1080"/>
      </w:pPr>
      <w:rPr>
        <w:rFonts w:hint="default"/>
      </w:rPr>
    </w:lvl>
    <w:lvl w:ilvl="7">
      <w:start w:val="1"/>
      <w:numFmt w:val="decimal"/>
      <w:lvlText w:val="%1.%2.%3.%4.%5.%6.%7.%8."/>
      <w:lvlJc w:val="left"/>
      <w:pPr>
        <w:tabs>
          <w:tab w:val="num" w:pos="11160"/>
        </w:tabs>
        <w:ind w:left="10224" w:hanging="1224"/>
      </w:pPr>
      <w:rPr>
        <w:rFonts w:hint="default"/>
      </w:rPr>
    </w:lvl>
    <w:lvl w:ilvl="8">
      <w:start w:val="1"/>
      <w:numFmt w:val="decimal"/>
      <w:lvlText w:val="%1.%2.%3.%4.%5.%6.%7.%8.%9."/>
      <w:lvlJc w:val="left"/>
      <w:pPr>
        <w:tabs>
          <w:tab w:val="num" w:pos="11520"/>
        </w:tabs>
        <w:ind w:left="10800" w:hanging="1440"/>
      </w:pPr>
      <w:rPr>
        <w:rFonts w:hint="default"/>
      </w:rPr>
    </w:lvl>
  </w:abstractNum>
  <w:abstractNum w:abstractNumId="9">
    <w:nsid w:val="12770F38"/>
    <w:multiLevelType w:val="hybridMultilevel"/>
    <w:tmpl w:val="096846E8"/>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0">
    <w:nsid w:val="192C5C2E"/>
    <w:multiLevelType w:val="hybridMultilevel"/>
    <w:tmpl w:val="19D8E3B8"/>
    <w:lvl w:ilvl="0" w:tplc="E0DABD96">
      <w:start w:val="1"/>
      <w:numFmt w:val="decimal"/>
      <w:lvlText w:val="%1-"/>
      <w:lvlJc w:val="left"/>
      <w:pPr>
        <w:tabs>
          <w:tab w:val="num" w:pos="1080"/>
        </w:tabs>
        <w:ind w:left="1080" w:hanging="720"/>
      </w:pPr>
      <w:rPr>
        <w:rFonts w:hint="default"/>
      </w:rPr>
    </w:lvl>
    <w:lvl w:ilvl="1" w:tplc="D06EA7A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86079E"/>
    <w:multiLevelType w:val="hybridMultilevel"/>
    <w:tmpl w:val="ACCC9FD4"/>
    <w:lvl w:ilvl="0" w:tplc="0D82914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BB47BA"/>
    <w:multiLevelType w:val="hybridMultilevel"/>
    <w:tmpl w:val="8D78CD1C"/>
    <w:lvl w:ilvl="0" w:tplc="5BA8D1C6">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CDB65078">
      <w:numFmt w:val="bullet"/>
      <w:lvlText w:val="-"/>
      <w:lvlJc w:val="left"/>
      <w:pPr>
        <w:tabs>
          <w:tab w:val="num" w:pos="2340"/>
        </w:tabs>
        <w:ind w:left="2340" w:hanging="360"/>
      </w:pPr>
      <w:rPr>
        <w:rFonts w:ascii="Times New Roman" w:eastAsia="Times New Roman" w:hAnsi="Times New Roman" w:cs="Arabic Transparent"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45057B"/>
    <w:multiLevelType w:val="hybridMultilevel"/>
    <w:tmpl w:val="B0A8B04A"/>
    <w:lvl w:ilvl="0" w:tplc="F1D04182">
      <w:start w:val="1"/>
      <w:numFmt w:val="decimal"/>
      <w:lvlText w:val="%1-"/>
      <w:lvlJc w:val="left"/>
      <w:pPr>
        <w:tabs>
          <w:tab w:val="num" w:pos="765"/>
        </w:tabs>
        <w:ind w:left="765" w:hanging="405"/>
      </w:pPr>
      <w:rPr>
        <w:rFonts w:hint="default"/>
      </w:rPr>
    </w:lvl>
    <w:lvl w:ilvl="1" w:tplc="ABD45B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C214FB"/>
    <w:multiLevelType w:val="hybridMultilevel"/>
    <w:tmpl w:val="06B25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876DCB"/>
    <w:multiLevelType w:val="hybridMultilevel"/>
    <w:tmpl w:val="40EAB01C"/>
    <w:lvl w:ilvl="0" w:tplc="B5E6B8DC">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0F3E03"/>
    <w:multiLevelType w:val="hybridMultilevel"/>
    <w:tmpl w:val="828EDE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B05217"/>
    <w:multiLevelType w:val="hybridMultilevel"/>
    <w:tmpl w:val="F87E8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A067E9"/>
    <w:multiLevelType w:val="hybridMultilevel"/>
    <w:tmpl w:val="15B0495C"/>
    <w:lvl w:ilvl="0" w:tplc="ED8E0264">
      <w:start w:val="1"/>
      <w:numFmt w:val="decimal"/>
      <w:lvlText w:val="%1-"/>
      <w:lvlJc w:val="left"/>
      <w:pPr>
        <w:tabs>
          <w:tab w:val="num" w:pos="840"/>
        </w:tabs>
        <w:ind w:left="84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E87318"/>
    <w:multiLevelType w:val="hybridMultilevel"/>
    <w:tmpl w:val="AEE8A0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1965D0"/>
    <w:multiLevelType w:val="hybridMultilevel"/>
    <w:tmpl w:val="E4FC5BA2"/>
    <w:lvl w:ilvl="0" w:tplc="04090001">
      <w:start w:val="1"/>
      <w:numFmt w:val="bullet"/>
      <w:lvlText w:val=""/>
      <w:lvlJc w:val="left"/>
      <w:pPr>
        <w:tabs>
          <w:tab w:val="num" w:pos="765"/>
        </w:tabs>
        <w:ind w:left="765" w:hanging="405"/>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F25753"/>
    <w:multiLevelType w:val="hybridMultilevel"/>
    <w:tmpl w:val="8E6C2D6A"/>
    <w:lvl w:ilvl="0" w:tplc="772EAB7E">
      <w:start w:val="8"/>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E71AB5"/>
    <w:multiLevelType w:val="hybridMultilevel"/>
    <w:tmpl w:val="F738AE86"/>
    <w:lvl w:ilvl="0" w:tplc="C0946250">
      <w:start w:val="1"/>
      <w:numFmt w:val="arabicAlpha"/>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nsid w:val="4BE1310F"/>
    <w:multiLevelType w:val="hybridMultilevel"/>
    <w:tmpl w:val="5426A100"/>
    <w:lvl w:ilvl="0" w:tplc="04090001">
      <w:start w:val="1"/>
      <w:numFmt w:val="bullet"/>
      <w:lvlText w:val=""/>
      <w:lvlJc w:val="left"/>
      <w:pPr>
        <w:tabs>
          <w:tab w:val="num" w:pos="2295"/>
        </w:tabs>
        <w:ind w:left="2295" w:hanging="360"/>
      </w:pPr>
      <w:rPr>
        <w:rFonts w:ascii="Symbol" w:hAnsi="Symbol" w:hint="default"/>
      </w:rPr>
    </w:lvl>
    <w:lvl w:ilvl="1" w:tplc="04090019" w:tentative="1">
      <w:start w:val="1"/>
      <w:numFmt w:val="lowerLetter"/>
      <w:lvlText w:val="%2."/>
      <w:lvlJc w:val="left"/>
      <w:pPr>
        <w:tabs>
          <w:tab w:val="num" w:pos="3015"/>
        </w:tabs>
        <w:ind w:left="3015" w:hanging="360"/>
      </w:pPr>
    </w:lvl>
    <w:lvl w:ilvl="2" w:tplc="0409001B" w:tentative="1">
      <w:start w:val="1"/>
      <w:numFmt w:val="lowerRoman"/>
      <w:lvlText w:val="%3."/>
      <w:lvlJc w:val="right"/>
      <w:pPr>
        <w:tabs>
          <w:tab w:val="num" w:pos="3735"/>
        </w:tabs>
        <w:ind w:left="3735" w:hanging="180"/>
      </w:pPr>
    </w:lvl>
    <w:lvl w:ilvl="3" w:tplc="0409000F" w:tentative="1">
      <w:start w:val="1"/>
      <w:numFmt w:val="decimal"/>
      <w:lvlText w:val="%4."/>
      <w:lvlJc w:val="left"/>
      <w:pPr>
        <w:tabs>
          <w:tab w:val="num" w:pos="4455"/>
        </w:tabs>
        <w:ind w:left="4455" w:hanging="360"/>
      </w:pPr>
    </w:lvl>
    <w:lvl w:ilvl="4" w:tplc="04090019" w:tentative="1">
      <w:start w:val="1"/>
      <w:numFmt w:val="lowerLetter"/>
      <w:lvlText w:val="%5."/>
      <w:lvlJc w:val="left"/>
      <w:pPr>
        <w:tabs>
          <w:tab w:val="num" w:pos="5175"/>
        </w:tabs>
        <w:ind w:left="5175" w:hanging="360"/>
      </w:pPr>
    </w:lvl>
    <w:lvl w:ilvl="5" w:tplc="0409001B" w:tentative="1">
      <w:start w:val="1"/>
      <w:numFmt w:val="lowerRoman"/>
      <w:lvlText w:val="%6."/>
      <w:lvlJc w:val="right"/>
      <w:pPr>
        <w:tabs>
          <w:tab w:val="num" w:pos="5895"/>
        </w:tabs>
        <w:ind w:left="5895" w:hanging="180"/>
      </w:pPr>
    </w:lvl>
    <w:lvl w:ilvl="6" w:tplc="0409000F" w:tentative="1">
      <w:start w:val="1"/>
      <w:numFmt w:val="decimal"/>
      <w:lvlText w:val="%7."/>
      <w:lvlJc w:val="left"/>
      <w:pPr>
        <w:tabs>
          <w:tab w:val="num" w:pos="6615"/>
        </w:tabs>
        <w:ind w:left="6615" w:hanging="360"/>
      </w:pPr>
    </w:lvl>
    <w:lvl w:ilvl="7" w:tplc="04090019" w:tentative="1">
      <w:start w:val="1"/>
      <w:numFmt w:val="lowerLetter"/>
      <w:lvlText w:val="%8."/>
      <w:lvlJc w:val="left"/>
      <w:pPr>
        <w:tabs>
          <w:tab w:val="num" w:pos="7335"/>
        </w:tabs>
        <w:ind w:left="7335" w:hanging="360"/>
      </w:pPr>
    </w:lvl>
    <w:lvl w:ilvl="8" w:tplc="0409001B" w:tentative="1">
      <w:start w:val="1"/>
      <w:numFmt w:val="lowerRoman"/>
      <w:lvlText w:val="%9."/>
      <w:lvlJc w:val="right"/>
      <w:pPr>
        <w:tabs>
          <w:tab w:val="num" w:pos="8055"/>
        </w:tabs>
        <w:ind w:left="8055" w:hanging="180"/>
      </w:pPr>
    </w:lvl>
  </w:abstractNum>
  <w:abstractNum w:abstractNumId="24">
    <w:nsid w:val="4BE31A6C"/>
    <w:multiLevelType w:val="hybridMultilevel"/>
    <w:tmpl w:val="CD2C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B9286B"/>
    <w:multiLevelType w:val="hybridMultilevel"/>
    <w:tmpl w:val="B4968006"/>
    <w:lvl w:ilvl="0" w:tplc="FC0CDE54">
      <w:start w:val="1"/>
      <w:numFmt w:val="arabicAlpha"/>
      <w:lvlText w:val="%1-"/>
      <w:lvlJc w:val="left"/>
      <w:pPr>
        <w:tabs>
          <w:tab w:val="num" w:pos="540"/>
        </w:tabs>
        <w:ind w:left="540" w:hanging="360"/>
      </w:pPr>
      <w:rPr>
        <w:rFonts w:hint="default"/>
      </w:rPr>
    </w:lvl>
    <w:lvl w:ilvl="1" w:tplc="F7120FB8">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
    <w:nsid w:val="53FA782B"/>
    <w:multiLevelType w:val="hybridMultilevel"/>
    <w:tmpl w:val="C2F49E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34387B"/>
    <w:multiLevelType w:val="hybridMultilevel"/>
    <w:tmpl w:val="16C621A8"/>
    <w:lvl w:ilvl="0" w:tplc="04090001">
      <w:start w:val="1"/>
      <w:numFmt w:val="bullet"/>
      <w:lvlText w:val=""/>
      <w:lvlJc w:val="left"/>
      <w:pPr>
        <w:tabs>
          <w:tab w:val="num" w:pos="570"/>
        </w:tabs>
        <w:ind w:left="570" w:hanging="360"/>
      </w:pPr>
      <w:rPr>
        <w:rFonts w:ascii="Symbol" w:hAnsi="Symbol" w:hint="default"/>
      </w:rPr>
    </w:lvl>
    <w:lvl w:ilvl="1" w:tplc="04090001">
      <w:start w:val="1"/>
      <w:numFmt w:val="bullet"/>
      <w:lvlText w:val=""/>
      <w:lvlJc w:val="left"/>
      <w:pPr>
        <w:tabs>
          <w:tab w:val="num" w:pos="1290"/>
        </w:tabs>
        <w:ind w:left="1290" w:hanging="360"/>
      </w:pPr>
      <w:rPr>
        <w:rFonts w:ascii="Symbol" w:hAnsi="Symbol" w:hint="default"/>
      </w:r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28">
    <w:nsid w:val="5F295FBC"/>
    <w:multiLevelType w:val="hybridMultilevel"/>
    <w:tmpl w:val="DC02EF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6270205C"/>
    <w:multiLevelType w:val="hybridMultilevel"/>
    <w:tmpl w:val="397CC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5497E72"/>
    <w:multiLevelType w:val="hybridMultilevel"/>
    <w:tmpl w:val="E744C348"/>
    <w:lvl w:ilvl="0" w:tplc="04090001">
      <w:start w:val="1"/>
      <w:numFmt w:val="bullet"/>
      <w:lvlText w:val=""/>
      <w:lvlJc w:val="left"/>
      <w:pPr>
        <w:tabs>
          <w:tab w:val="num" w:pos="1290"/>
        </w:tabs>
        <w:ind w:left="1290" w:hanging="390"/>
      </w:pPr>
      <w:rPr>
        <w:rFonts w:ascii="Symbol" w:hAnsi="Symbol" w:hint="default"/>
        <w:lang w:bidi="ar-JO"/>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nsid w:val="692B71D2"/>
    <w:multiLevelType w:val="hybridMultilevel"/>
    <w:tmpl w:val="34D2DCEA"/>
    <w:lvl w:ilvl="0" w:tplc="04090001">
      <w:start w:val="1"/>
      <w:numFmt w:val="bullet"/>
      <w:lvlText w:val=""/>
      <w:lvlJc w:val="left"/>
      <w:pPr>
        <w:tabs>
          <w:tab w:val="num" w:pos="750"/>
        </w:tabs>
        <w:ind w:left="750" w:hanging="390"/>
      </w:pPr>
      <w:rPr>
        <w:rFonts w:ascii="Symbol" w:hAnsi="Symbol" w:hint="default"/>
      </w:rPr>
    </w:lvl>
    <w:lvl w:ilvl="1" w:tplc="406E206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12730A"/>
    <w:multiLevelType w:val="hybridMultilevel"/>
    <w:tmpl w:val="1AB60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F242A5"/>
    <w:multiLevelType w:val="hybridMultilevel"/>
    <w:tmpl w:val="B008CBF0"/>
    <w:lvl w:ilvl="0" w:tplc="521EB2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F251A1"/>
    <w:multiLevelType w:val="hybridMultilevel"/>
    <w:tmpl w:val="2AF2F6B2"/>
    <w:lvl w:ilvl="0" w:tplc="04090001">
      <w:start w:val="1"/>
      <w:numFmt w:val="bullet"/>
      <w:lvlText w:val=""/>
      <w:lvlJc w:val="left"/>
      <w:pPr>
        <w:tabs>
          <w:tab w:val="num" w:pos="1110"/>
        </w:tabs>
        <w:ind w:left="1110" w:hanging="39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F9A3F75"/>
    <w:multiLevelType w:val="multilevel"/>
    <w:tmpl w:val="54166192"/>
    <w:styleLink w:val="Style1"/>
    <w:lvl w:ilvl="0">
      <w:start w:val="1"/>
      <w:numFmt w:val="decimal"/>
      <w:lvlText w:val="%1.1.1."/>
      <w:lvlJc w:val="left"/>
      <w:pPr>
        <w:tabs>
          <w:tab w:val="num" w:pos="6840"/>
        </w:tabs>
        <w:ind w:left="6840" w:hanging="360"/>
      </w:pPr>
      <w:rPr>
        <w:rFonts w:hint="default"/>
      </w:rPr>
    </w:lvl>
    <w:lvl w:ilvl="1">
      <w:start w:val="1"/>
      <w:numFmt w:val="decimal"/>
      <w:lvlText w:val="%1.%2."/>
      <w:lvlJc w:val="left"/>
      <w:pPr>
        <w:tabs>
          <w:tab w:val="num" w:pos="7560"/>
        </w:tabs>
        <w:ind w:left="7272" w:hanging="432"/>
      </w:pPr>
      <w:rPr>
        <w:rFonts w:hint="default"/>
      </w:rPr>
    </w:lvl>
    <w:lvl w:ilvl="2">
      <w:start w:val="1"/>
      <w:numFmt w:val="decimal"/>
      <w:lvlText w:val="%1.%2.%3."/>
      <w:lvlJc w:val="left"/>
      <w:pPr>
        <w:tabs>
          <w:tab w:val="num" w:pos="7920"/>
        </w:tabs>
        <w:ind w:left="7704" w:hanging="504"/>
      </w:pPr>
      <w:rPr>
        <w:rFonts w:hint="default"/>
        <w:color w:val="auto"/>
      </w:rPr>
    </w:lvl>
    <w:lvl w:ilvl="3">
      <w:start w:val="1"/>
      <w:numFmt w:val="decimal"/>
      <w:lvlText w:val="%1.%2.%3.%4."/>
      <w:lvlJc w:val="left"/>
      <w:pPr>
        <w:tabs>
          <w:tab w:val="num" w:pos="8640"/>
        </w:tabs>
        <w:ind w:left="8208" w:hanging="648"/>
      </w:pPr>
      <w:rPr>
        <w:rFonts w:hint="default"/>
      </w:rPr>
    </w:lvl>
    <w:lvl w:ilvl="4">
      <w:start w:val="1"/>
      <w:numFmt w:val="decimal"/>
      <w:lvlText w:val="%1.%2.%3.%4.%5."/>
      <w:lvlJc w:val="left"/>
      <w:pPr>
        <w:tabs>
          <w:tab w:val="num" w:pos="9360"/>
        </w:tabs>
        <w:ind w:left="8712" w:hanging="792"/>
      </w:pPr>
      <w:rPr>
        <w:rFonts w:hint="default"/>
      </w:rPr>
    </w:lvl>
    <w:lvl w:ilvl="5">
      <w:start w:val="1"/>
      <w:numFmt w:val="decimal"/>
      <w:lvlText w:val="%1.%2.%3.%4.%5.%6."/>
      <w:lvlJc w:val="left"/>
      <w:pPr>
        <w:tabs>
          <w:tab w:val="num" w:pos="9720"/>
        </w:tabs>
        <w:ind w:left="9216" w:hanging="936"/>
      </w:pPr>
      <w:rPr>
        <w:rFonts w:hint="default"/>
      </w:rPr>
    </w:lvl>
    <w:lvl w:ilvl="6">
      <w:start w:val="1"/>
      <w:numFmt w:val="decimal"/>
      <w:lvlText w:val="%1.%2.%3.%4.%5.%6.%7."/>
      <w:lvlJc w:val="left"/>
      <w:pPr>
        <w:tabs>
          <w:tab w:val="num" w:pos="10440"/>
        </w:tabs>
        <w:ind w:left="9720" w:hanging="1080"/>
      </w:pPr>
      <w:rPr>
        <w:rFonts w:hint="default"/>
      </w:rPr>
    </w:lvl>
    <w:lvl w:ilvl="7">
      <w:start w:val="1"/>
      <w:numFmt w:val="decimal"/>
      <w:lvlText w:val="%1.%2.%3.%4.%5.%6.%7.%8."/>
      <w:lvlJc w:val="left"/>
      <w:pPr>
        <w:tabs>
          <w:tab w:val="num" w:pos="11160"/>
        </w:tabs>
        <w:ind w:left="10224" w:hanging="1224"/>
      </w:pPr>
      <w:rPr>
        <w:rFonts w:hint="default"/>
      </w:rPr>
    </w:lvl>
    <w:lvl w:ilvl="8">
      <w:start w:val="1"/>
      <w:numFmt w:val="decimal"/>
      <w:lvlText w:val="%1.%2.%3.%4.%5.%6.%7.%8.%9."/>
      <w:lvlJc w:val="left"/>
      <w:pPr>
        <w:tabs>
          <w:tab w:val="num" w:pos="11520"/>
        </w:tabs>
        <w:ind w:left="10800" w:hanging="1440"/>
      </w:pPr>
      <w:rPr>
        <w:rFonts w:hint="default"/>
      </w:rPr>
    </w:lvl>
  </w:abstractNum>
  <w:abstractNum w:abstractNumId="36">
    <w:nsid w:val="71EF20D3"/>
    <w:multiLevelType w:val="hybridMultilevel"/>
    <w:tmpl w:val="C0FCF83C"/>
    <w:lvl w:ilvl="0" w:tplc="0409000F">
      <w:start w:val="1"/>
      <w:numFmt w:val="decimal"/>
      <w:lvlText w:val="%1."/>
      <w:lvlJc w:val="left"/>
      <w:pPr>
        <w:tabs>
          <w:tab w:val="num" w:pos="720"/>
        </w:tabs>
        <w:ind w:left="720" w:hanging="360"/>
      </w:pPr>
    </w:lvl>
    <w:lvl w:ilvl="1" w:tplc="D6865904">
      <w:start w:val="3"/>
      <w:numFmt w:val="bullet"/>
      <w:lvlText w:val="-"/>
      <w:lvlJc w:val="left"/>
      <w:pPr>
        <w:tabs>
          <w:tab w:val="num" w:pos="1440"/>
        </w:tabs>
        <w:ind w:left="1440" w:hanging="360"/>
      </w:pPr>
      <w:rPr>
        <w:rFonts w:ascii="Times New Roman" w:eastAsia="Times New Roman" w:hAnsi="Times New Roman" w:cs="Mudir MT"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8"/>
  </w:num>
  <w:num w:numId="3">
    <w:abstractNumId w:val="26"/>
  </w:num>
  <w:num w:numId="4">
    <w:abstractNumId w:val="36"/>
  </w:num>
  <w:num w:numId="5">
    <w:abstractNumId w:val="15"/>
  </w:num>
  <w:num w:numId="6">
    <w:abstractNumId w:val="10"/>
  </w:num>
  <w:num w:numId="7">
    <w:abstractNumId w:val="2"/>
  </w:num>
  <w:num w:numId="8">
    <w:abstractNumId w:val="33"/>
  </w:num>
  <w:num w:numId="9">
    <w:abstractNumId w:val="21"/>
  </w:num>
  <w:num w:numId="10">
    <w:abstractNumId w:val="13"/>
  </w:num>
  <w:num w:numId="11">
    <w:abstractNumId w:val="25"/>
  </w:num>
  <w:num w:numId="12">
    <w:abstractNumId w:val="22"/>
  </w:num>
  <w:num w:numId="13">
    <w:abstractNumId w:val="18"/>
  </w:num>
  <w:num w:numId="14">
    <w:abstractNumId w:val="30"/>
  </w:num>
  <w:num w:numId="15">
    <w:abstractNumId w:val="31"/>
  </w:num>
  <w:num w:numId="16">
    <w:abstractNumId w:val="34"/>
  </w:num>
  <w:num w:numId="17">
    <w:abstractNumId w:val="32"/>
  </w:num>
  <w:num w:numId="18">
    <w:abstractNumId w:val="27"/>
  </w:num>
  <w:num w:numId="19">
    <w:abstractNumId w:val="12"/>
  </w:num>
  <w:num w:numId="20">
    <w:abstractNumId w:val="9"/>
  </w:num>
  <w:num w:numId="21">
    <w:abstractNumId w:val="6"/>
  </w:num>
  <w:num w:numId="22">
    <w:abstractNumId w:val="11"/>
  </w:num>
  <w:num w:numId="23">
    <w:abstractNumId w:val="20"/>
  </w:num>
  <w:num w:numId="24">
    <w:abstractNumId w:val="19"/>
  </w:num>
  <w:num w:numId="25">
    <w:abstractNumId w:val="5"/>
  </w:num>
  <w:num w:numId="26">
    <w:abstractNumId w:val="0"/>
  </w:num>
  <w:num w:numId="27">
    <w:abstractNumId w:val="23"/>
  </w:num>
  <w:num w:numId="28">
    <w:abstractNumId w:val="7"/>
  </w:num>
  <w:num w:numId="29">
    <w:abstractNumId w:val="1"/>
  </w:num>
  <w:num w:numId="30">
    <w:abstractNumId w:val="17"/>
  </w:num>
  <w:num w:numId="31">
    <w:abstractNumId w:val="14"/>
  </w:num>
  <w:num w:numId="32">
    <w:abstractNumId w:val="3"/>
  </w:num>
  <w:num w:numId="33">
    <w:abstractNumId w:val="16"/>
  </w:num>
  <w:num w:numId="34">
    <w:abstractNumId w:val="4"/>
  </w:num>
  <w:num w:numId="35">
    <w:abstractNumId w:val="28"/>
  </w:num>
  <w:num w:numId="36">
    <w:abstractNumId w:val="29"/>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2B3846"/>
    <w:rsid w:val="000550C5"/>
    <w:rsid w:val="00071472"/>
    <w:rsid w:val="000D5428"/>
    <w:rsid w:val="00100F3A"/>
    <w:rsid w:val="001166A5"/>
    <w:rsid w:val="00132591"/>
    <w:rsid w:val="002A314F"/>
    <w:rsid w:val="002B3846"/>
    <w:rsid w:val="00480A16"/>
    <w:rsid w:val="004A78A3"/>
    <w:rsid w:val="004D51EE"/>
    <w:rsid w:val="00577389"/>
    <w:rsid w:val="006110CF"/>
    <w:rsid w:val="006C060C"/>
    <w:rsid w:val="007078BF"/>
    <w:rsid w:val="00726213"/>
    <w:rsid w:val="008425B3"/>
    <w:rsid w:val="00870360"/>
    <w:rsid w:val="008717AB"/>
    <w:rsid w:val="00880A6E"/>
    <w:rsid w:val="00912873"/>
    <w:rsid w:val="009432A1"/>
    <w:rsid w:val="009D044D"/>
    <w:rsid w:val="009F1805"/>
    <w:rsid w:val="00AB0D90"/>
    <w:rsid w:val="00AF04B4"/>
    <w:rsid w:val="00B17CB3"/>
    <w:rsid w:val="00C52B2A"/>
    <w:rsid w:val="00C861FF"/>
    <w:rsid w:val="00D3507D"/>
    <w:rsid w:val="00D82A5C"/>
    <w:rsid w:val="00D92B15"/>
    <w:rsid w:val="00DC19E4"/>
    <w:rsid w:val="00DE29D7"/>
    <w:rsid w:val="00E13237"/>
    <w:rsid w:val="00E1747B"/>
    <w:rsid w:val="00E359B3"/>
    <w:rsid w:val="00E63F75"/>
    <w:rsid w:val="00EA6ECA"/>
    <w:rsid w:val="00FD25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4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2B3846"/>
    <w:pPr>
      <w:numPr>
        <w:numId w:val="1"/>
      </w:numPr>
    </w:pPr>
  </w:style>
  <w:style w:type="numbering" w:customStyle="1" w:styleId="Style2">
    <w:name w:val="Style2"/>
    <w:rsid w:val="008717AB"/>
    <w:pPr>
      <w:numPr>
        <w:numId w:val="2"/>
      </w:numPr>
    </w:pPr>
  </w:style>
  <w:style w:type="table" w:styleId="TableGrid">
    <w:name w:val="Table Grid"/>
    <w:basedOn w:val="TableNormal"/>
    <w:rsid w:val="000D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359B3"/>
    <w:rPr>
      <w:rFonts w:ascii="Tahoma" w:hAnsi="Tahoma" w:cs="Tahoma"/>
      <w:sz w:val="16"/>
      <w:szCs w:val="16"/>
    </w:rPr>
  </w:style>
  <w:style w:type="paragraph" w:styleId="Footer">
    <w:name w:val="footer"/>
    <w:basedOn w:val="Normal"/>
    <w:rsid w:val="00E359B3"/>
    <w:pPr>
      <w:tabs>
        <w:tab w:val="center" w:pos="4320"/>
        <w:tab w:val="right" w:pos="8640"/>
      </w:tabs>
    </w:pPr>
  </w:style>
  <w:style w:type="character" w:styleId="PageNumber">
    <w:name w:val="page number"/>
    <w:basedOn w:val="DefaultParagraphFont"/>
    <w:rsid w:val="00E359B3"/>
  </w:style>
  <w:style w:type="paragraph" w:styleId="Header">
    <w:name w:val="header"/>
    <w:basedOn w:val="Normal"/>
    <w:link w:val="HeaderChar"/>
    <w:uiPriority w:val="99"/>
    <w:unhideWhenUsed/>
    <w:rsid w:val="00912873"/>
    <w:pPr>
      <w:tabs>
        <w:tab w:val="center" w:pos="4680"/>
        <w:tab w:val="right" w:pos="9360"/>
      </w:tabs>
    </w:pPr>
  </w:style>
  <w:style w:type="character" w:customStyle="1" w:styleId="HeaderChar">
    <w:name w:val="Header Char"/>
    <w:basedOn w:val="DefaultParagraphFont"/>
    <w:link w:val="Header"/>
    <w:uiPriority w:val="99"/>
    <w:rsid w:val="00912873"/>
    <w:rPr>
      <w:sz w:val="24"/>
      <w:szCs w:val="24"/>
    </w:rPr>
  </w:style>
  <w:style w:type="paragraph" w:styleId="ListParagraph">
    <w:name w:val="List Paragraph"/>
    <w:basedOn w:val="Normal"/>
    <w:uiPriority w:val="34"/>
    <w:qFormat/>
    <w:rsid w:val="008703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16</Pages>
  <Words>3914</Words>
  <Characters>22312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العلوم الاسلامية / م3 الاستاذ مصطفى رحال ت 0795395853 او 0788307166</vt:lpstr>
    </vt:vector>
  </TitlesOfParts>
  <Company>z</Company>
  <LinksUpToDate>false</LinksUpToDate>
  <CharactersWithSpaces>26174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العلوم الاسلامية / م3 الاستاذ مصطفى رحال ت 0795395853 او 0788307166</dc:title>
  <dc:creator>akram</dc:creator>
  <cp:lastModifiedBy>mustafa rahal</cp:lastModifiedBy>
  <cp:revision>10</cp:revision>
  <cp:lastPrinted>2012-12-22T09:19:00Z</cp:lastPrinted>
  <dcterms:created xsi:type="dcterms:W3CDTF">2017-01-09T14:44:00Z</dcterms:created>
  <dcterms:modified xsi:type="dcterms:W3CDTF">2017-01-10T18:42:00Z</dcterms:modified>
</cp:coreProperties>
</file>