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hadow/>
          <w:sz w:val="48"/>
          <w:szCs w:val="48"/>
        </w:rPr>
      </w:pPr>
      <w:r>
        <w:rPr>
          <w:rFonts w:cs="PT Bold Mirror" w:hint="cs"/>
          <w:b/>
          <w:bCs/>
          <w:shadow/>
          <w:sz w:val="48"/>
          <w:szCs w:val="48"/>
          <w:rtl/>
        </w:rPr>
        <w:t>الإيجاز والتطبيق</w:t>
      </w:r>
    </w:p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mallCaps/>
          <w:sz w:val="48"/>
          <w:szCs w:val="48"/>
        </w:rPr>
      </w:pPr>
      <w:r>
        <w:rPr>
          <w:rFonts w:cs="PT Bold Mirror" w:hint="cs"/>
          <w:b/>
          <w:bCs/>
          <w:smallCaps/>
          <w:sz w:val="48"/>
          <w:szCs w:val="48"/>
          <w:rtl/>
        </w:rPr>
        <w:t xml:space="preserve">في </w:t>
      </w:r>
    </w:p>
    <w:p w:rsidR="00E57F41" w:rsidRDefault="00730537" w:rsidP="00730537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>القضايا الأدبية المستوى الرابع</w:t>
      </w:r>
    </w:p>
    <w:p w:rsidR="00E57F41" w:rsidRDefault="00063A47" w:rsidP="00063A47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>للفرع</w:t>
      </w:r>
      <w:r w:rsidR="00E57F41">
        <w:rPr>
          <w:rFonts w:cs="PT Bold Mirror" w:hint="cs"/>
          <w:b/>
          <w:bCs/>
          <w:sz w:val="48"/>
          <w:szCs w:val="48"/>
          <w:rtl/>
        </w:rPr>
        <w:t xml:space="preserve"> الأدبيّ  </w:t>
      </w:r>
    </w:p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 xml:space="preserve">إعداد </w:t>
      </w:r>
    </w:p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u w:val="dotDotDash"/>
          <w:rtl/>
        </w:rPr>
      </w:pPr>
      <w:r>
        <w:rPr>
          <w:rFonts w:cs="PT Bold Mirror" w:hint="cs"/>
          <w:b/>
          <w:bCs/>
          <w:sz w:val="48"/>
          <w:szCs w:val="48"/>
          <w:u w:val="dotDotDash"/>
          <w:rtl/>
        </w:rPr>
        <w:t xml:space="preserve">{ محمود محمد عودة } </w:t>
      </w:r>
    </w:p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>مؤلف كت</w:t>
      </w:r>
      <w:r w:rsidR="001B798E">
        <w:rPr>
          <w:rFonts w:cs="PT Bold Mirror" w:hint="cs"/>
          <w:b/>
          <w:bCs/>
          <w:sz w:val="48"/>
          <w:szCs w:val="48"/>
          <w:rtl/>
        </w:rPr>
        <w:t>ا</w:t>
      </w:r>
      <w:r>
        <w:rPr>
          <w:rFonts w:cs="PT Bold Mirror" w:hint="cs"/>
          <w:b/>
          <w:bCs/>
          <w:sz w:val="48"/>
          <w:szCs w:val="48"/>
          <w:rtl/>
        </w:rPr>
        <w:t>ب</w:t>
      </w:r>
      <w:r w:rsidR="001B798E">
        <w:rPr>
          <w:rFonts w:cs="PT Bold Mirror" w:hint="cs"/>
          <w:b/>
          <w:bCs/>
          <w:sz w:val="48"/>
          <w:szCs w:val="48"/>
          <w:rtl/>
        </w:rPr>
        <w:t>ي</w:t>
      </w:r>
      <w:r>
        <w:rPr>
          <w:rFonts w:cs="PT Bold Mirror" w:hint="cs"/>
          <w:b/>
          <w:bCs/>
          <w:sz w:val="48"/>
          <w:szCs w:val="48"/>
          <w:rtl/>
        </w:rPr>
        <w:t xml:space="preserve"> </w:t>
      </w:r>
    </w:p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 xml:space="preserve">الإيجاز والتطبيق في النحو والصرف </w:t>
      </w:r>
    </w:p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 xml:space="preserve">الإيجاز والتطبيق في علم البلاغة </w:t>
      </w:r>
    </w:p>
    <w:p w:rsidR="00E57F41" w:rsidRDefault="00E57F41" w:rsidP="00E57F41">
      <w:pPr>
        <w:spacing w:after="0"/>
        <w:ind w:right="-720"/>
        <w:jc w:val="center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>خلوي : 0785704087</w:t>
      </w:r>
    </w:p>
    <w:p w:rsidR="00E57F41" w:rsidRDefault="00E57F41" w:rsidP="00E57F41">
      <w:pPr>
        <w:spacing w:after="0"/>
        <w:ind w:right="-720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 xml:space="preserve">                                        0796521533</w:t>
      </w:r>
    </w:p>
    <w:p w:rsidR="00E57F41" w:rsidRDefault="00063A47" w:rsidP="00E57F41">
      <w:pPr>
        <w:spacing w:after="0"/>
        <w:ind w:right="-720"/>
        <w:rPr>
          <w:rFonts w:cs="PT Bold Mirror"/>
          <w:b/>
          <w:bCs/>
          <w:sz w:val="48"/>
          <w:szCs w:val="48"/>
          <w:rtl/>
        </w:rPr>
      </w:pPr>
      <w:r>
        <w:rPr>
          <w:rFonts w:cs="PT Bold Mirror" w:hint="cs"/>
          <w:b/>
          <w:bCs/>
          <w:sz w:val="48"/>
          <w:szCs w:val="48"/>
          <w:rtl/>
        </w:rPr>
        <w:t xml:space="preserve">                                        0775490149</w:t>
      </w:r>
    </w:p>
    <w:p w:rsidR="00063A47" w:rsidRDefault="00063A47" w:rsidP="00E57F41">
      <w:pPr>
        <w:spacing w:after="0"/>
        <w:ind w:right="-720"/>
        <w:rPr>
          <w:rFonts w:asciiTheme="minorBidi" w:hAnsiTheme="minorBidi" w:cs="PT Bold Mirror"/>
          <w:b/>
          <w:bCs/>
          <w:sz w:val="40"/>
          <w:szCs w:val="40"/>
          <w:rtl/>
        </w:rPr>
      </w:pPr>
    </w:p>
    <w:p w:rsidR="00CF58FE" w:rsidRPr="00CF58FE" w:rsidRDefault="00CF58FE" w:rsidP="00E57F41">
      <w:pPr>
        <w:spacing w:after="0"/>
        <w:ind w:right="-720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CF58FE" w:rsidRPr="001B048B" w:rsidRDefault="00CF58FE" w:rsidP="00CF58FE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>بسم الله الرحمن الرحيم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تمهيد :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 ـ على ماذا يشتمل الأدب العربيّ الحديث ؟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ج ـ يشتمل على النتاج الأدبيّ للفترة ما بين القرن التاسع عشر وحتى يومنا هذا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2 ـ بماذا ربط المؤرخون النهضة العربيّة الحديثة ؟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ج ـ بالصحوة المصريّة التي تلت الحملة الفرنسيّة على مصر والشام ما بين عاميْ 1798م ـ 1801م .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3 ـ ما الذي أحدثه الفرنسيّون في مصر أثناء وجودهم فيها ؟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ج ـ أدخلوا المطبعة ، وأنشــأوا الصحافة ، وأقاموا المراصد الفلكيّــة ومراكز الأبحــــــاث ، وشيّـدوا المصانع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والمدارس ، وأنشـأوا مكتبة عــــامّة ، ومجمعا ًعلميّا ً ، وتدخـّلوا في تنظيم شؤون مصر الماليّة والإداريّة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4 ـ اذكر بعض إنجازات محمد عليّ باشا في مصر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أنشــــأ مدرسة الهندسة عام 1816م، مدرسة الطبّ عام 1827م ، واهتمّ بالجيش والصناعة والزراعة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واستعــــان بالخبراء الأوروبيّين وأرسل البعثات العلميّة إلى فرنسا وإيطاليا بهدف إعداد الخبراء وأرسل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الطلبة لدراسة الفنون العسكريّة .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5 ـ اذكر بعض روّاد دعاة الإصلاح والانفتاح على الغرب ، والاستفادة من تفوّق الغرب .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رفاعة الطهطاويّ في مصر الذي أسّس مدرسة " الألسن " ، وبطرس البستانيّ في الشام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6 ـ اذكر بعض أسمـــاء الشعراء والكُتـَّاب في مصر ، والذين ظهروا في القرن التاسع عشر ، وكان لهم دور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بارز في حركة البعث والإحياء والتجديد الأدبيّ شعرا ًونثرا ً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رفاعة الطهطاويّ ، محمود صفوت الساعاتيّ ، محمود سامي الباروديّ ، عبد الله النديم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7 ـ اذكر بعض أسمــاء الشعراء والكُتـّاب الذين ظهروا في الشام في القرن التاسع عشر وكان لهم دور بارز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في حركة البعث والإحياء والتجديد الأدبيّ شعرا ًونثرا ً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ناصيف اليــازجيّ ، إبراهيم اليــازجيّ ، أحمد فـــارس الشديـــاق ، بطرس البستــانيّ ، محمد كرد علــيّ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عبد الرحمن الكواكبيّ ، أديب إسحاق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1</w:t>
      </w:r>
    </w:p>
    <w:p w:rsidR="00CF58FE" w:rsidRDefault="00CF58FE" w:rsidP="00CF58FE">
      <w:pPr>
        <w:spacing w:after="0"/>
        <w:ind w:right="-284"/>
        <w:jc w:val="center"/>
        <w:rPr>
          <w:sz w:val="28"/>
          <w:szCs w:val="28"/>
          <w:rtl/>
          <w:lang w:bidi="ar-EG"/>
        </w:rPr>
      </w:pPr>
    </w:p>
    <w:p w:rsidR="00CF58FE" w:rsidRDefault="00CF58FE" w:rsidP="00CF58FE">
      <w:pPr>
        <w:spacing w:after="0"/>
        <w:ind w:right="-284"/>
        <w:jc w:val="center"/>
        <w:rPr>
          <w:sz w:val="28"/>
          <w:szCs w:val="28"/>
          <w:rtl/>
          <w:lang w:bidi="ar-EG"/>
        </w:rPr>
      </w:pPr>
    </w:p>
    <w:p w:rsidR="00CF58FE" w:rsidRDefault="00CF58FE" w:rsidP="00CF58FE">
      <w:pPr>
        <w:spacing w:after="0"/>
        <w:ind w:right="-284"/>
        <w:jc w:val="center"/>
        <w:rPr>
          <w:sz w:val="28"/>
          <w:szCs w:val="28"/>
          <w:rtl/>
          <w:lang w:bidi="ar-EG"/>
        </w:rPr>
      </w:pPr>
    </w:p>
    <w:p w:rsidR="00CF58FE" w:rsidRDefault="00CF58FE" w:rsidP="00CF58FE">
      <w:pPr>
        <w:spacing w:after="0"/>
        <w:ind w:right="-284"/>
        <w:jc w:val="center"/>
        <w:rPr>
          <w:sz w:val="28"/>
          <w:szCs w:val="28"/>
          <w:rtl/>
          <w:lang w:bidi="ar-EG"/>
        </w:rPr>
      </w:pPr>
    </w:p>
    <w:p w:rsidR="00CF58FE" w:rsidRPr="001212B5" w:rsidRDefault="00CF58FE" w:rsidP="00CF58FE">
      <w:pPr>
        <w:spacing w:after="0"/>
        <w:ind w:right="-284"/>
        <w:jc w:val="center"/>
        <w:rPr>
          <w:rFonts w:ascii="Courier New" w:hAnsi="Courier New" w:cs="PT Bold Mirror"/>
          <w:sz w:val="96"/>
          <w:szCs w:val="96"/>
          <w:rtl/>
          <w:lang w:bidi="ar-EG"/>
        </w:rPr>
      </w:pPr>
      <w:r w:rsidRPr="001212B5">
        <w:rPr>
          <w:rFonts w:ascii="Courier New" w:hAnsi="Courier New" w:cs="PT Bold Mirror"/>
          <w:sz w:val="96"/>
          <w:szCs w:val="96"/>
          <w:rtl/>
          <w:lang w:bidi="ar-EG"/>
        </w:rPr>
        <w:t>الوحدة</w:t>
      </w:r>
      <w:r w:rsidRPr="001212B5">
        <w:rPr>
          <w:rFonts w:ascii="Courier New" w:hAnsi="Courier New" w:cs="PT Bold Mirror" w:hint="cs"/>
          <w:sz w:val="96"/>
          <w:szCs w:val="96"/>
          <w:rtl/>
          <w:lang w:bidi="ar-EG"/>
        </w:rPr>
        <w:t xml:space="preserve"> الخامسة</w:t>
      </w:r>
    </w:p>
    <w:p w:rsidR="00CF58FE" w:rsidRPr="001212B5" w:rsidRDefault="00CF58FE" w:rsidP="00CF58FE">
      <w:pPr>
        <w:spacing w:after="0"/>
        <w:ind w:right="-284"/>
        <w:jc w:val="center"/>
        <w:rPr>
          <w:rFonts w:ascii="Courier New" w:hAnsi="Courier New" w:cs="PT Bold Mirror"/>
          <w:sz w:val="96"/>
          <w:szCs w:val="96"/>
          <w:rtl/>
          <w:lang w:bidi="ar-EG"/>
        </w:rPr>
      </w:pPr>
      <w:r w:rsidRPr="001212B5">
        <w:rPr>
          <w:rFonts w:ascii="Courier New" w:hAnsi="Courier New" w:cs="PT Bold Mirror"/>
          <w:sz w:val="96"/>
          <w:szCs w:val="96"/>
          <w:rtl/>
          <w:lang w:bidi="ar-EG"/>
        </w:rPr>
        <w:t>اتـِّجاهات الشعر العربيّ</w:t>
      </w:r>
    </w:p>
    <w:p w:rsidR="00CF58FE" w:rsidRPr="001212B5" w:rsidRDefault="00CF58FE" w:rsidP="00CF58FE">
      <w:pPr>
        <w:spacing w:after="0"/>
        <w:ind w:right="-284"/>
        <w:jc w:val="center"/>
        <w:rPr>
          <w:rFonts w:ascii="Courier New" w:hAnsi="Courier New" w:cs="PT Bold Mirror"/>
          <w:sz w:val="96"/>
          <w:szCs w:val="96"/>
          <w:rtl/>
          <w:lang w:bidi="ar-EG"/>
        </w:rPr>
      </w:pPr>
      <w:r w:rsidRPr="001212B5">
        <w:rPr>
          <w:rFonts w:ascii="Courier New" w:hAnsi="Courier New" w:cs="PT Bold Mirror"/>
          <w:sz w:val="96"/>
          <w:szCs w:val="96"/>
          <w:rtl/>
          <w:lang w:bidi="ar-EG"/>
        </w:rPr>
        <w:t xml:space="preserve">في </w:t>
      </w:r>
    </w:p>
    <w:p w:rsidR="00CF58FE" w:rsidRPr="001212B5" w:rsidRDefault="00CF58FE" w:rsidP="00CF58FE">
      <w:pPr>
        <w:spacing w:after="0"/>
        <w:ind w:right="-284"/>
        <w:jc w:val="center"/>
        <w:rPr>
          <w:rFonts w:ascii="Courier New" w:hAnsi="Courier New" w:cs="PT Bold Mirror"/>
          <w:sz w:val="96"/>
          <w:szCs w:val="96"/>
          <w:rtl/>
          <w:lang w:bidi="ar-EG"/>
        </w:rPr>
      </w:pPr>
      <w:r w:rsidRPr="001212B5">
        <w:rPr>
          <w:rFonts w:ascii="Courier New" w:hAnsi="Courier New" w:cs="PT Bold Mirror"/>
          <w:sz w:val="96"/>
          <w:szCs w:val="96"/>
          <w:rtl/>
          <w:lang w:bidi="ar-EG"/>
        </w:rPr>
        <w:t>العصر</w:t>
      </w:r>
      <w:r w:rsidRPr="001212B5">
        <w:rPr>
          <w:rFonts w:ascii="Courier New" w:hAnsi="Courier New" w:cs="PT Bold Mirror" w:hint="cs"/>
          <w:sz w:val="96"/>
          <w:szCs w:val="96"/>
          <w:rtl/>
          <w:lang w:bidi="ar-EG"/>
        </w:rPr>
        <w:t xml:space="preserve"> </w:t>
      </w:r>
      <w:r w:rsidRPr="001212B5">
        <w:rPr>
          <w:rFonts w:ascii="Courier New" w:hAnsi="Courier New" w:cs="PT Bold Mirror"/>
          <w:sz w:val="96"/>
          <w:szCs w:val="96"/>
          <w:rtl/>
          <w:lang w:bidi="ar-EG"/>
        </w:rPr>
        <w:t>الحديث</w:t>
      </w:r>
    </w:p>
    <w:p w:rsidR="00CF58FE" w:rsidRDefault="00CF58FE" w:rsidP="00CF58FE">
      <w:pPr>
        <w:spacing w:after="0"/>
        <w:ind w:right="-284"/>
        <w:rPr>
          <w:rFonts w:asciiTheme="minorBidi" w:hAnsiTheme="minorBidi" w:cs="PT Bold Mirror"/>
          <w:sz w:val="96"/>
          <w:szCs w:val="96"/>
          <w:rtl/>
          <w:lang w:bidi="ar-EG"/>
        </w:rPr>
      </w:pPr>
    </w:p>
    <w:p w:rsidR="00CF58FE" w:rsidRDefault="00CF58FE" w:rsidP="00CF58FE">
      <w:pPr>
        <w:spacing w:after="0"/>
        <w:ind w:right="-284"/>
        <w:rPr>
          <w:rFonts w:asciiTheme="minorBidi" w:hAnsiTheme="minorBidi"/>
          <w:sz w:val="28"/>
          <w:szCs w:val="28"/>
          <w:rtl/>
          <w:lang w:bidi="ar-EG"/>
        </w:rPr>
      </w:pPr>
    </w:p>
    <w:p w:rsidR="00CF58FE" w:rsidRDefault="00CF58FE" w:rsidP="00CF58FE">
      <w:pPr>
        <w:spacing w:after="0"/>
        <w:ind w:right="-284"/>
        <w:rPr>
          <w:rFonts w:asciiTheme="minorBidi" w:hAnsiTheme="minorBidi"/>
          <w:sz w:val="28"/>
          <w:szCs w:val="28"/>
          <w:rtl/>
          <w:lang w:bidi="ar-EG"/>
        </w:rPr>
      </w:pPr>
    </w:p>
    <w:p w:rsidR="00CF58FE" w:rsidRPr="001212B5" w:rsidRDefault="00CF58FE" w:rsidP="00CF58FE">
      <w:pPr>
        <w:spacing w:after="0"/>
        <w:ind w:right="-284"/>
        <w:rPr>
          <w:rFonts w:asciiTheme="minorBidi" w:hAnsiTheme="minorBidi"/>
          <w:sz w:val="28"/>
          <w:szCs w:val="28"/>
          <w:rtl/>
          <w:lang w:bidi="ar-EG"/>
        </w:rPr>
      </w:pPr>
    </w:p>
    <w:p w:rsidR="00CF58FE" w:rsidRDefault="00CF58FE" w:rsidP="00CF58FE">
      <w:pPr>
        <w:spacing w:after="0"/>
        <w:ind w:right="-284"/>
        <w:jc w:val="center"/>
        <w:rPr>
          <w:rFonts w:asciiTheme="minorBidi" w:hAnsiTheme="minorBidi"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2</w:t>
      </w:r>
    </w:p>
    <w:tbl>
      <w:tblPr>
        <w:tblStyle w:val="a6"/>
        <w:tblpPr w:leftFromText="180" w:rightFromText="180" w:vertAnchor="text" w:horzAnchor="page" w:tblpX="6363" w:tblpY="181"/>
        <w:bidiVisual/>
        <w:tblW w:w="0" w:type="auto"/>
        <w:tblLook w:val="04A0"/>
      </w:tblPr>
      <w:tblGrid>
        <w:gridCol w:w="3807"/>
      </w:tblGrid>
      <w:tr w:rsidR="00CF58FE" w:rsidRPr="001B048B" w:rsidTr="0010351E">
        <w:trPr>
          <w:cnfStyle w:val="100000000000"/>
          <w:trHeight w:val="360"/>
        </w:trPr>
        <w:tc>
          <w:tcPr>
            <w:cnfStyle w:val="001000000000"/>
            <w:tcW w:w="3807" w:type="dxa"/>
          </w:tcPr>
          <w:p w:rsidR="00CF58FE" w:rsidRPr="001B048B" w:rsidRDefault="00CF58FE" w:rsidP="00E33BF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lastRenderedPageBreak/>
              <w:t xml:space="preserve">  الاتـِّجاه المحافظ " مدرسة الإحياء "  </w:t>
            </w:r>
          </w:p>
        </w:tc>
      </w:tr>
    </w:tbl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ملاحظة : يحفظ ا</w:t>
      </w:r>
      <w:r w:rsidR="00263A77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لطالب أربعة أبيات من شعر الاتـّ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جاه المحافظ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1 ـ </w:t>
      </w:r>
      <w:r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تحدّث عن سمات الشعر العربيّ منذ أواخر العصر العبّاسيّ وحتى نهاية العصر العثمانيّ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غلبت الصنعة على الشعر ، وراح الشعراء يتنــافسون في استخدام البدي</w:t>
      </w:r>
      <w:r w:rsidR="00263A7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ع ، وأصبحت مهــــارة الشاعر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متوقـّفة علــى ما يستطيع أنْ يأتيه من صنوف المهارات اللفظيّة ، ومن ضروب التلاعب اللفظيّ وتعقيداته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FD5E93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</w:t>
      </w:r>
      <w:r w:rsidR="0094623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2 ـ </w:t>
      </w:r>
      <w:r w:rsidR="00946230"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هو رائد ومؤسّس الاتـ</w:t>
      </w:r>
      <w:r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جاه المحافظ في الشعر الحديث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  <w:r w:rsidR="00FD5E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</w:t>
      </w:r>
      <w:r w:rsidR="00FD5E93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2009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محمود ساميّ الباروديّ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3 ـ </w:t>
      </w:r>
      <w:r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عدّد أهمّ أقطاب وروّ</w:t>
      </w:r>
      <w:r w:rsidR="00946230"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اد الاتـ</w:t>
      </w:r>
      <w:r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جاه المحافظ في الشعر الحديث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محمود ســـامي الباروديّ ، إسمــاعيل صبري ، عائشة التيموريّة ، أحمد شوقي ، حافظ إبراهيم ، خليل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مطران .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3627B0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4 ـ </w:t>
      </w:r>
      <w:r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عرِّف المحافظة في الشعر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  <w:r w:rsidR="003627B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</w:t>
      </w:r>
      <w:r w:rsidR="003627B0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2009</w:t>
      </w:r>
      <w:r w:rsidR="00F41AC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F41ACB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</w:p>
    <w:p w:rsidR="00CF58FE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هو اتـ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خــاذ النمط العربيّ القديم مثلا ً أعلى ف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ي الأسلوب الشعريّ ، والذي تمثــ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ــله النمـــاذج الرائعة من </w:t>
      </w:r>
    </w:p>
    <w:p w:rsidR="00CF58FE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الشعر والتي خلـ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فها عمالقة الشعر في المشرق والأندلس .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5 ـ </w:t>
      </w:r>
      <w:r w:rsidRPr="00E101B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الذي عبّر عنه الشعر المحافظ في فترة بعثه وإحيائه في زمن الباروديّ وأقرانه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عبّر عن الشاعر وحياته وتجاربه ، وعن وطنه ومشكـــلاته وقضاياه ، ويسجّـــل بعض الأحداث الكبرى 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F10962" w:rsidRDefault="00CF58FE" w:rsidP="00F10962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6 ـ </w:t>
      </w:r>
      <w:r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هو المأخذ على محمود سامي الباروديّ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  <w:r w:rsidR="00F10962" w:rsidRPr="000A7D9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2012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بعض ما في لغته من سمات قديمة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7 ـ </w:t>
      </w:r>
      <w:r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هي سمات شعر أتباع الباروديّ ، من أمثال إسماعيل صبري وأحمد شوقي .... وغيرهما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عبّــروا عن أنفسهم وأحداث عصرهم بلغــة وأســـاليب أقرب إلى أذواق النــاس ، وأكثــر عصريّة ، مع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المحافظة على صلتهم بالتراث القديم ، أيْ كانوا يلاءمون بين الأصـــالة والمعاصرة  والجمع بين الأسلوب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القديم والصياغة الفخمة من جهة والثقافة الحديثة وروح العصر من جهة أخرى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8 ـ </w:t>
      </w:r>
      <w:r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كـــان أتباع محمود سامي</w:t>
      </w:r>
      <w:r w:rsidR="005146CA"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الباروديّ في الشعر المحافظ يلا</w:t>
      </w:r>
      <w:r w:rsidR="005146CA" w:rsidRPr="00DB474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ئ</w:t>
      </w:r>
      <w:r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مون بين الأصالة والمعاصرة ، والجمع بين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</w:t>
      </w:r>
      <w:r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الأسلوب القديم وروح العصر ، وضـِّح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عبّـــروا عن أنفسهم وأحداث عصرهم بلغة وأســـاليب أقــــرب إلى أذواق النـــاس وأكثر عصريّـة ، مع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المحافظة على صلتهم بالتراث القديم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9 ـ </w:t>
      </w:r>
      <w:r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الذي يتفاوت فيه شعراء ال</w:t>
      </w:r>
      <w:r w:rsid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اتـِّجاه المحافظ ، وما الذي يت</w:t>
      </w:r>
      <w:r w:rsidRPr="00DB474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فقون فيه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يتفــاوتـون فيما بينهم في مستوى التعبير واللغة ، ويتـّفقون في محـــاولة الحفـــاظ على الجانب اللغويّ </w:t>
      </w:r>
    </w:p>
    <w:p w:rsidR="005146CA" w:rsidRPr="001B048B" w:rsidRDefault="005146CA" w:rsidP="005146CA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3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 xml:space="preserve">       والأسلوبيّ ، ويحرصون على إبقاء الصلة وثيقة مع شعراء التراث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10 ـ </w:t>
      </w:r>
      <w:r w:rsidRPr="00DA665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مظاهر تأثـّر مدرسة الإحيـــاء بالشعراء القدامى ظهور المعارضــات الشعريّة ، عرّف المعارضــات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</w:t>
      </w:r>
      <w:r w:rsidRPr="00DA665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ووضّح كيف نشأت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  <w:r w:rsidR="00DA62D2" w:rsidRPr="00C43A6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هي قصــائد شعريّـــة متشابهة في الوزن والقافية والموضوع العـامّ ، وهي تنشـــأ عندما يُـعجب شاعر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لاحق بقصيدة شاعر سابق ، فبقول قصيدة تشبهها في الوزن والقافية وموضوعها العامّ .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11 ـ </w:t>
      </w:r>
      <w:r w:rsidRPr="005C11F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يُعتبر أحمد شوقي من أشهر شعراء المعارضات ، اذكر بعض القصائد التي عارضها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عــارض قصيدة البحتريّ ، وقصيدة أبي تمّـــام ، وقصيدة المتنبّـي ، وقصيدة البوصيريّ ، وقصيدة ابن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زيدون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</w:t>
      </w:r>
      <w:r w:rsidR="00CC0B5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12 ـ </w:t>
      </w:r>
      <w:r w:rsidR="00CC0B5B" w:rsidRPr="00E615D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وض</w:t>
      </w:r>
      <w:r w:rsidR="00CC0B5B" w:rsidRPr="00E615D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ّ</w:t>
      </w:r>
      <w:r w:rsid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ح كيف تـ</w:t>
      </w:r>
      <w:r w:rsidRPr="00E615D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عتبر المعارضات الشعريّة صورة من إحياء التراث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ج ـ معارضة قصيدة سابقة بقصيدة أو أكثر يُعتبر إحياء لتلك القصيدة الأولى وصاحبها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2D0215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13 ـ </w:t>
      </w:r>
      <w:r w:rsidR="002D0215" w:rsidRPr="00E615D1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علل : حظي التاريخ بعناية أدباء مدرسة الاتجاه المحافظ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  <w:r w:rsidR="002D0215"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  <w:r w:rsidR="002D021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ج ـ حظي التـــاريخ بعناية شعراء الاتـّجــــاه المحافظ ؛ بهدف وصل العرب بماضيهم لمواجهة المستعمرين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ومنها قصيدة " عُمريّة حافظ إبراهيم " والتي تقع في مئةٍ وتسعين بيتـــا ً ، ويعرض فيها الشاعر منـــاقب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ومآثر الفاروق عمر بن الخطاب رضي الله عنه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14 ـ </w:t>
      </w:r>
      <w:r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مثالا</w:t>
      </w:r>
      <w:r w:rsid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ًعلى اهتمام وعناية شعراء الاتـ</w:t>
      </w:r>
      <w:r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جاه المحافظ بالتاريخ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5146CA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ج ـ قصيدة " عُمرية حافظ إبراهيم " والتي تنــاول فيها منــاقب ومــآثر الخليفة الفاروق عمر بن الخطاب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15 ـ </w:t>
      </w:r>
      <w:r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أحسّ بعض شعراء الاتـّجاه المحافظ " مدرسة الإحياء " بضرورة التجديد في أشعارهم اذكر مثالا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ً .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ج ـ محــاولة أحمد شوقي تطويــع الشعـــر للمسرح ؛ فأخرج مسرحيّـــات كثيرة منها : مصرع كليـوبــاترة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مجنون ليلى ، قمبيز ، عنترة ، ......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16 ـ </w:t>
      </w:r>
      <w:r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عدّد أسماء شع</w:t>
      </w:r>
      <w:r w:rsid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راء الجيل الثاني من شعراء الاتـ</w:t>
      </w:r>
      <w:r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جاه المحافظ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" مدرسة الإحياء " .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ج ـ عمر أبــو ريشــة ، محمد مهدي الجواهـريّ ، عبد المنعم الرفـــاعيّ ، صــــالح الخرفــيّ ، عبد الرزاق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عبد الواحد ، عبد الله البردونيّ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17</w:t>
      </w:r>
      <w:r w:rsidR="0056313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ـ </w:t>
      </w:r>
      <w:r w:rsidR="00563139"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متى يقلّ تأثــر شعراء الاتـ</w:t>
      </w:r>
      <w:r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جاه المحافظ " مدرسة الإحياء " بالمعجم اللفظيّ القديم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563139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ج ـ كلـ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ما انغمس الشاعر في مجتمعه ، وعبّر عن إحساس قومه ، مثل أحمد شوقي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413B2" w:rsidRDefault="00CF58FE" w:rsidP="007413B2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18 ـ</w:t>
      </w:r>
      <w:r w:rsidR="00563139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563139"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السمات الفنيّة لشعر الاتـ</w:t>
      </w:r>
      <w:r w:rsidRPr="0056313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جاه المحافظ " مدرسة الإحياء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" . </w:t>
      </w:r>
    </w:p>
    <w:p w:rsidR="00CF58FE" w:rsidRDefault="007413B2" w:rsidP="007413B2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 </w:t>
      </w:r>
      <w:r w:rsidR="00633B90" w:rsidRPr="00633B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2010</w:t>
      </w:r>
      <w:r w:rsidR="00633B9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8C04B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، </w:t>
      </w:r>
      <w:r w:rsidR="008C04BB" w:rsidRPr="008C04B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 2011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Pr="007413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2014</w:t>
      </w:r>
    </w:p>
    <w:p w:rsidR="005146CA" w:rsidRDefault="005146CA" w:rsidP="007413B2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</w:p>
    <w:p w:rsidR="005146CA" w:rsidRPr="005146CA" w:rsidRDefault="005146CA" w:rsidP="005146CA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5146C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4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 xml:space="preserve">       ج ـ </w:t>
      </w:r>
    </w:p>
    <w:p w:rsidR="00CF58FE" w:rsidRPr="001B048B" w:rsidRDefault="00263A77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1 ـ مال شعراء الاتـ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جــاه المحافظ إلى دراسة الشعر القديم ، واحتذاء صوره وتعــــابيره ، فامتاز شعرهم </w:t>
      </w:r>
    </w:p>
    <w:p w:rsidR="00CF58FE" w:rsidRPr="001B048B" w:rsidRDefault="00CF58FE" w:rsidP="000E4BA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بجودة السبك وصحّة العبارة ، وحُسْن اختيار الألفاظ .</w:t>
      </w:r>
      <w:r w:rsidR="000E4BAF" w:rsidRPr="000E4BA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2 ـ حـــافظوا على المعاني العامّة ، وجمـال الصيـــاغة والرونق الموسيقيّ ، والتي تشكـّل القيم الشعريّة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للقصيدة العربيّة ، ولم يمنعهم هذا من التصرّف في المعاني الجزئيّة التي تمليها طبيعة الحياة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ويبدو هذا التأثــّر واضحا ًفي معارضاتهم الشعريّة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3 ـ تأثــّروا بالمعجم اللفظيّ للشعر القديم ، كما هو عند البـــاروديّ لكنـّه يقلّ كلــّمــا انغمس الشـاعر في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مجتمعه ، وعبّر عن إحساس قومه ، كما هو الحال عند شوقي وحافظ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4 ـ حـــافظ هولاء الشعراء على وحدة الوزن والقـافية في القصيدة الواحدة  ولم يخرجوا عن هذا التقليد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إلا نادرا ً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5146C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19 ـ </w:t>
      </w:r>
      <w:r w:rsidR="005146CA" w:rsidRPr="001B798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بماذا امتاز شعر الات</w:t>
      </w:r>
      <w:r w:rsidRPr="001B798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جاه المحافظ " مدرسة الإحياء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امتاز بجودة السبك وصحّة العبارة وحُسْن اختيار الألفاظ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20 ـ </w:t>
      </w:r>
      <w:r w:rsidRPr="001B798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عدّد القيم الشعريّة للقصيدة العربيّة عند شعراء الاتـّجاه المحافظ " مدرسة الإحياء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المعاني العامّة ، وجمال الصياغة ، والرونق الموسيقيّ . 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21 ـ </w:t>
      </w:r>
      <w:r w:rsidRPr="001B798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كيف تعامل شعراء الات</w:t>
      </w:r>
      <w:r w:rsidR="00CF58FE" w:rsidRPr="001B798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جاه المحافظ " مدرسة الإحياء " مع الوزن والقافية في القصيدة الواحدة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ج ـ حافظوا على وحدة الوزن والقافية في القصيدة الواح</w:t>
      </w:r>
      <w:r w:rsidR="005146C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دة ، ولم يخرجوا عنه إلا نادرا ً</w:t>
      </w:r>
      <w:r w:rsidR="005146C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0E4BAF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22 ـ </w:t>
      </w:r>
      <w:r w:rsidRPr="004A367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علل ، امتاز شعراء الاتجاه المحافظ بجودة السبك وصحّة العبارة</w:t>
      </w:r>
      <w:r w:rsidR="004A367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. </w:t>
      </w:r>
      <w:r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2012</w:t>
      </w:r>
    </w:p>
    <w:p w:rsidR="00CF58FE" w:rsidRDefault="000E4BAF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مال شعراء الاتـّجــاه المحافظ إلى دراسة الشعر القديم ، واحتذاء صوره وتعــــابيره</w:t>
      </w:r>
    </w:p>
    <w:p w:rsidR="005146CA" w:rsidRPr="001B048B" w:rsidRDefault="005146CA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E37C7" w:rsidRPr="001E37C7" w:rsidRDefault="001E37C7" w:rsidP="001E37C7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23 ـ </w:t>
      </w:r>
      <w:r w:rsidRPr="004A367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علل ، </w:t>
      </w:r>
      <w:r w:rsidRPr="004A367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حظ</w:t>
      </w:r>
      <w:r w:rsidR="004A367D" w:rsidRPr="004A367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ي التـــاريخ بعناية شعراء الاتـ</w:t>
      </w:r>
      <w:r w:rsidRPr="004A367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جــــاه المحافظ</w:t>
      </w:r>
      <w:r w:rsidR="004A367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.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1E37C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صيفيّ 2013 </w:t>
      </w:r>
    </w:p>
    <w:p w:rsidR="001E37C7" w:rsidRDefault="001E37C7" w:rsidP="001E37C7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بهدف وصل العرب بماضيهم لمواجهة المستعمرين ومنها قصيدة " عُمريّة حافظ إبراهيم " والتي تقع </w:t>
      </w:r>
    </w:p>
    <w:p w:rsidR="001E37C7" w:rsidRDefault="001E37C7" w:rsidP="001E37C7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في مئةٍ وتسعين بي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تـــا ً ، ويعرض فيها الشاعر منـ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ـاقب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ومآثر الفاروق عمر بن الخطاب رضي الله عنه . </w:t>
      </w:r>
    </w:p>
    <w:p w:rsidR="005146CA" w:rsidRPr="001B048B" w:rsidRDefault="005146CA" w:rsidP="001E37C7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E37C7" w:rsidRDefault="00C63E05" w:rsidP="001E37C7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24 ـ </w:t>
      </w:r>
      <w:r w:rsidRPr="004A367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كان يؤخذ على الباروديّ بعض ما في لغته من سمات قديمة ، كيف تجاوز أتباعه ذلك المأخذ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؟</w:t>
      </w:r>
    </w:p>
    <w:p w:rsidR="00C63E05" w:rsidRDefault="00C63E05" w:rsidP="001E37C7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2015</w:t>
      </w:r>
    </w:p>
    <w:p w:rsidR="00C63E05" w:rsidRPr="001B048B" w:rsidRDefault="00C63E05" w:rsidP="00C63E05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عبّــروا عن أنفسهم وأحداث عصرهم بلغــة وأســـاليب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أقرب إلى أذواق النــاس ، وأكثـ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ر عصريّة ، مع </w:t>
      </w:r>
    </w:p>
    <w:p w:rsidR="00C63E05" w:rsidRPr="001B048B" w:rsidRDefault="00C63E05" w:rsidP="00C63E05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الم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حافظة على صلتهم بالتراث القديم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أيْ كانوا يلاءم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ون بين الأص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الة والمعاصرة  والجمع بين الأسلوب</w:t>
      </w:r>
    </w:p>
    <w:p w:rsidR="001E37C7" w:rsidRDefault="00C63E05" w:rsidP="00C63E05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القديم والصياغة الفخمة من جهة والثقافة الحديثة وروح العصر من جهة أخرى .</w:t>
      </w:r>
    </w:p>
    <w:p w:rsidR="001E37C7" w:rsidRDefault="001E37C7" w:rsidP="00CF58FE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E37C7" w:rsidRDefault="001E37C7" w:rsidP="00CF58FE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E37C7" w:rsidRDefault="001E37C7" w:rsidP="005146CA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5146CA" w:rsidRDefault="005146CA" w:rsidP="005146CA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E37C7" w:rsidRPr="001B048B" w:rsidRDefault="005146CA" w:rsidP="00C31AA3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5</w:t>
      </w:r>
    </w:p>
    <w:tbl>
      <w:tblPr>
        <w:tblStyle w:val="a6"/>
        <w:tblpPr w:leftFromText="180" w:rightFromText="180" w:vertAnchor="text" w:horzAnchor="page" w:tblpX="7903" w:tblpY="181"/>
        <w:bidiVisual/>
        <w:tblW w:w="0" w:type="auto"/>
        <w:tblLook w:val="04A0"/>
      </w:tblPr>
      <w:tblGrid>
        <w:gridCol w:w="2365"/>
      </w:tblGrid>
      <w:tr w:rsidR="00CF58FE" w:rsidRPr="001B048B" w:rsidTr="0010351E">
        <w:trPr>
          <w:cnfStyle w:val="100000000000"/>
          <w:trHeight w:val="340"/>
        </w:trPr>
        <w:tc>
          <w:tcPr>
            <w:cnfStyle w:val="001000000000"/>
            <w:tcW w:w="2365" w:type="dxa"/>
          </w:tcPr>
          <w:p w:rsidR="00CF58FE" w:rsidRPr="001B048B" w:rsidRDefault="00CF58FE" w:rsidP="00E33BF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lastRenderedPageBreak/>
              <w:t xml:space="preserve">الاتـّجــاه الـرومـانسيّ  </w:t>
            </w:r>
          </w:p>
        </w:tc>
      </w:tr>
    </w:tbl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ملاحظة : يحفظ الطلبة أربع أبيــات من الشعر الرومانسيّ ؛ سواءً كـــانت من مدرسة الديوان ، أو جماعة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أبولو ، </w:t>
      </w:r>
      <w:r w:rsidR="00B77A91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أو الشعر المهجريّ فكلـها تمثــ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ل الاتجاه الرومانسيّ . </w:t>
      </w:r>
    </w:p>
    <w:tbl>
      <w:tblPr>
        <w:tblStyle w:val="a5"/>
        <w:tblpPr w:leftFromText="180" w:rightFromText="180" w:vertAnchor="text" w:horzAnchor="page" w:tblpX="8453" w:tblpY="140"/>
        <w:bidiVisual/>
        <w:tblW w:w="0" w:type="auto"/>
        <w:tblLook w:val="04A0"/>
      </w:tblPr>
      <w:tblGrid>
        <w:gridCol w:w="1604"/>
      </w:tblGrid>
      <w:tr w:rsidR="008A20CF" w:rsidRPr="001B048B" w:rsidTr="008A20CF">
        <w:tc>
          <w:tcPr>
            <w:tcW w:w="1604" w:type="dxa"/>
            <w:shd w:val="clear" w:color="auto" w:fill="FFFF00"/>
          </w:tcPr>
          <w:p w:rsidR="008A20CF" w:rsidRPr="001B048B" w:rsidRDefault="008A20CF" w:rsidP="008A20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A20C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جماعة الديوان   </w:t>
            </w:r>
          </w:p>
        </w:tc>
      </w:tr>
    </w:tbl>
    <w:p w:rsidR="008A20CF" w:rsidRDefault="008A20CF" w:rsidP="008A20C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</w:t>
      </w:r>
    </w:p>
    <w:p w:rsidR="00CF58FE" w:rsidRPr="001B048B" w:rsidRDefault="00CF58FE" w:rsidP="008A20C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1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متى تأسست جماعة الديو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ان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تأسست ما بين عامي 1909م ــ 1918م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2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عدّد مؤسّسي جماعة الد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يوان . </w:t>
      </w:r>
      <w:r w:rsidR="008A787A" w:rsidRPr="008A787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2009</w:t>
      </w:r>
      <w:r w:rsidR="008A787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عبّاس محمود العقاد ، إبراهيم المازنيّ ، عبد الرحمن شكري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3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علل سبب تسمية جماعة الديوان بهذا الاسم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  <w:r w:rsidR="008A787A" w:rsidRPr="008A787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2009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نسبة إلى كتـــاب ( الديـــوان في الأدب والنقد ) الذي صدر عــــام 1921م ، وهو من تـــأليف إبراهيم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المازنيّ وعباس محمود العقاد ، وقد صدر منه جزءان فقط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4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الذي تفوّق فيه عبد الرحمن شكري على زميليه في جمـــــاعة الديوان ، وما الذي تفوّق فيه زميلاه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</w:t>
      </w:r>
      <w:r w:rsidR="00B77A9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عليه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تفوّق على زميليه في قرض الشعر ، وتفوّق عليه زميلاه في مجال النقد والتوجيه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5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اسم ديوان عبد الرحمن شكري ، وبماذا امتاز شعره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ديوان { ضوء الفجر } ، وامتاز شعره بالرومانسيّة الواضحة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6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الذي يمتاز به شعر إبراهيم المازنيّ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يمتاز بنزعة عاطفيّة ، زاخرة بالشكوى والألم ، مُفعمة بالتمرّد والتشاؤم .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7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ما الذي يمتاز به شعر عباس محمود العقاد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؟ </w:t>
      </w:r>
    </w:p>
    <w:p w:rsidR="00CF58FE" w:rsidRDefault="00B77A9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اتـ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خذ شعره المنحى الفكريّ ، وبدت النزعة العقليّة واضحة في شعره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8 ـ </w:t>
      </w:r>
      <w:r w:rsidRPr="00B77A9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عدّد أسماء الدواوين الشعريّة التي أصدرها عبّاس محمود العقاد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يقظة الصباح ، وهج الظهيرة ، أشباح الأصيل ، أشجان الليل ، ما بعد البعد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7C353D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9 ـ </w:t>
      </w:r>
      <w:r w:rsidRPr="007C353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هي موضوعات القصيدة عند جماعة ألديوان</w:t>
      </w:r>
      <w:r w:rsidR="007C353D" w:rsidRPr="007C353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؟ </w:t>
      </w:r>
      <w:r w:rsidR="00366935" w:rsidRPr="008A787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2009</w:t>
      </w:r>
      <w:r w:rsidR="004D427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4D4270" w:rsidRPr="008C04B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 2011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1 ـ  الاهتمام بالعالم النفسيّ للشاعر ، وما يتـّصل بهذا العالم من تأمّلات فكريّة وفلسفيّة .</w:t>
      </w:r>
    </w:p>
    <w:p w:rsidR="00946230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946230" w:rsidRPr="001B048B" w:rsidRDefault="00946230" w:rsidP="00946230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6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 xml:space="preserve">            2 ـ الاهتمـام ببعض الموضوعــات الحسيّة ، فهم يتحدّثـون عن الموضوع الحسّي ليعبروا من خــــلاله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  إلى داخل نفوسهم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7C353D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10 ـ </w:t>
      </w:r>
      <w:r w:rsidRPr="007C353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عل</w:t>
      </w:r>
      <w:r w:rsidR="00CF58FE" w:rsidRPr="007C353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ل ، يهتمّ شعراء مدرسة الديوان ببعض الموضوعات الح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سيّة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ليعبروا من خلال المواضيع الحسيّة إلى داخل نفوسهم . 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11 ـ </w:t>
      </w:r>
      <w:r w:rsidRPr="007A685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موضوعات القصيدة عند جماعة مدرسة الديوان الاهتم</w:t>
      </w:r>
      <w:r w:rsidR="007A6851" w:rsidRPr="007A685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ام بالعالم النفسيّ للشاعر ، وضـ</w:t>
      </w:r>
      <w:r w:rsidRPr="007A685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أكثـروا الحديث عن حقــــائق الكون وأســرار الوجود ، ويُعَدّ هذا ردّ فعل منهم على استغـراق الشعراء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المحافظين في الموضوعات التقليديّة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12 ـ </w:t>
      </w:r>
      <w:r w:rsidRPr="007A685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أمثلة من قصائد جماعة الديوان تظهر الاهتمام بالعالم النفسيّ للشاعر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  <w:r w:rsidR="00795F6D" w:rsidRPr="00795F6D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2013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ج ـ قصيدة { أمّـنا الأرض } لعباس محمود العقاد ، التي يتحدّث فيها عن الحيـــاة واستمرارها بين الأمس </w:t>
      </w:r>
    </w:p>
    <w:p w:rsidR="00CF58FE" w:rsidRPr="001B048B" w:rsidRDefault="008A20CF" w:rsidP="008A20C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واليوم ، واشتمال الأرض على رفات الماضيين من البشر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قصيدة { حُلم بالبعْث } لعبد الرحمن شكري ، إذ يصـــوّر نفسه ميتــا ً بُعثَ من جديد ، فيــرى مـــا يكتنف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الناس من فزع وخوف وهول ، ويستغلّ ذلك لتصوير إحساسه بثقل الحياة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13 ـ </w:t>
      </w:r>
      <w:r w:rsidRPr="007A6851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موضوعـات القصيدة عند جماعة مدرسة الديوان الاهتمام ببعض الموضوعات الحسيّة كيف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هم يتحدثـون عن الموضـــوع الحسّي ، ليعبــروا من خـــلاله إلى داخل نفوسهم ، ويتحدثون عن أثر هذا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الموضــوع في نفــوسهم ، فهم لا يهتمّــون بالوصـــف الخـــارجيّ ، بل يهتمّــون بصدى ذلك فـي النفس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الإنسانيّـة إذ يتعمّـقون الصورة الحسيّــة ليستخلصوا منها حكمة خــــالدة ، أو تأمّلا ً فلسفيّا ً يفسّرون به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حقائق الكون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14 ـ </w:t>
      </w:r>
      <w:r w:rsidRPr="0098225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مثالا ً من قصائد جماعة الديوان يظهرون فيها الاهتمام بالموضوع الحسيّ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قصيدة { العُقـاب الهَرم } لعباس محمود العقــاد ، ففي هذه القصيدة لم يتوقف عند صورة العُقــاب الهرم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بل تعدّاه إلــى ما أشـــارته هذه الصـورة في نفســـه من أحاسيس العجز بعد القــوّة ، والضعف بعد الشِدَّة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فالشاعر انتقل من الصورة الجزئيّة إلى الصورة الكليّة الأعمق والأشمل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622024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15 ـ </w:t>
      </w:r>
      <w:r w:rsidRPr="0098225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أهمّ السمات الفنيّة لجماعة مدرسة الديوان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</w:t>
      </w:r>
    </w:p>
    <w:p w:rsidR="00CF58FE" w:rsidRPr="001B048B" w:rsidRDefault="00622024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1D6CFD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  <w:r w:rsidR="00C870B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C870BC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  <w:r w:rsidR="00C870B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DC4193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DC4193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  <w:r w:rsidR="00553CB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553CB2"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1 ـ الدعوة الجادّة إلى التجديد الشعريّ على مستـوى الشكل والمضمون ، والثورة على التقليد والجمود</w:t>
      </w:r>
      <w:r w:rsidR="0098225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.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2 ـ التأثر بالأدب الغربيّ ، وخاصّة الأدب الإنجليزيّ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3 ـ الاهتمام بالوحدة الموضوعيّة للقصيدة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4 ـ التأثر بمدرسة التحليل النفسيّ في الأدب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5 ـ التعبير عن الذات الإنسانيّة وحقائق الكون والحياة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6 ـ الميل إلى معالجة الأمور الفلسفيّة العقليّة . </w:t>
      </w:r>
    </w:p>
    <w:p w:rsidR="00946230" w:rsidRDefault="00946230" w:rsidP="00946230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7</w:t>
      </w:r>
    </w:p>
    <w:p w:rsidR="0010351E" w:rsidRDefault="005877CB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lastRenderedPageBreak/>
        <w:t xml:space="preserve">   16 ـ </w:t>
      </w:r>
      <w:r w:rsidRPr="00796C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يقول عبد الرحمن شكري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: </w:t>
      </w:r>
      <w:r w:rsidRPr="005877C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-3"/>
        <w:tblpPr w:leftFromText="180" w:rightFromText="180" w:vertAnchor="text" w:horzAnchor="margin" w:tblpY="146"/>
        <w:bidiVisual/>
        <w:tblW w:w="0" w:type="auto"/>
        <w:tblLook w:val="04A0"/>
      </w:tblPr>
      <w:tblGrid>
        <w:gridCol w:w="4339"/>
        <w:gridCol w:w="4857"/>
      </w:tblGrid>
      <w:tr w:rsidR="005877CB" w:rsidRPr="001B048B" w:rsidTr="005877CB">
        <w:trPr>
          <w:cnfStyle w:val="100000000000"/>
          <w:trHeight w:val="339"/>
        </w:trPr>
        <w:tc>
          <w:tcPr>
            <w:cnfStyle w:val="001000000000"/>
            <w:tcW w:w="4339" w:type="dxa"/>
          </w:tcPr>
          <w:p w:rsidR="005877CB" w:rsidRPr="001B048B" w:rsidRDefault="005877CB" w:rsidP="005877CB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رأيــــتُ فـي الـنــــوم أنـَّــــي رهْــنٌ مُـظــلـمــــة</w:t>
            </w:r>
          </w:p>
        </w:tc>
        <w:tc>
          <w:tcPr>
            <w:tcW w:w="4857" w:type="dxa"/>
          </w:tcPr>
          <w:p w:rsidR="005877CB" w:rsidRPr="001B048B" w:rsidRDefault="005877CB" w:rsidP="005877CB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مـن الـمقــــــــــابر مـيْـتــا ً حـولـــه رِمَـــــــــــــــــــــمُ</w:t>
            </w:r>
          </w:p>
        </w:tc>
      </w:tr>
    </w:tbl>
    <w:p w:rsidR="0010351E" w:rsidRDefault="0010351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0351E" w:rsidRDefault="0010351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0351E" w:rsidRDefault="005877CB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ـ ما اسم القصيدة التي أخذ منها هذا البيت ؟ ( حلم بالبعث ) </w:t>
      </w:r>
    </w:p>
    <w:p w:rsidR="005877CB" w:rsidRDefault="005877CB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ـ </w:t>
      </w:r>
      <w:r w:rsidR="007153C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ما الموضوع الذي ينتمي إليه البيت السابق من موضوعات القيدة عند مدرسة ( الديوان ) ؟ </w:t>
      </w:r>
    </w:p>
    <w:p w:rsidR="0010351E" w:rsidRDefault="007153CD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الاهتمام بالعالم النفسيّ للشاعر . </w:t>
      </w:r>
    </w:p>
    <w:p w:rsidR="00946230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1719E" w:rsidRDefault="0001719E" w:rsidP="00946230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17 ـ  </w:t>
      </w:r>
      <w:r w:rsidRPr="00796C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ما الموضوع الذي ينتمي إليه البيت </w:t>
      </w:r>
      <w:r w:rsidR="00946230" w:rsidRPr="00796C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الآتي</w:t>
      </w:r>
      <w:r w:rsidRPr="00796CD8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من موضوعات القيدة عند مدرسة ( الديوان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) ؟ </w:t>
      </w:r>
    </w:p>
    <w:p w:rsidR="0010351E" w:rsidRDefault="0001719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 w:rsidRPr="0001719E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صيفيّ 2015 </w:t>
      </w:r>
      <w:r w:rsidR="0094623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 </w:t>
      </w:r>
    </w:p>
    <w:tbl>
      <w:tblPr>
        <w:tblStyle w:val="-3"/>
        <w:tblpPr w:leftFromText="180" w:rightFromText="180" w:vertAnchor="page" w:horzAnchor="margin" w:tblpY="4861"/>
        <w:bidiVisual/>
        <w:tblW w:w="0" w:type="auto"/>
        <w:tblLook w:val="04A0"/>
      </w:tblPr>
      <w:tblGrid>
        <w:gridCol w:w="4464"/>
        <w:gridCol w:w="4952"/>
      </w:tblGrid>
      <w:tr w:rsidR="00946230" w:rsidRPr="001B048B" w:rsidTr="00946230">
        <w:trPr>
          <w:cnfStyle w:val="100000000000"/>
          <w:trHeight w:val="301"/>
        </w:trPr>
        <w:tc>
          <w:tcPr>
            <w:cnfStyle w:val="001000000000"/>
            <w:tcW w:w="4464" w:type="dxa"/>
          </w:tcPr>
          <w:p w:rsidR="00946230" w:rsidRPr="001B048B" w:rsidRDefault="00946230" w:rsidP="00946230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يـهُــمُّ ويـعـيـبـُــــــه الـنـهـــــــــوضُ فـيـجْـثـــــــمُ</w:t>
            </w:r>
          </w:p>
        </w:tc>
        <w:tc>
          <w:tcPr>
            <w:tcW w:w="4952" w:type="dxa"/>
          </w:tcPr>
          <w:p w:rsidR="00946230" w:rsidRPr="001B048B" w:rsidRDefault="00946230" w:rsidP="00946230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ويـعــزمُ إلا ريـشــــــــــــه لـيـــس يـعْـــــــــــــــــــــــزمُ</w:t>
            </w:r>
          </w:p>
        </w:tc>
      </w:tr>
    </w:tbl>
    <w:p w:rsidR="00946230" w:rsidRPr="0001719E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</w:p>
    <w:p w:rsidR="0010351E" w:rsidRDefault="0001719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الاهتمام ببعض الموضوعات الحسيّة . </w:t>
      </w:r>
    </w:p>
    <w:p w:rsidR="0010351E" w:rsidRPr="001B048B" w:rsidRDefault="0010351E" w:rsidP="00946230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a5"/>
        <w:tblpPr w:leftFromText="180" w:rightFromText="180" w:vertAnchor="text" w:horzAnchor="page" w:tblpX="8453" w:tblpY="156"/>
        <w:bidiVisual/>
        <w:tblW w:w="0" w:type="auto"/>
        <w:tblLook w:val="04A0"/>
      </w:tblPr>
      <w:tblGrid>
        <w:gridCol w:w="1604"/>
      </w:tblGrid>
      <w:tr w:rsidR="00A94DB1" w:rsidRPr="001B048B" w:rsidTr="00A94DB1">
        <w:tc>
          <w:tcPr>
            <w:tcW w:w="1604" w:type="dxa"/>
            <w:shd w:val="clear" w:color="auto" w:fill="FFFF00"/>
          </w:tcPr>
          <w:p w:rsidR="00A94DB1" w:rsidRPr="001B048B" w:rsidRDefault="00A94DB1" w:rsidP="00A94D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A94DB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جماعة أبــولــو  </w:t>
            </w:r>
          </w:p>
        </w:tc>
      </w:tr>
    </w:tbl>
    <w:p w:rsidR="00A94DB1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  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 ـ </w:t>
      </w:r>
      <w:r w:rsidRPr="00796CD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متى ظهرت جماعة أبولو ، ومن هو مؤسّسها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؟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ظهرت سنة 1932م ، وقام بتأسيسها كلّ من :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( أحمد زكي أبو شادي ، إبراهيم ناجي ، محمد عبد المعطي الهمشريّ ..... وغيرهم )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6E037F" w:rsidRDefault="00CF58FE" w:rsidP="006E037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2 ـ </w:t>
      </w:r>
      <w:r w:rsidR="00796CD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إلى من تـ</w:t>
      </w:r>
      <w:r w:rsidRPr="00796CD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نسب جماعة أبولو ؟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6E037F" w:rsidRPr="007413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2014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إلى إله الشمس والشعر والفنّ عند الإغريق . </w:t>
      </w:r>
    </w:p>
    <w:p w:rsidR="00946230" w:rsidRPr="001B048B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3 ـ </w:t>
      </w:r>
      <w:r w:rsidRPr="00796CD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اذكر أسباب ظهور جماعة أبولو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1 ـ انتهــاء المعركة بين المحــافظين وجمـــاعة الديوان ، والتي أسفرت عن ظهور مجموعة من الأدبــاء     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وهم  من أسّسوا جماعة أبولو ، فقاموا بانتقاء أفضل مـا في المدرستين من مزايـا ، ونبذهم أسوأ مــــا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في المدرستين من سمات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2 ـ الاستيــاء من استهـــلاك الشعر في حومة السياسة وتحوّله إلى بيانات سياسيّة ، وقوالب لفظيّة خالية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من الصدق والعاطفة .</w:t>
      </w:r>
    </w:p>
    <w:p w:rsidR="00CF58FE" w:rsidRPr="001B048B" w:rsidRDefault="00796CD8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3 ـ الاستيــاء من توغـ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ل بعض الشعراء في الجانب الذهنيّ القائم على الأفكــار المجرّدة والقضايا الفلسفيّة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التي تنقصها العاطفة والانفعالات الحارّة . </w:t>
      </w:r>
    </w:p>
    <w:p w:rsidR="00946230" w:rsidRDefault="00946230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946230" w:rsidP="008A20C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</w:t>
      </w:r>
      <w:r w:rsidR="00796C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4 ـ </w:t>
      </w:r>
      <w:r w:rsidR="00796CD8" w:rsidRPr="00796CD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هو الشعر الذي تأثـ</w:t>
      </w:r>
      <w:r w:rsidR="00CF58FE" w:rsidRPr="00796CD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ر به شعراء جماعة أبولو ، وجعلوه نموذجا ً لهم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</w:t>
      </w:r>
    </w:p>
    <w:p w:rsidR="00CF58FE" w:rsidRPr="001B048B" w:rsidRDefault="00796CD8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تأثـ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روا بشعر شعراء المهجر ال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شمالــيّ ، الذي وجدوا فيه متنفـ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سا ً لهم ، وشيئــا ً ممّــا يصبون إليه من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جـِدَّة ٍ وابت</w:t>
      </w:r>
      <w:r w:rsidR="00796CD8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كـــار وخروج عن المألوف ، فتمثـ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لوا ذلك الشعر موضو</w:t>
      </w:r>
      <w:r w:rsidR="00687152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عات ولغة وأسلوبا ً ، وكذلك اطــ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ـلعوا </w:t>
      </w:r>
    </w:p>
    <w:p w:rsidR="00946230" w:rsidRDefault="00CF58FE" w:rsidP="00946230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على نماذج من الشعر الروما</w:t>
      </w:r>
      <w:r w:rsidR="00946230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نسيّ والرمزيّ الأوروبيّ ، وتأثـ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روا به . </w:t>
      </w:r>
    </w:p>
    <w:p w:rsidR="00946230" w:rsidRPr="001B048B" w:rsidRDefault="00946230" w:rsidP="00946230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8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 xml:space="preserve">      5 ـ </w:t>
      </w:r>
      <w:r w:rsidRPr="0068715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هم الشعراء الذين نقلوا خصائص المذهب الرومانسيّ من أوروبا إلى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أحمد زكي أبو شادي ، إبراهيم ناجي ، محمد عبد المعطي الهمشريّ . 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6 </w:t>
      </w:r>
      <w:r w:rsidR="00BC26E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ـ </w:t>
      </w:r>
      <w:r w:rsidR="00BC26EC" w:rsidRPr="00BC26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بعض أسماء الأدباء والنقـ</w:t>
      </w:r>
      <w:r w:rsidRPr="00BC26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اد والشعراء الذين انضمّوا إلى جماعة أبولو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أحمد زكــي أبو شـــادي ، إبراهيــم نـــاجــي ، محمد عبد المعطي الهمشريّ ، علي محمود طه ، كـــامل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الكيلاني أحمد الشايب ، حسن كامل الصيرفيّ ، أبو القاسم الشابيّ . 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BC26EC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7 ـ </w:t>
      </w:r>
      <w:r w:rsidRPr="00BC26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تولـ</w:t>
      </w:r>
      <w:r w:rsidR="00CF58FE" w:rsidRPr="00BC26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ى أمانة سرّ هيئة جماعة أبولو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أحمد زكي أبو شادي ، وبصفة دائمة . 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714D35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8 ـ </w:t>
      </w:r>
      <w:r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تولـ</w:t>
      </w:r>
      <w:r w:rsidR="00CF58FE"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ى رئاسة جماعة أبولو على الترتيب ؟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976E80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أحمد شوقي</w:t>
      </w:r>
      <w:r w:rsidR="00976E8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وتولاه تكريما له ولمكانته الأدبيّة والشعريّة ،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ثمّ تلاه خليل مطران . 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4726C4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9 ـ </w:t>
      </w:r>
      <w:r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عدّد السمات الفنيّة لجماعة أبولو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  <w:r w:rsidR="00C91522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  <w:r w:rsidR="004726C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/ </w:t>
      </w:r>
      <w:r w:rsidR="004726C4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4726C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1 ـ التجربة الشعريّة                             </w:t>
      </w:r>
      <w:r w:rsidR="004D427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2 ـ الوحدة العضويّة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3 ـ التعبير بالصورة واللفظ الموحيّ                4 ـ التنويع الموسيقيّ 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10 ـ </w:t>
      </w:r>
      <w:r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السمات الفنيّة للقصيدة عند جما</w:t>
      </w:r>
      <w:r w:rsidR="005E2742"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عة أبولو التجربة الشعريّة . وضـ</w:t>
      </w:r>
      <w:r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لم تعد القصيدة عند جمــــاعة أبولو استجابة لمناسبة طارئة ، أو حالة نفسيّة عارضة ، بل صارت تنبع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</w:t>
      </w:r>
      <w:r w:rsidR="00714D35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من أعمـــاق الشاعر حين يتأثـ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ر بعامل معيّن أو أكثر ، ويستجيب له استجـابة انفعاليّة قد يكتنفها التفكير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</w:t>
      </w:r>
      <w:r w:rsidR="00714D35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أو لا يكتنفها ، ولكن لا تتخلــ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ى عنها العـــاطفة أبدا ً، لذلك حـاربت هذه المدرسة شعر المناسبات ودعت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إلى تمثيل الشعر لخلجات النفس ، وتأمّلات الفكر وهزّات العواطف .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11 ـ </w:t>
      </w:r>
      <w:r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عل</w:t>
      </w:r>
      <w:r w:rsidR="00CF58FE" w:rsidRPr="00714D3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ل سبب محاربة جماعة أبولو لشعر المناسبات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عد إلى السؤال " 10 " وإجابته . 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ED7A26" w:rsidRDefault="00CF58FE" w:rsidP="00ED7A26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12 ـ </w:t>
      </w:r>
      <w:r w:rsidRPr="00ED7A2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السمات الفنيّة للقصيدة عند جماعة أبولو الوحدة العضويّة " الوحدة الفنيّة "</w:t>
      </w:r>
      <w:r w:rsidR="00ED7A26" w:rsidRPr="00ED7A2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ED7A2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المقصود بذلك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Pr="00ED7A26" w:rsidRDefault="00ED7A26" w:rsidP="00ED7A26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 </w:t>
      </w:r>
      <w:r w:rsidR="004D4270" w:rsidRPr="008C04B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 2011</w:t>
      </w:r>
      <w:r w:rsidR="000A7D9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، </w:t>
      </w:r>
      <w:r w:rsidR="000A7D97" w:rsidRPr="000A7D9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2012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رأت جمــاعة أبولو أنّ القصيدة عمل متكامل ، وبُـنية عضويّة حيّة تتفاعل عناصرها جميعا ً كما تتعامل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الأعضـــاء المختلفة في الجسد الحيّ ، وقد تـُسمّى الوحدة العضويّة بـ " الوحدة الفنيّة " ، ومن أمثلتها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قصيدة ( الأطلال ) لإبراهيم ناجي . </w:t>
      </w:r>
    </w:p>
    <w:p w:rsidR="005E2742" w:rsidRPr="001B048B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13 ـ </w:t>
      </w:r>
      <w:r w:rsidRPr="00ED7A2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مثالا ً على الوحدة العضويّة " الفنيّة " لدى جماعة أبولو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قصيدة الأطلال لإبراهيم ناجي . </w:t>
      </w:r>
    </w:p>
    <w:p w:rsidR="005E2742" w:rsidRDefault="005E2742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5E2742" w:rsidRPr="001B048B" w:rsidRDefault="005E2742" w:rsidP="005E2742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9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 xml:space="preserve">    14 ـ </w:t>
      </w:r>
      <w:r w:rsidRPr="00ED7A2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السمات الفنيّة للقصيدة عند جماعة أبولو التعب</w:t>
      </w:r>
      <w:r w:rsidR="00ED7A2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ير بالصورة واللفظ الموحيّ . وضـ</w:t>
      </w:r>
      <w:r w:rsidRPr="00ED7A2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اعتنت مدرسة أبولو بالصــورة الشعريّة اعتـنــاءً واضحــا ً ، وعلى هذا يقول إبراهيم ناجي : ( ... وأمّا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الصورة الشعريّــة فتعني أنـّــك تقــرأ للشـــاعر </w:t>
      </w:r>
      <w:r w:rsidR="004706B2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قطعة من شعره ، يكون الشـيء كأنـ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ـــه مرسوم أمـــامك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</w:t>
      </w:r>
      <w:r w:rsidR="004706B2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بوضوح شديد ومُجسَّم بـارز 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جاه بصرك ) . والتعبير بالصورة هو من تــــأثير المدرسة الإنجليزيّة في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الشعر المعاصر . ومن أمثلة التعبير بالصورة واللفظ الموحيّ قصيدة ( العودة ) لإبراهيم ناجي . </w:t>
      </w:r>
    </w:p>
    <w:p w:rsidR="00491871" w:rsidRPr="001B048B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15 ـ </w:t>
      </w:r>
      <w:r w:rsidRPr="004706B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مــا هي المدرسة التي كان لها تأثير على جماعة أبولـــو في قضيّة التعبير بالصورة واللفظ الموحيّ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المدرسة الرومانسيّة الإنجليزيّة .</w:t>
      </w:r>
    </w:p>
    <w:p w:rsidR="00491871" w:rsidRPr="001B048B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16 ـ </w:t>
      </w:r>
      <w:r w:rsidRPr="004706B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مثالا ً على التعبير بالصورة واللفظ الموحيّ لدى جماعة أبولو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قصيدة العودة للشاعر إبراهيم ناجي . </w:t>
      </w:r>
    </w:p>
    <w:p w:rsidR="00491871" w:rsidRPr="001B048B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A0E8C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17 ـ </w:t>
      </w:r>
      <w:r w:rsidRPr="004706B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السمات الفنيّة للقصيدة عند جماعة أبولو التنويع الموسيقيّ ، ما المقصود بذلك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</w:t>
      </w:r>
    </w:p>
    <w:p w:rsidR="00CF58FE" w:rsidRPr="001B048B" w:rsidRDefault="007A0E8C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  <w:r w:rsidR="00FD7729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يكون التنويع الموسيقيّ في قصــائد جمــاعة أبولو من خـــلال تغيي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ر مقــاطع القصيدة الواحدة ، وكثرة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التنويـــع في القـــافية والوزن الشعريّ ، وكــــــانوا يميلون إلى اختيار الأوزان الخفيفة والمجزوءة في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شعرهم </w:t>
      </w:r>
      <w:r w:rsidR="0049187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</w:t>
      </w:r>
    </w:p>
    <w:p w:rsidR="00491871" w:rsidRPr="001B048B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18 ـ </w:t>
      </w:r>
      <w:r w:rsidRPr="004706B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الأوزان الشعريّة التي كان يميل إليها شعراء جماعة أبولو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الأوزان الخفيفة والمجزوءة . </w:t>
      </w:r>
    </w:p>
    <w:p w:rsidR="00491871" w:rsidRPr="001B048B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19 ـ </w:t>
      </w:r>
      <w:r w:rsidRPr="004706B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ما هي أهمّ موضوعات القصيدة عند جماعة أبولو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  <w:r w:rsidR="004726C4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4726C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  <w:r w:rsidR="00A0672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A06721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  <w:r w:rsidR="00973326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973326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1 ـ الاندماج في الطبيعة ومناجاتها                  2 ـ نزعة الشكوى والحرمان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3 ـ الاهتمام بالحبّ والحديث عن المرأة </w:t>
      </w:r>
    </w:p>
    <w:p w:rsidR="00491871" w:rsidRPr="001B048B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20 ـ </w:t>
      </w:r>
      <w:r w:rsidRPr="004706B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موضوعات القصيدة عند جماعة أبولو الاندماج في الطبيعة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اشرح ذلك . </w:t>
      </w:r>
      <w:r w:rsidR="003D65D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2015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لقد غالى الشعراء من جمــاعة أبولو في حبّ الطبيعة ، حتى أصبحت عندهم الأمّ الحنون  والمــلاذ الذي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يجدون السكينة في جواره ، وهم لا يقبلون عليها واصفين وإنمّــا ينغمسون فيها ويصفون أحــاسيسهم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ومشــــاعرهم نحوهـــا أكثر ممّا يصفون مشاهدها الجذابة ، ومثال على ذلك قصيدة ( خواطر الغروب ) 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للشاعر إبراهيم ناجي . </w:t>
      </w:r>
    </w:p>
    <w:p w:rsidR="00491871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21 ـ </w:t>
      </w:r>
      <w:r w:rsidRPr="004706B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كيف تعامل شعراء جماعة أبولو مع الطبيعة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لقد غالى الشعراء من جمـاعة أبولو في حبّ الطبيعة ، حتى أصبحت عندهم الأمّ الحنون  والمـــلاذ الذي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يجدون السكينة في جواره ، وهم لا يقبلون عليها واصفين  وإنمّـا ينغمسون فيها ويصفون أحــاسيسهم </w:t>
      </w:r>
    </w:p>
    <w:p w:rsidR="00491871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491871" w:rsidRPr="001B048B" w:rsidRDefault="00491871" w:rsidP="00491871">
      <w:pPr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10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lastRenderedPageBreak/>
        <w:t xml:space="preserve">           ومشاعرهم نحوهــــا أكثر ممّـا يصفون مشاهدها الجذابة ، ومثــال على ذلك قصيدة ( خواطر الغروب )</w:t>
      </w:r>
    </w:p>
    <w:p w:rsidR="00CF58F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للشاعر إبراهيم ناجي .</w:t>
      </w:r>
    </w:p>
    <w:p w:rsidR="00491871" w:rsidRPr="001B048B" w:rsidRDefault="00491871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22 ـ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موضوعـــات القصيدة عند جمــاعة أبولو الاهتمــــام بالحبّ والحديث عن المرأة ، اشرح ذلك ، مع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491871" w:rsidRPr="001B048B" w:rsidRDefault="00CF58FE" w:rsidP="00491871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ذكر مثال من هذه القصائد تمثـّل هذا الموضوع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الحبّ عند الرومانسيّين مـــلاذ من هموم الحياة ، وعـــزاء من نكبـــا</w:t>
      </w:r>
      <w:r w:rsidR="00E7197C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ت الدهر ، ولذلك كــــانوا يحلــ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قون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بأفكـــارهم وعواطفهم فوق هذا العالم الأرضيّ المؤلم ، ولذلك عرف شعراء الرومانسيّة النزعة العذريّة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في الحبّ ، والتي عرفها الشعراء العذريّــون في العصر الأمويّ ، وأخذو</w:t>
      </w:r>
      <w:r w:rsidR="00340F9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ها تيّـارا ً عاطفيّـــا ً يتمثـ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ــل في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فلسفتهم العاطفيّــة المملؤة بالحبّ والحرمـــان والألم والأرق ، فالحبّ عندهم متعة للروح وليس للجسد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ومثال على ذلك قصيدة ( صلوات في هيكل الحبّ ) لأبي القاسم الشابيّ .</w:t>
      </w:r>
    </w:p>
    <w:p w:rsidR="00491871" w:rsidRPr="001B048B" w:rsidRDefault="00491871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23 ـ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مــا النزعة التي غلبت على شعر الحبّ لدى جمـــاعة أبولو ، وممّن استمدّوهـا ، ومــــا هي متعة الحبّ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عندهم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ج ـ النزعة العذريّــة في الحبّ ، والتي عرفها الشعراء العذريّون في العصـــر الأمـــويّ ، وأخذوها تيّــــــارا ً   </w:t>
      </w:r>
    </w:p>
    <w:p w:rsidR="00CF58FE" w:rsidRPr="001B048B" w:rsidRDefault="00340F9F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عاطفيّـــا ً يتمثـ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ل في فلسفتهم العــاطفيّة المملؤة بالحبّ والحرمـــان والألم والأرق ، فالحبّ عندهم متعة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للروح وليس للجسد .</w:t>
      </w:r>
    </w:p>
    <w:p w:rsidR="00491871" w:rsidRPr="001B048B" w:rsidRDefault="00491871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10351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24 ـ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من موضوعات القصيدة عند جماعة أبولو نزعة الشكوى والحرمان ، فسّر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سـادت عند شعراء أبولو في شعرهم ، نزعة الشكوى والحرمـــان والندم والحزن ، والحديث عن الموت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والفنــــاء والعدم ، وأشكــــال من القـلـــق والحيـــرة ، فالرومانسيّــون يـرون أنّ المرء طفل يعذبـه الألم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ولا شيء يسمو به كمــا يسمو الألم ، وير</w:t>
      </w:r>
      <w:r w:rsidR="00340F9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ون أنّ أروع الشعر مــا كان أن</w:t>
      </w:r>
      <w:r w:rsidR="00340F9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ّ</w:t>
      </w:r>
      <w:r w:rsidR="00340F9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ات خالصة ، وكانوا يجدون في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الشكــوى راحة نفسيّـــة ، فقد كـــانوا يشكون من كلّ شيء ، فهم يجدون في الحزن متعة وفي الشكــوى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راحة . </w:t>
      </w:r>
    </w:p>
    <w:p w:rsidR="00491871" w:rsidRPr="001B048B" w:rsidRDefault="00491871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E7197C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25 ـ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كيف يرى شعراء جماعة أبولو الإنسان</w:t>
      </w:r>
      <w:r w:rsidR="00E7197C" w:rsidRPr="00340F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 ( المرء )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من خلال نزعة الشكوى  والحرمان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  <w:r w:rsidR="00E7197C" w:rsidRPr="00F2340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2013</w:t>
      </w:r>
      <w:r w:rsidR="00E7197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</w:t>
      </w:r>
      <w:r w:rsidRPr="001B048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يــرون أنّ المرء طفل يعذبه الألم</w:t>
      </w:r>
      <w:r w:rsidRPr="001B048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، ولا شيء يسمو به كمــــا يسمو الألم</w:t>
      </w:r>
      <w:r w:rsidRPr="001B048B">
        <w:rPr>
          <w:rFonts w:ascii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، وكـــانوا يجدون في الشكــوى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راحة نفسيّة ، فقد كانوا يشكون من كلّ شيء  ، فهم يجدون في الحزن متعة وفي الشكوى راحة . </w:t>
      </w:r>
    </w:p>
    <w:p w:rsidR="00491871" w:rsidRDefault="00491871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0351E" w:rsidRDefault="00C9152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26 ـ </w:t>
      </w:r>
      <w:r w:rsidRPr="00340F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ما الاتجاه الشعريّ الذي تنتمي إليه جماعة أبولو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؟  </w:t>
      </w:r>
      <w:r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صيفيّ 2008 </w:t>
      </w:r>
    </w:p>
    <w:p w:rsidR="0010351E" w:rsidRDefault="00C9152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ـ الاتجاه الرومانسيّ . </w:t>
      </w:r>
    </w:p>
    <w:p w:rsidR="00491871" w:rsidRDefault="00491871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8B3065" w:rsidRDefault="008B3065" w:rsidP="008B3065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28 ـ </w:t>
      </w:r>
      <w:r w:rsidRPr="00340F9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 xml:space="preserve">كيف يرى جماعة أبولو أروع الشعر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؟ </w:t>
      </w:r>
      <w:r w:rsidRPr="00F2340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8B3065" w:rsidRDefault="008B3065" w:rsidP="008B3065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ويرون أنّ أروع الشعر مــا كان أ</w:t>
      </w:r>
      <w:r w:rsidR="00340F9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نـ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ات خالصة ، وكانوا يجدون في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الشكــوى راحة نفسيّـــة ، فقد كـــانوا </w:t>
      </w:r>
    </w:p>
    <w:p w:rsidR="008B3065" w:rsidRPr="001B048B" w:rsidRDefault="008B3065" w:rsidP="008B3065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يشكون من كلّ شيء ، فهم يجدون في الحزن متعة وفي الشكــوى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راحة . </w:t>
      </w:r>
    </w:p>
    <w:p w:rsidR="0010351E" w:rsidRDefault="0010351E" w:rsidP="00491871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BB73D4" w:rsidRDefault="00BB73D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10351E" w:rsidRPr="001B048B" w:rsidRDefault="00491871" w:rsidP="0010351E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11</w:t>
      </w:r>
    </w:p>
    <w:tbl>
      <w:tblPr>
        <w:tblStyle w:val="a5"/>
        <w:tblpPr w:leftFromText="180" w:rightFromText="180" w:vertAnchor="text" w:horzAnchor="page" w:tblpX="8233" w:tblpY="1"/>
        <w:bidiVisual/>
        <w:tblW w:w="0" w:type="auto"/>
        <w:tblLook w:val="04A0"/>
      </w:tblPr>
      <w:tblGrid>
        <w:gridCol w:w="2044"/>
      </w:tblGrid>
      <w:tr w:rsidR="0010351E" w:rsidRPr="0010351E" w:rsidTr="0010351E">
        <w:tc>
          <w:tcPr>
            <w:tcW w:w="2044" w:type="dxa"/>
            <w:shd w:val="clear" w:color="auto" w:fill="FFFF00"/>
          </w:tcPr>
          <w:p w:rsidR="0010351E" w:rsidRPr="0010351E" w:rsidRDefault="0010351E" w:rsidP="001035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1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الشـعـر الـمـهـجـريّ </w:t>
            </w:r>
          </w:p>
        </w:tc>
      </w:tr>
    </w:tbl>
    <w:p w:rsidR="0010351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</w:t>
      </w:r>
    </w:p>
    <w:p w:rsidR="0010351E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    </w:t>
      </w:r>
      <w:r w:rsidR="0010351E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1 ـ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عرّف المهجريّين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جمـــاعة من السوريّين واللبنانيّين ، تركوا وطنهم ه</w:t>
      </w:r>
      <w:r w:rsidR="00340F9F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ربا ًمن بطش العثمانيّين  متطلــ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عين إلى عيش رغيد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فهاجروا إلى أمريكا الشماليّة وأمريكا الجنوبيّة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2 ـ </w:t>
      </w:r>
      <w:r w:rsidRPr="00340F9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متى وأين تأسّست الرابطة القلميّة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تأسّست في أمريكا الشماليّة سنة 1920م ، وكان مقرّها نيويورك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3 ـ </w:t>
      </w:r>
      <w:r w:rsidRPr="00F344E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عدّد أهم الأدباء والشعراء الذين ضمّتهم الرابطة القلميّة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جبران خليل جبران وهو رئيس الرابطة ميخائيــل نعيمة ، إيليـا أبوماضي ، نسيب عريضة ، رشيد أيّوب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ندرة حدّاد ، مسعود سماحة ، نعمة الحاج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4 ـ </w:t>
      </w:r>
      <w:r w:rsidRPr="00F344E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EG"/>
        </w:rPr>
        <w:t>اذكر أهمّ مؤلفات الرابطة القلميّة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    ج ـ </w:t>
      </w:r>
    </w:p>
    <w:p w:rsidR="00CF58FE" w:rsidRPr="001B048B" w:rsidRDefault="00CF58FE" w:rsidP="00F344EB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جبران خليل جبران ألــف ( المواكب ، البدائع والطرائف )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</w:t>
      </w:r>
      <w:r w:rsidR="00F344E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ب ـ إيليا أبو ماضي ألـ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 ( مجموعة الرابطة القلميّة ، الجداول ، الخمائل ) </w:t>
      </w:r>
    </w:p>
    <w:p w:rsidR="00F344EB" w:rsidRDefault="00F344E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 ـ نسيب عريضة ألــ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 ( الأرواح الحائرة )     </w:t>
      </w:r>
    </w:p>
    <w:p w:rsidR="00CF58FE" w:rsidRDefault="00F344E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د ـ ميخائيل نعيمة ألــّف ( همس الجفون )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F344E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وأين تأسّست العُصبة الأندلسيّة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تأسّست عام 1933م ، في أمريكا الجنوبيّة في البرازيل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6 ـ </w:t>
      </w:r>
      <w:r w:rsidRPr="00F344E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أعضاء العُصبة الأندلسيّة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ميشـــــــال معروف وهو رئيس العصبة ، إليـــاس فرحـــات ، شفيق معلوف ، الشـــاعر القرويّ واسمه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( رشيد خوري ) ، شكر الله الجرّ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ثمّ انضمّ إليهم في ما بعد :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قيصر سليم الخوري المعروف بلقب الشـــاعر المدنيّ ، توفيق قربـان ، جبران سعادة ، ريـــاض معلوف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سلمى صائغ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F344E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مؤلفات العُصبة الأندلسية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شفيق معلوف ألــف ( ملحمة عبقر ، نداء المجاديف ) .</w:t>
      </w:r>
      <w:r w:rsidR="001D6CFD" w:rsidRPr="001D6CFD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1D6CFD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</w:p>
    <w:p w:rsidR="00CF58FE" w:rsidRPr="001B048B" w:rsidRDefault="00F344E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إلياس فرحات ألــ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 ( ديوان فرحات ) .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ج ـ الشاعر القرويّ " رشيد خوري " ألــّف ( لكلّ زهرة عبير ، عيناك مهرجان ، ديوان القرويّ ) .</w:t>
      </w:r>
    </w:p>
    <w:p w:rsidR="002F494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2F494B" w:rsidRPr="001B048B" w:rsidRDefault="002F494B" w:rsidP="002F494B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12</w:t>
      </w:r>
    </w:p>
    <w:p w:rsidR="00BB7A34" w:rsidRDefault="00CF58FE" w:rsidP="00BB7A34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lastRenderedPageBreak/>
        <w:t xml:space="preserve">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8 ـ </w:t>
      </w:r>
      <w:r w:rsidRPr="00F344E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موضوعات الشعر المهجريّ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BB7A34" w:rsidRDefault="00BB7A34" w:rsidP="00BB7A34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="005701C9" w:rsidRPr="00633B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2010</w:t>
      </w:r>
      <w:r w:rsidR="008E50F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8E50FB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  <w:r w:rsidR="00404F4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404F44" w:rsidRPr="000A7D9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2012</w:t>
      </w:r>
      <w:r w:rsidR="0067546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، </w:t>
      </w:r>
      <w:r w:rsidR="00675467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  <w:r w:rsidRPr="00BB7A3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أ ـ الثورة على الثنائيّة                           ب ـ التأمّل في الطبيعة ومظاهر الكون </w:t>
      </w:r>
    </w:p>
    <w:p w:rsidR="00CF58FE" w:rsidRDefault="00CF58FE" w:rsidP="00BB7A34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ج ـ النزعة الإنسانيّة                    </w:t>
      </w:r>
      <w:r w:rsidR="00BB7A3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د ـ الحنين إلى الوطن</w:t>
      </w:r>
      <w:r w:rsidR="00BB7A3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هـ ـ النزعة القوميّة </w:t>
      </w:r>
    </w:p>
    <w:p w:rsidR="002F494B" w:rsidRPr="001B048B" w:rsidRDefault="002F494B" w:rsidP="00BB7A34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9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موضوعات الشعر المهجريّ الثورة على الثنائيّة ، عرّف الثورة على الثنائيّة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هي التي تقسم الوجود إلى جزأين وشطرين من : خير وشرّ ، وقوّة وضعف ، وإيمــان وكفر ، وسيــادة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وعبوديّة ، وعدل وظلم ، .... وغيرها . </w:t>
      </w:r>
    </w:p>
    <w:p w:rsidR="002F494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10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موضوعات الشعر المهجرّي عند الرابطة القلميّة الثورة على الثنائيّة ، ما المقصود بذلك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إنّ شعر الرابطة القلميّــة يدعــو إلى تحطيم الثنائيّــة التي تقسّـــم الوجـود إلى : خير وشرّ ، عدل وظلم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قوّة وضعف ... وغيرها ، وأنـّه لا أســاس له في الواقع ، والحقيقة الأزليّـــة أنـّه ليس هنــاك شيء من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هذه الثنائيّــة</w:t>
      </w:r>
      <w:r w:rsidR="009C751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، بل هناك وحدة شـــاملة تتمثــ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 في ما يسمّيه جبران خليل " الغاب " ، وفي الذهاب إليه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انعتاق من الثنائيّة ، وانطلاق إلى اللامحدود ومعانقة المطلق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ملاحظة : 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فرّق بين ( الســؤال 9 ، والســؤال 10 ) حيث السؤال الأوّل يطلب تعريف الثنائيّــــة ، والســـؤال الآخر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يطلب منك الحديث عن الثنائيّة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11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الوحدة الشاملة عند جبران خليل في الثورة على الثنائيّة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9C7517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تتمثــ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ــل في مــا يسمّيه جبران خليل " الغاب " ، وفي الذهاب إليه انعتـــاق من الثنائيّة ، وانطـلاق إلى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اللامحدود ومعانقة المطلق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12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يقابل الثنائيّة في الشعر المهجريّ ، وخاصّة في شعر الرابطة القلميّة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الوحدة شاملة ، وتتمثــّــل في مــا يسمّيه جبران خليل " الغاب " ، وفي الذهاب إليه انعتاق من الثنائيّة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وانطلاق إلى اللامحدود ومعانقة المطلق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13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هاتِ مثالا ً من الشعر المهجريّ تدعو إلى تحطيم الثنائيّة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قصيدة ( المواكب )</w:t>
      </w:r>
      <w:r w:rsidR="009C751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لجبران خليل جبران ، والتي حطــ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 فيها ثنائيّة الجسد والروح ، وأشعــــار إيليا أبـو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ماضي وميخائيل نعيمة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14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موضوعات الشعر المهجريّ التأمّل في الطبيعة ومظاهر الكون ، تحدّث عن ذ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لك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اهتمّ شعـراء المهجر بتأمّــل الطبيعة فهم يعشقونها ، وهم عميقــو الإحســاس بها ، وعميقــو الحبّ لها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والاتصال بها ، يناجونها ويتمثــّـلون بها ، ويبثــّونها آمـــال قلوبهم وآلامها ، وهي توحي إليهم بالحنين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إلى ربوع بــلادهم ، وبالتــأمّل العميق في أسرارها ، فشعراء المهجر قد شُغلوا بوصف الطبيعة وتنبّهوا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إلى ما وراء مشاهدها المنظورة من الوجود المعنويّ . </w:t>
      </w:r>
    </w:p>
    <w:p w:rsidR="002F494B" w:rsidRPr="001B048B" w:rsidRDefault="002F494B" w:rsidP="002F494B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13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15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ـ من موضوعات الشعر المهجريّ النزعة الإنسانيّة ، اشرح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إنّ كثرة تفكير الشعراء في أنفسهم من غير أنْ يصلوا إلى حقيقة تروي ظمــأهم ، جعلهم يشكون الدنيــا </w:t>
      </w:r>
    </w:p>
    <w:p w:rsidR="00CF58FE" w:rsidRPr="001B048B" w:rsidRDefault="009C7517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وتقلــ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ــبها ، ويستعجلون الموت عليها ،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لأنـ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ــهم يرون الموت راحة لأجســادهم ، وانطــلاقــــا ً لنفوسهم</w:t>
      </w:r>
    </w:p>
    <w:p w:rsidR="00CF58FE" w:rsidRDefault="009C7517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ولذلك فإنـهم يفك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ّرون في الموت كثيرا ً ، وفي الفناء وما يكون بعده .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16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علل ، استعجال شعراء المهجر للموت ، وتفضيله على الحياة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51649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2015</w:t>
      </w:r>
    </w:p>
    <w:p w:rsidR="00CF58FE" w:rsidRPr="001B048B" w:rsidRDefault="00CF58FE" w:rsidP="009C7517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لأنـّهم يفك</w:t>
      </w:r>
      <w:r w:rsidR="009C7517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ـرون في الموت كثيرا ً ، وفي </w:t>
      </w:r>
      <w:r w:rsidR="009C751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الفنــاء ومـا يكون بعده ، ولأنـ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ــهم يرون الموت راحة لأجسادهم 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وانطلاقا ً لنفوسهم ، فهم يشكون من الدنيا وتقلــّبها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17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عرّف الإنسانيّة بمفهومها العامّ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.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نظرة واسعة إلى الحياة ، وإلى الوجود ، وعلى الأخصّ المجتمع البشريّ .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18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معاني الإنسانيّة في ما يتعلــّق بالجنس البشريّ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نشر المبــادئ السـامية والمُثل العليا بين الناس ، ومحاربة الظلم الذي يباعد بين الإنسان وأخيه الإنسان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والعمل على خلق مجتمع إنســانيّ يسوده العدل والمحبّــة والمســــاواة ، وتصوير الحيـاة بصورة مُحبّـبة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للناس . </w:t>
      </w:r>
    </w:p>
    <w:p w:rsidR="002F494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تنظر النزعة الإنسانيّة في الشعر المهجريّ إلى الوجود بشكل عام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تنظر إلى الوجود والحيـــاة والمجتمع البشريّ نظرة حبّ وخير ، وتعمل على إيجـــاد مجتمع يضمّ الناس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جميعا ً ، ويسود الحياة َ التعاطفُ والسعادة ُ والوئامُ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20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موضوعات الشعر المهجريّ الحنين إلى الوطن ، ما المقصود بذلك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الحنين من أبرز خصائص الأدب المهجريّ  وخـــاصّة الشعر منه ، فنحن نجد أنّ شعراء المهجر لا يخلو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شعرهم من الحنين إلى الوطن الأمّ ، مسقط رأس كلّ منهم ، وا قرانهم الذين بقوا في الوطن الأمّ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2F494B" w:rsidRPr="001B048B" w:rsidRDefault="00CF58FE" w:rsidP="002F494B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21 ـ </w:t>
      </w:r>
      <w:r w:rsidRPr="009C751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موضوعات الشعر المهجريّ النزعة القوميّة ، وضـح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تتمثـّـل النزعة القوميّة في حبّ شعراء المهجر لأمّـتهم العربيّة ، فكثيرا ً مــــا حرّكت الأحداث السيــاسيّة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الكبيرة التي عصفت بالأمّــة العربيّــة وخـــاصّـة القضيّة الفلسطينيّة مشاعر شعراء المهجر فعبّـروا عن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آلامهم وآماله</w:t>
      </w:r>
      <w:r w:rsidR="009C751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 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جاه هذه الأحداث ، وخـــاصّــة الشاعرين رشيد خوري شاعر القوميّــة العربيّة وإلياس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فرحات . </w:t>
      </w:r>
    </w:p>
    <w:p w:rsidR="002F494B" w:rsidRPr="001B048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22 ـ </w:t>
      </w:r>
      <w:r w:rsidRPr="00C85F4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السمات الفنيّة للشعر المهجريّ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6427DB" w:rsidRPr="006427D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6427DB" w:rsidRPr="00DA62D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 ـ يمتاز الشعر المهجريّ في أكثره بالتجاوب مع الحياة والحضارة .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ب ـ اشتهر شعراء الشعر المهجريّ وخـــاصّــة شعر الرابطة القلميّــة بالتحرّر من الصياغة ، والتنوّع في </w:t>
      </w:r>
    </w:p>
    <w:p w:rsidR="002F494B" w:rsidRDefault="002F494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2F494B" w:rsidRPr="001B048B" w:rsidRDefault="002F494B" w:rsidP="002F494B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14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       الموضوع ، والانطــلاق في الفكر ، والتحديد في الأوزان الشعريّــة ، ويظهر هذا التحرّر واضحــا ً في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كتابات جبران خليل ، وميخائيل نعيمة ، ونسيب عريضة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ج ـ كــان شعراء الرابطة القلميّــة أكثر حريّــة في اللغة ، وتجديدا ً في الألفاظ والأســاليب ، في حين وقف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شعراء العصبــــة الأندلسيّــة في المهجر الجنوبيّ عند حدود المحــافظة على اللغة والأسلـــــوب ، ولم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يُحدّثوا في الشكل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د ـ الشعر المهجريّ شعر مهموس ، لأنـّه مناجاة للحياة ، وتصوير صادق ، وعميق ومؤثر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هـ ـ ظهور النزعة الرومانسيّـــة عند معظم شعراء المهجر الشمـــاليّ والجنوبيّ ، وذلك من خــــلال عمق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الشعور بالطبيعة .</w:t>
      </w:r>
    </w:p>
    <w:p w:rsidR="00CF5CDB" w:rsidRPr="001B048B" w:rsidRDefault="00CF5CD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23 ـ </w:t>
      </w:r>
      <w:r w:rsidRPr="00CF5CD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قـــارن بين شعـــراء المهجر الشماليّ " الرابطة القلميّــــة " من جهة ، وشعـــــراء المهجر الجنوبيّ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</w:t>
      </w:r>
      <w:r w:rsidRPr="00CF5CD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" العُصبة الأندلسيّة " من جهة أخرى من حيث اللغة والأسلوب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ج ـ كــــان شعراء الرابطة القلميّـــة أكثر حريّـة في اللغة ، وتجديدا ً في الألفاظ والأساليب ، في حين وقف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شعراء العصبــة الأندلسيّـــة في المهجر الجنوبيّ عند حدود المحـــافظة على اللغة والأسلـــــوب ، ولم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يُحدّثوا في الشكل . </w:t>
      </w:r>
    </w:p>
    <w:p w:rsidR="008B3065" w:rsidRDefault="001D6CFD" w:rsidP="00CF5CDB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</w:p>
    <w:p w:rsidR="00DA62D2" w:rsidRDefault="007D5249" w:rsidP="00CF5CDB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</w:t>
      </w:r>
      <w:r w:rsidR="00CF5CD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24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ـ </w:t>
      </w:r>
      <w:r w:rsidR="00F2340F" w:rsidRPr="00CF5CD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علل ، الشعر المهجريّ شعر مهموس</w:t>
      </w:r>
      <w:r w:rsidR="00F2340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="00F2340F" w:rsidRPr="00F2340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2013</w:t>
      </w:r>
      <w:r w:rsidR="00F2340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1D2FD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1D2FDF"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054E92" w:rsidRDefault="00F2340F" w:rsidP="008B3065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لأنـّه مناجاة للحياة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، وتصوير صادق ، وعميق ومؤثر . </w:t>
      </w:r>
    </w:p>
    <w:p w:rsidR="006E037F" w:rsidRDefault="006E037F" w:rsidP="00CF5CDB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</w:t>
      </w: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Default="006E037F" w:rsidP="007C7D4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Pr="001B048B" w:rsidRDefault="00CF5CDB" w:rsidP="00CF5CDB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15</w:t>
      </w:r>
    </w:p>
    <w:tbl>
      <w:tblPr>
        <w:tblStyle w:val="a6"/>
        <w:tblpPr w:leftFromText="180" w:rightFromText="180" w:vertAnchor="text" w:horzAnchor="page" w:tblpX="8233" w:tblpY="1"/>
        <w:bidiVisual/>
        <w:tblW w:w="0" w:type="auto"/>
        <w:tblLook w:val="04A0"/>
      </w:tblPr>
      <w:tblGrid>
        <w:gridCol w:w="2044"/>
      </w:tblGrid>
      <w:tr w:rsidR="0010351E" w:rsidRPr="001B048B" w:rsidTr="0010351E">
        <w:trPr>
          <w:cnfStyle w:val="100000000000"/>
        </w:trPr>
        <w:tc>
          <w:tcPr>
            <w:cnfStyle w:val="001000000000"/>
            <w:tcW w:w="2044" w:type="dxa"/>
          </w:tcPr>
          <w:p w:rsidR="0010351E" w:rsidRPr="001B048B" w:rsidRDefault="0010351E" w:rsidP="0010351E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10351E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lastRenderedPageBreak/>
              <w:t xml:space="preserve">اتــّجاه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شعر</w:t>
            </w:r>
            <w:r w:rsidRPr="0010351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EG"/>
              </w:rPr>
              <w:t xml:space="preserve"> التفعيلة </w:t>
            </w:r>
            <w:r w:rsidRPr="0010351E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</w:tbl>
    <w:p w:rsidR="0010351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</w:t>
      </w: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</w:t>
      </w:r>
    </w:p>
    <w:p w:rsidR="00CF58FE" w:rsidRPr="001B048B" w:rsidRDefault="00CF58FE" w:rsidP="00CF58FE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ملاحظة</w:t>
      </w:r>
      <w:r w:rsidR="00B636B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: يحفظ الطلبة عشرة أبيات ممثـ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لة لشعر التفعيلة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</w:t>
      </w:r>
      <w:r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كــان ظهور شعر التفعيلة استجابة لحســـاسية العصر وتجسيدا ً للتغيّــرات والتحوّلات التي أصـابت بُنية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31349A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الشعر العربيّ ، وضـ</w:t>
      </w:r>
      <w:r w:rsidR="00CF58FE"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ذلك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كـــان ظهور شعر التفعيلة تجل</w:t>
      </w:r>
      <w:r w:rsidR="0031349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ــيــا ً لرؤية جديدة في سياق هذه التغيّرات والتجارب التي عايشها الشاعر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العربيّ الحديث وتفـــاعل معها ، ومن خـــلال هذه المعايشة وهذا</w:t>
      </w:r>
      <w:r w:rsidR="0031349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التفاعل أدرك الشاعر الحديث أنـ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 أمام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أفكار ومضامين جديدة لا بدّ أنْ يُوجد لها مقاربات وأشكالا ًجديدة .</w:t>
      </w:r>
    </w:p>
    <w:p w:rsidR="0031349A" w:rsidRPr="001B048B" w:rsidRDefault="0031349A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هم روّاد شعر التفعيلة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  <w:r w:rsidR="00317177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  <w:r w:rsidR="00C43A6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C43A6B" w:rsidRPr="00C43A6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نازك الملائكة ، بدر شاكر السيّاب ، عبد الوهاب البيّاتيّ </w:t>
      </w:r>
      <w:r w:rsidR="0031349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. </w:t>
      </w:r>
    </w:p>
    <w:p w:rsidR="0031349A" w:rsidRPr="001B048B" w:rsidRDefault="0031349A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 أوّل قصيدة من شعر التفعيلة " حرّة الوزن " ظهرت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قصيدة ( الكوليرا ) لنـــازك المــــلائكة ، على وزن ا</w:t>
      </w:r>
      <w:r w:rsidR="0031349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لبحر المتدارك ، ونُشرت في مجلــ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ــة العروبـــة أوّل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كانون الأوّل سنة 1947م ، وهذه القصيدة من ديوان ( شظــايا ورمــاد ) لنازك الملائكة ، ومناسبة هذه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القصيدة اجتياح مرض الكوليرا لدولة مصر في ذلك الوقت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قائل العبارة الآتية : ( لقد ساقني ضرورة التعبير إلى اكتشاف الشعر الحرّ )</w:t>
      </w:r>
      <w:r w:rsidR="0031349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31349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؟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نازك الملائكة . </w:t>
      </w:r>
    </w:p>
    <w:p w:rsidR="0031349A" w:rsidRPr="001B048B" w:rsidRDefault="0031349A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31349A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ظهرت قصيدة ( هل ك</w:t>
      </w:r>
      <w:r w:rsidRPr="0031349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</w:t>
      </w:r>
      <w:r w:rsidR="00CF58FE" w:rsidRPr="0031349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ن حُبَّا ً ) لبدر شاكر السيّاب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النصف الثـــاني من كــــانون الأوّل سنة 1947م في ديوانه ( أزهـــار ذابلة ) ، وهي على وزن بحر </w:t>
      </w:r>
    </w:p>
    <w:p w:rsidR="00CF58FE" w:rsidRDefault="0031349A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الرمل ، وقد نظ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ها في أواخر تشرين الثاني عام 1946م . </w:t>
      </w:r>
    </w:p>
    <w:p w:rsidR="0031349A" w:rsidRPr="001B048B" w:rsidRDefault="0031349A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6 ـ 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ظهرت الدواوين الآتية ، ومن هم أصحابها : " ملائكة وشياطين ، المساء الأخير ، أساطير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46701C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كلــ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ها ظهرت سنة 1950م ، وهي على الترتيب :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( ملائكة وشياطين لعبد الوهاب البيّاتيّ ، المساء الأخير لشاذل طاقة ، أساطير لبدر شاكر السيّاب ) .</w:t>
      </w:r>
    </w:p>
    <w:p w:rsidR="0046701C" w:rsidRPr="001B048B" w:rsidRDefault="0046701C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الشعر الحرّ ( شعر التفعيلة ) ،</w:t>
      </w:r>
      <w:r w:rsidR="0046701C"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حسب رأي غالبية الشعراء والنقــ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اد العرب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C43A6B" w:rsidRPr="00C43A6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الشعر الذي كــــان بدايته الحقيـقيّــة في بغداد بعد الحــرب العــالميّة الثـــانية ، في الثلث الأخيــر من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أربعينيّ</w:t>
      </w:r>
      <w:r w:rsidR="0046701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ــــات القرن العشرين ، وقد اتــ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خذ التفعيلة وحدة موسيقيّــة له بدلا ًمن البحر الخليلــيّ ، من غيـر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التقيّــد بعدد محدّد من التفعيــــلات في كلّ سطر ، باستـثـنــاء محـ</w:t>
      </w:r>
      <w:r w:rsidR="0046701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ــاولات تعتمد على الأبحر المرك</w:t>
      </w:r>
      <w:r w:rsidR="0046701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="0046701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ـــبة أو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الممزوجة . </w:t>
      </w:r>
    </w:p>
    <w:p w:rsidR="0046701C" w:rsidRDefault="0046701C" w:rsidP="0046701C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8 ـ 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أحدثه الش</w:t>
      </w:r>
      <w:r w:rsidR="00CF58FE"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اعر ( أدونيس ) في بُنية شعر التفعيلة من خ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لال قصيدته ( الفراغ ) الت</w:t>
      </w:r>
      <w:r w:rsidR="00CF58FE"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 أصدرها سنة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46701C" w:rsidP="0046701C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</w:t>
      </w:r>
      <w:r w:rsidR="00CF58FE"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1954م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ج ـ لم يقف الشـــاعر فيها عند التعديل في الشكل العروضــيّ للقصيدة  بل تجاوز ذلك إلى الرؤية الشعريّة 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وطبيعة الطرح الشعريّ .</w:t>
      </w:r>
    </w:p>
    <w:p w:rsidR="0046701C" w:rsidRPr="001B048B" w:rsidRDefault="0046701C" w:rsidP="0046701C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16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   9 ـ 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إلى أيّ تـــاريخ تعود المحاولات الأولى للتمرّد على الشكل التقليديّ للقصيدة العربيّة ومن هم أصحاب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هذه المحاولات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ج ـ تعود إلى سنة 1932م ، ولم </w:t>
      </w:r>
      <w:r w:rsidR="0046701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تكن مقصــودة لذاتها ، ولم تشك</w:t>
      </w:r>
      <w:r w:rsidR="0046701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="0046701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ــل بداية الحركة الحقيقيّـة للشعر الحرّ </w:t>
      </w:r>
    </w:p>
    <w:p w:rsidR="008B3065" w:rsidRDefault="00CF58FE" w:rsidP="0046701C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ومن أبرز أقطــــابها : ( الشـــاعر المسرحيّ المصريّ علــيّ أحمد بـــاكثير ، الشـــاعر الأردنيّ عرار </w:t>
      </w:r>
    </w:p>
    <w:p w:rsidR="0046701C" w:rsidRPr="001B048B" w:rsidRDefault="00CF58FE" w:rsidP="0046701C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محمد فريد أبو حديد ، محمود حسن إسمــــاعيل ، لويس عوض ، بديع حقــّي وبعض شعراء المهجر </w:t>
      </w:r>
    </w:p>
    <w:p w:rsidR="00CF58FE" w:rsidRDefault="008E50F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</w:t>
      </w:r>
      <w:r w:rsidR="0046701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إيليا أبو ماضي ، وزكي قنصل ، وميخائيل نعيمة ) . </w:t>
      </w:r>
    </w:p>
    <w:p w:rsidR="0046701C" w:rsidRPr="001B048B" w:rsidRDefault="0046701C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46701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التسميات التي أطلقت على الشعر الحرّ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الشعر الحرّ ، الشعر الجديد ، الشعر المنطلق ، الشعر الحديث ، الشعر التفعيليّ ، شعر التفعيلة . </w:t>
      </w:r>
    </w:p>
    <w:p w:rsidR="00BB6213" w:rsidRPr="001B048B" w:rsidRDefault="00BB6213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على الرغم من شيوع مصطلـــح ( الشعر الحرّ ) بين أوســـاط الدارسين ، إلا</w:t>
      </w:r>
      <w:r w:rsidR="00BB6213"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أنـ</w:t>
      </w:r>
      <w:r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ــه مصطلـــح غير دقيق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سبب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  <w:r w:rsidR="00C43A6B" w:rsidRPr="00C43A6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  <w:r w:rsidR="0017568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17568B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2012</w:t>
      </w:r>
      <w:r w:rsidR="00B2279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B2279D"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لأنّ هذا المصطلـــح يوحي بأنّ الشعر متحرّر تحرّرا ً تامّــــا ً ، وهذا ليس صحيحا ً ، وذلك لالتزامه وزن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التفعيلة . </w:t>
      </w:r>
    </w:p>
    <w:p w:rsidR="00BB6213" w:rsidRPr="001B048B" w:rsidRDefault="00BB6213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A947CF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12 ـ </w:t>
      </w:r>
      <w:r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أسماء البحور الصافية التي يعتمد عليها شعر التفعيلة ، وما سبب تسميتها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  <w:r w:rsidR="00A947CF" w:rsidRPr="008C04B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 2011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الكـــامل ، الرجز ، الهزج ، المتقــارب ، المتدارك ، الرمل</w:t>
      </w:r>
      <w:r w:rsidR="00BB621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، وسبب تسميتها بهذا الاسم لأنـ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ه تتكرّر فيها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تفعيلة واحدة في كلّ بحر منها . </w:t>
      </w:r>
    </w:p>
    <w:p w:rsidR="00BB6213" w:rsidRPr="001B048B" w:rsidRDefault="00BB6213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</w:t>
      </w:r>
      <w:r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لقد هيّـــأت بُن</w:t>
      </w:r>
      <w:r w:rsidR="00BB6213"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ية قصيدة التفعيلة الشعر للتخف</w:t>
      </w:r>
      <w:r w:rsidRPr="00BB621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ف من خاصّتين من أهمّ خصائص الشعر العموديّ اذكرهما</w:t>
      </w:r>
      <w:r w:rsidR="00BB621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</w:t>
      </w:r>
    </w:p>
    <w:p w:rsidR="006E037F" w:rsidRPr="006E037F" w:rsidRDefault="006E037F" w:rsidP="006E037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Pr="007413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2014</w:t>
      </w:r>
      <w:r w:rsidR="00CF0D01" w:rsidRPr="00CF0D0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CF0D01"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الغنائيّة " الإطرابيّة " ، الخطابيّة . </w:t>
      </w:r>
    </w:p>
    <w:p w:rsidR="004901C5" w:rsidRPr="001B048B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14 ـ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بماذا نعت المحافظون من الشعراء العرب شعراء شعر التفعيلة " الشعر الحرّ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  <w:r w:rsidR="007957AF" w:rsidRPr="007957A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7957AF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ج  ـ نعتوهم بالضعف ، وبالتآمر على اللغة والتراث ، وراحوا يتندّرون على صور وأساليب الشعر الحرّ .</w:t>
      </w:r>
    </w:p>
    <w:p w:rsidR="004901C5" w:rsidRPr="001B048B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15 ـ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سبب حضور شعر التفعيلة بتميّز في المجـــلات والصحف والمهرجانات في الستينيّــــات من القرن</w:t>
      </w:r>
    </w:p>
    <w:p w:rsidR="00CF58FE" w:rsidRPr="001B048B" w:rsidRDefault="00CF58FE" w:rsidP="009A1319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العشرين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9A131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9A1319" w:rsidRPr="009A131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2010</w:t>
      </w:r>
      <w:r w:rsidR="009A131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1753E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1753E1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لارتباطه بحركـــات التحرّر العربيّ ، وهموم الأمّة وآلامها  ولمواقفه من الاستعمار والقضيّة الفلسطينيّة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فضلا ًعن ظهور نماذج رفيعة لدى شعراء كبار . </w:t>
      </w:r>
    </w:p>
    <w:p w:rsidR="004901C5" w:rsidRPr="001B048B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16 ـ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أهمّ شعراء شعر التفعيلة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بدر شاكر السيّـــاب ، نــازك المــلائكة ، عبد الوهــاب البيّاتيّ ، صــلاح عبد الصبور ، أدونيس ، محمود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درويش ، سعدي يوسف ، عبد العزيز المفالح ، فدوى طوقــــان ، أحمد عبد المعطي حجـازي ، نزار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قبّانيّ ، خليل حاوي ، أمل دنقل . </w:t>
      </w:r>
    </w:p>
    <w:p w:rsidR="004901C5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4901C5" w:rsidRPr="001B048B" w:rsidRDefault="004901C5" w:rsidP="004901C5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17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17 ـ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وُجِد شعر التفعيلة مجاله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منتصف الخمسينيّات ، وبرز بقوّة في الستينيّات من القرن الماضي . </w:t>
      </w:r>
    </w:p>
    <w:p w:rsidR="004901C5" w:rsidRPr="001B048B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18 ـ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شعراء شعر التفعيلة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حيدر محمود ، عبد الرحيم عمر ، إبراهيم نصر الله ، عزّ الدين المنــــاصرة ، طـــــاهر ريــــاض ، راشد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عيسى ، خالد محـــادين ، خـــالد الســاكت ، حبيب الزيوديّ ، محمد القيسيّ ، علــــيّ البتيــريّ ، محمود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الشلبيّ ، سلوى السعيد . </w:t>
      </w:r>
    </w:p>
    <w:p w:rsidR="004901C5" w:rsidRPr="001B048B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المراحل التاريخيّة لشعر التفعيلة " الشعر الحرّ "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ظهر في أواخر الأربعينيّــات من القرن العشرين ، واشتدّ عوده في الخمسينيّـــات ، ورسخت قواعده في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الستينيّات .</w:t>
      </w:r>
    </w:p>
    <w:p w:rsidR="004901C5" w:rsidRPr="001B048B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404F44" w:rsidRDefault="00CF58FE" w:rsidP="00404F44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20 ـ </w:t>
      </w:r>
      <w:r w:rsidRPr="004901C5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السمات الفنيّة لشعر التفعيلة " الشعر الحرّ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404F44" w:rsidRPr="00404F4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404F44" w:rsidRPr="000A7D9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2012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يقوم على وحدة التفعيلة ، ولا يتقيّد بعدد التفعيلات العروضيّة في كلّ سطر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يقوم على تشكيل الصور الشعريّة والإكثار منها .</w:t>
      </w:r>
    </w:p>
    <w:p w:rsidR="00CF58FE" w:rsidRPr="001B048B" w:rsidRDefault="00CF58FE" w:rsidP="006E037F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 ـ لا يتقيّد بوحدة القافية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د ـ يهتمّ كثيرا ًبالأســاطير والرموز الدينيّة ، والأبعاد الفلسفيّة ، ممّا طبع بعض قصائده بالغموض الذي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يصل إلى درجة الإبهام .</w:t>
      </w:r>
    </w:p>
    <w:p w:rsidR="00CF58FE" w:rsidRPr="001B048B" w:rsidRDefault="009977B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هـ ـ يوظ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 لغة الحياة اليوميّة ، ولا ينشغل شعراؤه بجزالة الألفاظ وفخامتها على حساب المعنى</w:t>
      </w:r>
      <w:r w:rsidR="00CF58FE"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و ـ تظهر الوحدة العضويّة والموضوعيّة فيه ظهورا ًبارزا ً . </w:t>
      </w:r>
    </w:p>
    <w:p w:rsidR="004901C5" w:rsidRDefault="004901C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25610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21 ـ </w:t>
      </w:r>
      <w:r w:rsidRPr="004901C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علل ، اتصاف بعض قصائد شعر التفعيلة بالغموض الذي يصل إلى درجة الإبهام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</w:t>
      </w:r>
      <w:r w:rsidRPr="0025610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Pr="009A131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2010</w:t>
      </w:r>
    </w:p>
    <w:p w:rsidR="00797C70" w:rsidRDefault="0025610B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يهتمّ كثيرا ًبالأســاطير والرموز الدينيّة ، والأبعاد الفلسفيّة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</w:t>
      </w: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97C70" w:rsidRDefault="00797C70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6E037F" w:rsidRPr="001B048B" w:rsidRDefault="004901C5" w:rsidP="004901C5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18</w:t>
      </w:r>
    </w:p>
    <w:tbl>
      <w:tblPr>
        <w:tblStyle w:val="a6"/>
        <w:tblpPr w:leftFromText="180" w:rightFromText="180" w:vertAnchor="text" w:horzAnchor="page" w:tblpX="4603" w:tblpY="140"/>
        <w:bidiVisual/>
        <w:tblW w:w="0" w:type="auto"/>
        <w:tblLook w:val="04A0"/>
      </w:tblPr>
      <w:tblGrid>
        <w:gridCol w:w="5670"/>
      </w:tblGrid>
      <w:tr w:rsidR="00CF58FE" w:rsidRPr="001B048B" w:rsidTr="00797C70">
        <w:trPr>
          <w:cnfStyle w:val="100000000000"/>
          <w:trHeight w:val="330"/>
        </w:trPr>
        <w:tc>
          <w:tcPr>
            <w:cnfStyle w:val="001000000000"/>
            <w:tcW w:w="5670" w:type="dxa"/>
          </w:tcPr>
          <w:p w:rsidR="00CF58FE" w:rsidRPr="001B048B" w:rsidRDefault="00CF58FE" w:rsidP="00E33BF6">
            <w:pPr>
              <w:tabs>
                <w:tab w:val="left" w:pos="58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lastRenderedPageBreak/>
              <w:t xml:space="preserve">ملامح من الشعر الوطنيّ والقوميّ في الشعر العربيّ الحديث  </w:t>
            </w:r>
          </w:p>
        </w:tc>
      </w:tr>
    </w:tbl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text" w:horzAnchor="page" w:tblpX="7573" w:tblpY="161"/>
        <w:bidiVisual/>
        <w:tblW w:w="0" w:type="auto"/>
        <w:tblLook w:val="04A0"/>
      </w:tblPr>
      <w:tblGrid>
        <w:gridCol w:w="2594"/>
      </w:tblGrid>
      <w:tr w:rsidR="0072464D" w:rsidRPr="001B048B" w:rsidTr="0072464D">
        <w:tc>
          <w:tcPr>
            <w:tcW w:w="2594" w:type="dxa"/>
            <w:shd w:val="clear" w:color="auto" w:fill="FFFF00"/>
          </w:tcPr>
          <w:p w:rsidR="0072464D" w:rsidRPr="001B048B" w:rsidRDefault="0072464D" w:rsidP="0072464D">
            <w:pPr>
              <w:tabs>
                <w:tab w:val="left" w:pos="5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2464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شعر الثورة العربيّة الكبرى  </w:t>
            </w:r>
          </w:p>
        </w:tc>
      </w:tr>
    </w:tbl>
    <w:p w:rsidR="0072464D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</w:t>
      </w:r>
      <w:r w:rsidR="0072464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ملاحظة : يحفظ الطلبة أربعة أبيات تمثــّل شعر الثورة العربيّة الكبرى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</w:t>
      </w:r>
      <w:r w:rsidRPr="00AE67D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أهمّ الجمعيّات العربيّة العلنيّة والسريّة التي ظهرت زمن الدولة العثمانيّة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الجمعيّة القحطانيّة التي </w:t>
      </w:r>
      <w:r w:rsidR="00AE67D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ت</w:t>
      </w:r>
      <w:r w:rsidR="00AE67D6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أسّست سنة 1909م في ال</w:t>
      </w:r>
      <w:r w:rsidR="00AE67D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إ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ستانة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الجمعيّة العربيّة الفتاة سنة 1911م في باريس .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 ـ حزب اللامركزيّة الإداريّة سنة 1912م في القاهرة . </w:t>
      </w:r>
    </w:p>
    <w:p w:rsidR="00AE67D6" w:rsidRPr="001B048B" w:rsidRDefault="00AE67D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E67D6" w:rsidRDefault="00AE67D6" w:rsidP="00AE67D6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AE67D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</w:t>
      </w:r>
      <w:r w:rsidR="00CF58FE" w:rsidRPr="00AE67D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 هي العو</w:t>
      </w:r>
      <w:r w:rsidRPr="00AE67D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امل التي عملت على ظهور الحركات العربي</w:t>
      </w:r>
      <w:r w:rsidRPr="00AE67D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ّ</w:t>
      </w:r>
      <w:r w:rsidRPr="00AE67D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ة والقوميّة ، وعملت على إلهاب وتأجيج</w:t>
      </w:r>
      <w:r w:rsidR="00CF58FE" w:rsidRPr="00AE67D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المشاع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 </w:t>
      </w:r>
    </w:p>
    <w:p w:rsidR="00CF58FE" w:rsidRPr="001B048B" w:rsidRDefault="00AE67D6" w:rsidP="00AE67D6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="00CF58FE" w:rsidRPr="00AE67D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القوميّة العربيّة في نفوس العرب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حركة المدّ القوميّ التي ظهرت في أوروبا في القرن التاسع عشر .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 ـ السيا</w:t>
      </w:r>
      <w:r w:rsidR="00AE67D6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سة القوميّة والعرقيّة التي اتـبعها الات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حاديون الأتراك . </w:t>
      </w:r>
    </w:p>
    <w:p w:rsidR="00441753" w:rsidRPr="001B048B" w:rsidRDefault="00441753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420B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كان للثورة العربيّة الكبرى نتائج معنويّة كبيرة في البلدان العربيّة ، اذكرها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أذكت في نفوس الناس معـــاني التحرّر والاستقــــلال ، ووضعت في أيدي العرب ســـلاحا ًفعّالا ً للمطالبة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بإعادة حقــّهم المسلوب ومجدهم العظيم . </w:t>
      </w:r>
    </w:p>
    <w:p w:rsidR="00420BA8" w:rsidRPr="001B048B" w:rsidRDefault="00420BA8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420B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وأين انطلقت الثورة العربيّة الكبرى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العاشر من حزيران 1916م ، في مكة المكرمة . </w:t>
      </w:r>
    </w:p>
    <w:p w:rsidR="00420BA8" w:rsidRPr="001B048B" w:rsidRDefault="00420BA8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420B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كان للشعر نصيب كبير </w:t>
      </w:r>
      <w:r w:rsidR="00420B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في الثورة العربيّة الكبرى ، وضـ</w:t>
      </w:r>
      <w:r w:rsidRPr="00420B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كان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كـــان يعبّــر عن الروح القوميّـة العربيّــة ، وأسهم في استنهاض همم العرب والردّ على مطاعن الأتراك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وكــان الشعر هو صوت الرفض للواقــع الذي كــان سائدا ً ، ولبطش الأتراك واستخفافهم بالعرب ، وفي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هذا الشعر كـــانت تظهر روح الثورة والتحدّي ، والذي بدأ في الانتشـــار في البــــلاد العربيّــة مع تنامي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الشعور القوميّ .</w:t>
      </w:r>
    </w:p>
    <w:p w:rsidR="00525109" w:rsidRPr="001B048B" w:rsidRDefault="00525109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6 ـ </w:t>
      </w:r>
      <w:r w:rsidRPr="0052510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شعراء الثورة العربيّة الكبرى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الشيخ فؤاد الخطيب " شـــاعر الثورة العربيّـــة الكبرى " ، إبراهيم اليـــــازجيّ ، عبد الحميد الرفاعــيّ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خير الدين الزركليّ ، جميل صدقي الزهــــاويّ ، أبو الفضـــل الوليد ، محمد كـــــامل شعيب ، مصطفـــى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الغلايينيّ ، شبلي الملاط . </w:t>
      </w:r>
    </w:p>
    <w:p w:rsidR="000125C4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0125C4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0125C4" w:rsidRPr="001B048B" w:rsidRDefault="000125C4" w:rsidP="000125C4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19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7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شعراء المهجر الذين كتبوا شعرا ً للثورة العربيّة الكبرى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رشيد أيوب ، الشاعر القرويّ " رشيد سليم خوري ، إلياس فرحات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8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أهمّ الشعراء الذين تحدّثوا في شعرهم عن غدر الحلفـــاء بالشريف الحسين بن علــــيّ ، ودعوا إلى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مقاومة هذا الغدر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خير الدين الزركليّ ، مصطفى الغلايينيّ ، إلياس فرحات ، محمد مهدي الجواهريّ .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8B3065" w:rsidRDefault="00CF58FE" w:rsidP="000125C4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9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الشعراء الذين رثوا الشريف الحسين بن عليّ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أحمد شوقي ، محمد مهدي الجواهريّ ، مصطفى وهبي التــلّ " عرار " ، معروف الرصافــيّ ، إبراهيم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طوقان ، الأخطل الصغير ، عبد المحسن الكاظميّ .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10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حمل الشعر راية الثورة العربيّة الكبرى ، كيف كان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أصبح الشعر النـــاطق باسم الثورة العربيّـــة الكبــرى ، والمُعبّـر عن مبـــادئها ، والمُفصح عن أسبـابها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وغـاياتها ونظــّم شعراء الثورة العربيّــــة الكبــرى الكثير من القصـــــائد يمجّدون بها الثــورة وقـــادتها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ويصوّرون الطموحات والآمال المرجوّة منها ، ويلهجون بمبادئها وأهدافها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أيّ البلاد العربيّة خرج شعراء الثورة العربيّة الكبرى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الحجــاز ، وبــــلاد الشام ، والعراق ، وغيرها من البلاد العربيّة الأخرى ، فضلا ًعن مشاركة واسعة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من الشعراء المهجريّين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12 ـ </w:t>
      </w:r>
      <w:r w:rsid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قائل قصيدة ( العرب والت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رك ) ، وما المناسبة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خير الدين الزركليّ سنة 1918م ، ويصف فيها فظائع الأتراك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دخل العرب بلاد الشام بقيادة فيصل بن الحسين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الثالث من تشرين الأوّل سنة 1918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14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قائل قصيدة ( النائحة ) ، وما المناسبة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جميل صدقي الزهاويّ ، احتفالا ًبدخول القوّات العربيّة بلاد الشام بقيادة فيصل بن الحسين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15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قائل قصيدة ( العلم ) وما المناسبة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أبو الفضــل الوليد ، ومناسبتها رفع العلم العربــيّ في نفس المكــان الذي شُنق فيه أحرار العرب من قبل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الأتراك ، وكان رفع العلم بتاريخ 23 ـ 10 ـ 1918م .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16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قائل قصيدة ( الخلافة وجلالة الملك الهاشميّ ) ، وما المناسبة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محمد كـــامل شعيب ، ومناسبتها مبـــايعة الشريف الحسين بن علـــيّ بالخلافة بعد أنْ ألغى الاتــّحاديون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الأتراك الخلافة . </w:t>
      </w:r>
    </w:p>
    <w:p w:rsidR="000125C4" w:rsidRPr="001B048B" w:rsidRDefault="000125C4" w:rsidP="000125C4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20</w:t>
      </w:r>
    </w:p>
    <w:p w:rsidR="00CF58FE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17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="00CF58FE"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وقف الشعراء عند شخصيّة الشريف الحسين بن عليّ في أشعارهم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تحدّثوا عن مكـــانته الدينيّة والقوميّة ، مؤكدين انتسابه للرسول صلــّى الله عليه وسلــّم  وهذا ما يمنحه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شرعيّـة دينيّـة تؤهّـله للخلافة ، وتـُجمع عليه الأمّة بوصفه الرمز الذي تلتفّ حوله ، وتؤمن بمســـاعيه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لجمع شتات الأمّة ، وإقامة دولة مستقلة لها سيادتها الشرعيّة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18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وضـّح كيف تحدّث الشعراء عن أبناء الشريف الحسين بن عليّ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تحدّثوا عن بطولاتهم وأمجــادهم وجهادهم من أجل تحرير بني قومهم ، وبعد أنْ أصبــــح الأمير عبد الله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ابن الحسين أميرا ًعلى الأردن ثمّ ملكا ًعليها ، نشــــــأت في بلاطه حركة شعريّــة نشطة ، وظلّ الشعراء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يتو</w:t>
      </w:r>
      <w:r w:rsidR="000125C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افدون إلى عمّان ، لأنـّها تشك</w:t>
      </w:r>
      <w:r w:rsidR="000125C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="000125C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ــل معقلا ً من معـــاقل الثورة العربيّة الكبــــرى ، ومدح الشعراء الملك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عبد الله الأوّل بن الحسين ، وأشــــادوا بجهوده القوميّة ، ومســــاعيه في خدمة الأمّة العربيّة ، وتحدّثوا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عن دوره المُشرّف في الثورة العربيّة الكبرى . </w:t>
      </w:r>
    </w:p>
    <w:p w:rsidR="000125C4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01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="00CF58FE" w:rsidRPr="0001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طبيعة الدولة العربيّة التي كان يأمل الحزب العربيّ بقيامها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كـــان يــأمل بقيام دولة عربيّـــة تضــمّ الشــام والعراق والحجــاز وســـائر الجزيرة العربيّة ، تحت العلم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الهاشميّ ، فتكـون هذه الأقطــــار إمارات في إدارتها الداخليّة ، ولكنها مرتبطة بعرش واحد يجلس عليه</w:t>
      </w:r>
    </w:p>
    <w:p w:rsidR="0072464D" w:rsidRDefault="00CF58FE" w:rsidP="006E037F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الشريف الحسين بن عليّ وأولاده من بعده . </w:t>
      </w:r>
    </w:p>
    <w:p w:rsidR="008B3065" w:rsidRDefault="008B3065" w:rsidP="006E037F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20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هي الدولة التي والها</w:t>
      </w:r>
      <w:r w:rsidR="001F471E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( حالفها )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الحزب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كان يوالي دولة بريطانيا العظمى ، التي كان يعتبرها سندا ً للدولة العربيّة وحليفا ً لها .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21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ظهر غدر الحلفاء تــ</w:t>
      </w:r>
      <w:r w:rsidR="00CF58FE"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جاه الشريف الحسين بن عليّ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بعد العام الأوّل من تشكيل حكومة الحزب العربيّ في دمشق ؛ بعد نهاية الحرب العالميّة الأولى .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22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="00CF58FE"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غدر الحلفاء بالشريف الحسين بن عليّ ، ونقضهم العهود معه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قــاموا بتقسيم البـــلاد العربيّة ووضعوها تحت انتدابهم ؛ فكانت فلسطين والأردن والعراق تحت الانتداب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البريطانيّ ، وسوريا ولبنان تحت الانتداب الفرنسيّ ، والتي أنهت الحكم العربيّ الفيصليّ في سوريا . 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23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كان لغدر الحلفاء بالشريف الحسين بن عليّ أثر بالغ في نفوس شعراء العرب ، وضـّح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عبّروا عن شعورهم الأليم بغدر الحلفــاء وظلمهم ، وطلب الشعراء من دولهم الانضمــــام للدولة العربيّة </w:t>
      </w:r>
    </w:p>
    <w:p w:rsidR="00CF58F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وعدم التخلــ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ي عن المشروع العربــيّ ؛ مثـلمـــا طلب إليــاس فرحـــــات من وطنه لبنـــــان أنْ يفعل ذلك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ولا يغدر بالحلم العربــيّ ، وهو من شعراء المهجر ، وعندمـــا رفض الشريـف الحسين الموافقة علــــى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المعاهدات التــي أراد الحلفاء فرضها عليه ، قـاموا بنفيه إلى قبرص ، وترك قرار النفــي هذا أثرا ًعميقا ً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في نفوس شعــراء العـرب ، فقد رأوا منقذهم والمنــــادي بوحدتهم واستقــــلالهم يدفـع ضريبة وطنيّــته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الصــــادقة وقوميّـته الغيورة </w:t>
      </w:r>
      <w:r w:rsidR="001F471E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يقع ضحيّـة غدر الحلفـاء ، فنظــ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موا القصــائد التي تمجّد مواقف الشــريف  </w:t>
      </w:r>
    </w:p>
    <w:p w:rsidR="00CF58FE" w:rsidRDefault="00CF58FE" w:rsidP="001F471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الحسين وصلابته أمام غدر الحلفاء ، وعدم تنازله عن حقوق العرب .</w:t>
      </w:r>
    </w:p>
    <w:p w:rsidR="001F471E" w:rsidRDefault="001F471E" w:rsidP="001F471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1F471E" w:rsidRPr="001B048B" w:rsidRDefault="001F471E" w:rsidP="001F471E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21</w:t>
      </w:r>
    </w:p>
    <w:p w:rsidR="00CF58FE" w:rsidRPr="001B048B" w:rsidRDefault="003C5208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24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أين ومتى توف</w:t>
      </w:r>
      <w:r w:rsidR="00CF58FE"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 الشريف الحسين بن عليّ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توفيّ في عمّان عام 1931م ، ودُفن في القدس الشريف حسب وصيّته .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25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موقف الشعراء من وفاة الشريف الحسين بن عليّ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نظموا القصــــائد التي ترثيه </w:t>
      </w:r>
      <w:r w:rsidR="001F471E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، ومن خــلال هذه القصـــائد وضـ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حوا مواقفه النبيلة والعظيمة ، ومسـاعيه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الداعية إلى وحدة العرب واستقــلالهم ، وتحدّثوا عن جهاده وإخلاصه لأمـّته ووطنه وأشهر من رثاه :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أحمد شوقـي ، محمد مهدي الجواهريّ ، مصطفـى وهبـي التـــلّ ، معروف الرصــــافـيّ ، إبراهيم طوقان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الأخطل الصغير ، عبد المحسن الكاظميّ .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26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قائل قصيدة ( نسر الملوك ) ، وما المناسبة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إبراهيم طوقان ، ومناسبتها رثاء الملك فيصل بن الحسين .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27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الثورة العربيّة الكبرى لي</w:t>
      </w:r>
      <w:r w:rsid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ست حدثا ًتاريخيا ًعابرا ً ، وضـ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حركة نهوض قوميّ تحرّريّ تمتـلك حضورهــا وحيويّـتها الراهنة ؛ من خـــلال امتداداتها التـاريخيّة</w:t>
      </w:r>
    </w:p>
    <w:p w:rsidR="00CF58FE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متمثــ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لة بالدولة الأردنيّة ، وبقيادتها الهاشميّة وبمبادئها الســامية التي رسخت في نفـوس أحرار العرب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28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هو صاحب ( منشور الثورة ) ، وعلى ماذا احتوى هذا المنشور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صــاحبه الشريف الحسين بن عليّ ، واحتوى على الأسبـــاب التي دعت لإعـــلان الثورة العربيّة الكبرى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1F471E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ومنها : اضطهـاد الاتــ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حاديّين للغة العربيّة ، وقتلهم الكثيــر من نوابــغ النهضة القوميّـة ، ونفـي الأفراد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والأُسر ، ومصادرة البيوت والأموال . </w:t>
      </w:r>
    </w:p>
    <w:p w:rsidR="001F471E" w:rsidRPr="001B048B" w:rsidRDefault="001F471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180EF9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29 ـ </w:t>
      </w:r>
      <w:r w:rsidRPr="001F471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أهمّ السمات الفنيّة لشعر الثورة العربيّة الكبرى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5365B1" w:rsidRPr="005365B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</w:p>
    <w:p w:rsidR="00CF58FE" w:rsidRPr="001B048B" w:rsidRDefault="00180EF9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80EF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="005365B1" w:rsidRPr="005365B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2009</w:t>
      </w:r>
      <w:r w:rsidR="00E70B1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E70B13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  <w:t>صيفي 2011</w:t>
      </w:r>
      <w:r w:rsidR="00516491" w:rsidRPr="0051649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51649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2015</w:t>
      </w:r>
      <w:r w:rsidRPr="00180EF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806DBE" w:rsidRDefault="00CF58FE" w:rsidP="000D0578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 ـ الاهتمـام بالوحدة الموضوع</w:t>
      </w:r>
      <w:r w:rsidR="000D057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يّة في أغلب القصــائد ؛ إذ تتضـ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ح فيها الروابط النفسيّة والتعبيريّة ؛ فنجد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في القصيدة الــواحدة الوحدة الفنيّــة القـــائمة علـى وحدة الموضوع ووحدة الجوّ النفسـيّ ، وترتيـب</w:t>
      </w:r>
    </w:p>
    <w:p w:rsidR="0072464D" w:rsidRDefault="00CF58FE" w:rsidP="006E037F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الأفكار والصور في بناء متماسك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ب ـ سهولة اللغة ووضوحها ؛ بحُكم مخاطبتها للجمهور العربيّ بمختلف فئاته .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ج ـ وضوح النزعة الخطابيّة والحماسيّة . </w:t>
      </w:r>
    </w:p>
    <w:p w:rsidR="000D0578" w:rsidRPr="001B048B" w:rsidRDefault="000D0578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30 ـ </w:t>
      </w:r>
      <w:r w:rsidRPr="000D057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من سمات شعر الثورة العربيّة الكبرى الاهتمام بالوحدة الموضوعيّة للقصيدة ، كيف ذلك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 تتضـّح فيها الروابط النفسيّـة والتعبيريّة ؛ فنجد في القصيدة الواحدة الوحدة الفنيّـة القــائمة على وحدة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الموضوع ووحدة الجوّ النفسيّ ، وترتيب الأفكار والصور في بناء متماسك . </w:t>
      </w:r>
    </w:p>
    <w:p w:rsidR="000D0578" w:rsidRPr="001B048B" w:rsidRDefault="000D0578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6E037F" w:rsidRDefault="000D0578" w:rsidP="006E037F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31 ـ </w:t>
      </w:r>
      <w:r w:rsidRPr="000D057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0D057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ل ، سهولة اللغة في شعر الثورة العربيّة الكبرى ووضوحها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. </w:t>
      </w:r>
      <w:r w:rsidR="006E037F" w:rsidRPr="007413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2014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بحُكم مخاطبتها للجمهور العربيّ بمختلف فئاته .</w:t>
      </w:r>
    </w:p>
    <w:p w:rsidR="000D0578" w:rsidRDefault="000D0578" w:rsidP="000D0578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22</w:t>
      </w:r>
    </w:p>
    <w:p w:rsidR="0072464D" w:rsidRDefault="005666D8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 xml:space="preserve">   32 ـ </w:t>
      </w:r>
      <w:r w:rsidRPr="003971C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علل ، سهولة اللغة ووضوحها في قصيدة ( نسر الملوك ) لإبراهيم طوقان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</w:p>
    <w:p w:rsidR="0072464D" w:rsidRDefault="005666D8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بحُكم مخاطبتها للجمهور العربيّ بمختلف فئاته .</w:t>
      </w:r>
    </w:p>
    <w:p w:rsidR="003971C4" w:rsidRDefault="003971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5365B1" w:rsidRDefault="005365B1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33 ـ </w:t>
      </w:r>
      <w:r w:rsidRPr="00FA35C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ما الموضوع الشعريّ الذي يمثله ابيت السابق من موضوعات شعر الثورة العربية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؟ </w:t>
      </w:r>
      <w:r w:rsidRPr="005365B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2009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-3"/>
        <w:tblpPr w:leftFromText="180" w:rightFromText="180" w:vertAnchor="text" w:horzAnchor="margin" w:tblpXSpec="center" w:tblpY="254"/>
        <w:bidiVisual/>
        <w:tblW w:w="0" w:type="auto"/>
        <w:tblLook w:val="04A0"/>
      </w:tblPr>
      <w:tblGrid>
        <w:gridCol w:w="4024"/>
        <w:gridCol w:w="4732"/>
      </w:tblGrid>
      <w:tr w:rsidR="005365B1" w:rsidRPr="001B048B" w:rsidTr="00E33BF6">
        <w:trPr>
          <w:cnfStyle w:val="100000000000"/>
          <w:trHeight w:val="294"/>
        </w:trPr>
        <w:tc>
          <w:tcPr>
            <w:cnfStyle w:val="001000000000"/>
            <w:tcW w:w="4024" w:type="dxa"/>
          </w:tcPr>
          <w:p w:rsidR="005365B1" w:rsidRPr="001B048B" w:rsidRDefault="005365B1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فـيــمَ الــونى ود</w:t>
            </w:r>
            <w:r w:rsidR="003971C4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يــارُ الـشــــــــــــام تـقـ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تـسمُ   </w:t>
            </w:r>
          </w:p>
        </w:tc>
        <w:tc>
          <w:tcPr>
            <w:tcW w:w="4732" w:type="dxa"/>
          </w:tcPr>
          <w:p w:rsidR="005365B1" w:rsidRPr="001B048B" w:rsidRDefault="005365B1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أيــنَ الـعـهـــودُ الـتــي لـم تـُرْعَ والـذِمَــــــــــــــــــــمُ</w:t>
            </w:r>
          </w:p>
        </w:tc>
      </w:tr>
    </w:tbl>
    <w:p w:rsidR="0072464D" w:rsidRDefault="005365B1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ـ غدر الحلفاء . </w:t>
      </w:r>
    </w:p>
    <w:p w:rsidR="003971C4" w:rsidRDefault="003971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9345E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34 ـ </w:t>
      </w:r>
      <w:r w:rsidRPr="003971C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علل ، لقب الشاعر فؤاد الخطيب بشاعر الثورة العربيّة الكبرى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</w:p>
    <w:p w:rsidR="0072464D" w:rsidRDefault="009345E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ـ لأنه رافق الثورة العربية الكبرى وقا</w:t>
      </w:r>
      <w:r w:rsidR="00942E0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دتها ، وعبّر عن مجرياتها وتغنـّ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ى بها ، وأوحت إليه بكثير من الشعر</w:t>
      </w:r>
    </w:p>
    <w:p w:rsidR="009345E5" w:rsidRDefault="009345E5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الحماسيّ والثوريّ . </w:t>
      </w:r>
    </w:p>
    <w:p w:rsidR="0072464D" w:rsidRDefault="0072464D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Pr="001B048B" w:rsidRDefault="0072464D" w:rsidP="003971C4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text" w:horzAnchor="page" w:tblpX="7463" w:tblpY="181"/>
        <w:bidiVisual/>
        <w:tblW w:w="0" w:type="auto"/>
        <w:tblLook w:val="04A0"/>
      </w:tblPr>
      <w:tblGrid>
        <w:gridCol w:w="2594"/>
      </w:tblGrid>
      <w:tr w:rsidR="0072464D" w:rsidRPr="001B048B" w:rsidTr="0072464D">
        <w:tc>
          <w:tcPr>
            <w:tcW w:w="2594" w:type="dxa"/>
            <w:shd w:val="clear" w:color="auto" w:fill="FFFF00"/>
          </w:tcPr>
          <w:p w:rsidR="0072464D" w:rsidRPr="001B048B" w:rsidRDefault="0072464D" w:rsidP="0072464D">
            <w:pPr>
              <w:tabs>
                <w:tab w:val="left" w:pos="5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2464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شعر المقاومة الفلسطينيّة   </w:t>
            </w:r>
          </w:p>
        </w:tc>
      </w:tr>
    </w:tbl>
    <w:p w:rsidR="0072464D" w:rsidRDefault="0072464D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</w:t>
      </w:r>
      <w:r w:rsidR="00CF58FE"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3971C4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ملاحظة : يحفظ الطالب أربعة أبيات تمثـل شعر المقاومة الفلسطينيّة . 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</w:t>
      </w:r>
      <w:r w:rsidRPr="003971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نتائج الحرب العالميّة الثانية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تغيّــرات في الخرائط السيـــاسيّة لبعض الدول ، وظهور أنظمــة جديدة ، وبروز تيّــارات مُتباينة ، وشقّ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الجسم العربيّ بإنشاء الكيان الصهيونيّ . </w:t>
      </w:r>
    </w:p>
    <w:p w:rsidR="003971C4" w:rsidRPr="001B048B" w:rsidRDefault="003971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FA35C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FA35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="00CF58FE" w:rsidRPr="00FA35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أسهم الشاعر العربيّ الحديث في إذكاء نار الثورة بعد نكبة 1948م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قـــام بدوره الفـــاعل عربيّـا ً وإنسانيّـا ً ؛ عندما حمل لـــواء المنـــاداة بالحريّة ، ووقف يُحيّـي البطولات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ويشحذ الهمم ، ويناصر المستضعفين ، ويُعلي من قيم الكرامة والحقّ والعدل والسلام . </w:t>
      </w:r>
    </w:p>
    <w:p w:rsidR="00FA35C2" w:rsidRPr="001B048B" w:rsidRDefault="00FA35C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FA35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فسّر كيف كانت القضيّة الفلسطينيّة المُحرّك للهمم العربيّة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لقد كانت المُحرّك للهمم العربيّــة ، والبــاعث الرئيس إلى تغيير حصل في مختلف أنحــاء الوطن العربـيّ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فلقد شعر الإنســـان العربــيّ عند ضيـــاع فلسطين وطرد شعبها من ديــاره وممتلكاته بقوّة الضربة التي</w:t>
      </w:r>
    </w:p>
    <w:p w:rsidR="00CF58FE" w:rsidRDefault="00FA35C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قضت على أسم ما يمثــ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 قيم الإنسانيّة من كرامة وعزّ وشرف . </w:t>
      </w:r>
    </w:p>
    <w:p w:rsidR="00FA35C2" w:rsidRPr="001B048B" w:rsidRDefault="00FA35C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FA35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الفكرة التي تحدّثت عنها قصيدة الشاعر عبد الرحيم محمود ، والتي مطلعها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:</w:t>
      </w:r>
    </w:p>
    <w:p w:rsidR="00FA35C2" w:rsidRPr="001B048B" w:rsidRDefault="00CF58FE" w:rsidP="00FA35C2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دعـــا الـوطــنُ الـذبـيـــحُ إلــى الـجـهـــاد      فـطـــار لـفــــرْط فـرْحـتـــــــــه فــــــؤادي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تلبية نداء الجهاد ، وتعبير عن حبّ الشاعر للشهادة وفرحه بدخوله ساحة الجهاد . </w:t>
      </w:r>
    </w:p>
    <w:p w:rsidR="00FA35C2" w:rsidRPr="001B048B" w:rsidRDefault="00FA35C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FA35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الفكرة من قصيدة محمد مهدي الجواهريّ ، والتي مطلعها :</w:t>
      </w:r>
    </w:p>
    <w:p w:rsidR="00FA35C2" w:rsidRPr="001B048B" w:rsidRDefault="00CF58FE" w:rsidP="00FA35C2">
      <w:pPr>
        <w:tabs>
          <w:tab w:val="left" w:pos="580"/>
          <w:tab w:val="left" w:pos="103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دلالا ًفـــــي مـيـــاديـــن الـجــهــــــــــــاد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  <w:t xml:space="preserve">  وتــيــهـــا ًبـالـجــــــــراح وبـالـضـمـــــــاد</w:t>
      </w:r>
    </w:p>
    <w:p w:rsidR="00CF58FE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مخاطبة وتحيّة الجماهير العربيّة الزاحفة إلى أرض فلسطين تحريرا ً لها ودفاعا ًعنها . </w:t>
      </w:r>
    </w:p>
    <w:p w:rsidR="00FA35C2" w:rsidRDefault="00FA35C2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FA35C2" w:rsidRPr="001B048B" w:rsidRDefault="00FA35C2" w:rsidP="00FA35C2">
      <w:pPr>
        <w:tabs>
          <w:tab w:val="left" w:pos="580"/>
          <w:tab w:val="left" w:pos="103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23</w:t>
      </w:r>
    </w:p>
    <w:p w:rsidR="00CF58FE" w:rsidRPr="001B048B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6 ـ </w:t>
      </w:r>
      <w:r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ما الفكرة من قصيدة الشاعر بشارة الخوري ، والتي مطلعها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:</w:t>
      </w:r>
      <w:r w:rsidR="00C63E05" w:rsidRPr="00C63E0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C63E0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2015</w:t>
      </w:r>
    </w:p>
    <w:p w:rsidR="00CF58FE" w:rsidRPr="001B048B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يــا جـهـــادا ً صـفــّق الـمـجْــدُ لـــــــــــه       لـبــس الـغـــــارَ عـلـيـــــه الأرجــــوانـــــا</w:t>
      </w:r>
    </w:p>
    <w:p w:rsidR="00CF58FE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يُحيّي نضال الأمّة العربيّة ، عندما هبّت لدفع العدوان عن فلسطين . </w:t>
      </w:r>
    </w:p>
    <w:p w:rsidR="00F458C2" w:rsidRPr="001B048B" w:rsidRDefault="00F458C2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الفكرة من قصيدة محمود درويش ، والتي من أبياتها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: </w:t>
      </w:r>
    </w:p>
    <w:p w:rsidR="00CF58FE" w:rsidRPr="001B048B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ماذا جنينا نحن يا أمّاه</w:t>
      </w:r>
    </w:p>
    <w:p w:rsidR="00CF58FE" w:rsidRPr="001B048B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حتى تموتُ مرّتين</w:t>
      </w:r>
    </w:p>
    <w:p w:rsidR="00CF58FE" w:rsidRPr="001B048B" w:rsidRDefault="00CF58FE" w:rsidP="00CF58FE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تصويــــر عذاب الشعب الفلسطينيّ بعد النكبة ، والمرارة التي يعــانـي منها الشـــاعر في منفـــاه ، وهي </w:t>
      </w:r>
    </w:p>
    <w:p w:rsidR="00CF58FE" w:rsidRDefault="00CF58FE" w:rsidP="00CF58FE">
      <w:pPr>
        <w:tabs>
          <w:tab w:val="left" w:pos="580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تجسيد لمرارة الشعب الفلسطينيّ البعيد عن أهله ودياره .</w:t>
      </w:r>
    </w:p>
    <w:p w:rsidR="00F458C2" w:rsidRPr="001B048B" w:rsidRDefault="00F458C2" w:rsidP="00CF58FE">
      <w:pPr>
        <w:tabs>
          <w:tab w:val="left" w:pos="580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8 ـ </w:t>
      </w:r>
      <w:r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الفكرة من قصيدة توفيق زياد ، والتي من أبياتها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: </w:t>
      </w:r>
      <w:r w:rsidR="00C91522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</w:p>
    <w:p w:rsidR="00CF58FE" w:rsidRPr="001B048B" w:rsidRDefault="00CF58FE" w:rsidP="00CF58FE">
      <w:pPr>
        <w:tabs>
          <w:tab w:val="left" w:pos="580"/>
          <w:tab w:val="left" w:pos="1030"/>
          <w:tab w:val="left" w:pos="106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سأحمي كلّ شبر من ثرى وطني بأسناني</w:t>
      </w:r>
    </w:p>
    <w:p w:rsidR="00CF58FE" w:rsidRPr="001B048B" w:rsidRDefault="00CF58FE" w:rsidP="00CF58FE">
      <w:pPr>
        <w:tabs>
          <w:tab w:val="left" w:pos="580"/>
          <w:tab w:val="left" w:pos="1030"/>
          <w:tab w:val="left" w:pos="106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ولن أرضى بديلا ًعنه ولو عُلــّقتُ من شريان شرياني</w:t>
      </w:r>
    </w:p>
    <w:p w:rsidR="00CF58FE" w:rsidRPr="001B048B" w:rsidRDefault="00CF58FE" w:rsidP="00CF58FE">
      <w:pPr>
        <w:tabs>
          <w:tab w:val="left" w:pos="580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ج ـ تمسّـك الإنســـان الفلسطينـيّ المشرّد سوف يزداد إصرارا ًوتمسّـكـــا ًبأرضه ووطنه ، لأنـّه بذلك يزداد </w:t>
      </w:r>
    </w:p>
    <w:p w:rsidR="00CF58FE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تمسّكا ًبإنسانيّته المفقودة . </w:t>
      </w:r>
    </w:p>
    <w:p w:rsidR="00F458C2" w:rsidRPr="001B048B" w:rsidRDefault="00F458C2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F458C2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9 ـ </w:t>
      </w:r>
      <w:r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، سبب تمسّك الشاعر والإنسان الفلسطينيّ بأرضه ووطنه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ج ـ لأنّ الوطن هو الهويّــة وا</w:t>
      </w:r>
      <w:r w:rsidR="00F458C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لكرامة والعنــوان ، ولأنّ تعلــــق الإنســان بوطنه هو تعلــ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ـــق بكــلّ مقوّمات </w:t>
      </w:r>
    </w:p>
    <w:p w:rsidR="00CF58FE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الإنسان التي لو تخلــّى عنها لافتقد إنسانيّته وحقــّه في الوجود . </w:t>
      </w:r>
    </w:p>
    <w:p w:rsidR="00F458C2" w:rsidRPr="001B048B" w:rsidRDefault="00F458C2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10 ـ </w:t>
      </w:r>
      <w:r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الفكرة من قصيدة هارون هاشم رشيد ، والتي من أبياتها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: </w:t>
      </w:r>
    </w:p>
    <w:p w:rsidR="00CF58FE" w:rsidRPr="001B048B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من نحن دونما بلادنا ؟</w:t>
      </w:r>
    </w:p>
    <w:p w:rsidR="00CF58FE" w:rsidRPr="001B048B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من نحن ؟ من نكون ؟</w:t>
      </w:r>
    </w:p>
    <w:p w:rsidR="00CF58FE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ج ـ هي رفض الشعب الفلسطينيّ كلّ القيم التي لا تساند حقــّه الإنسانيّ الضائع . </w:t>
      </w:r>
    </w:p>
    <w:p w:rsidR="00F458C2" w:rsidRPr="001B048B" w:rsidRDefault="00F458C2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11 ـ </w:t>
      </w:r>
      <w:r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الفكرة من قصيدة معين بسيسو ، والتي من أبياتها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:</w:t>
      </w:r>
    </w:p>
    <w:p w:rsidR="00CF58FE" w:rsidRPr="001B048B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لن أهرب من دربي</w:t>
      </w:r>
    </w:p>
    <w:p w:rsidR="00CF58FE" w:rsidRPr="001B048B" w:rsidRDefault="00CF58FE" w:rsidP="00CF58FE">
      <w:pPr>
        <w:tabs>
          <w:tab w:val="left" w:pos="580"/>
          <w:tab w:val="left" w:pos="955"/>
          <w:tab w:val="left" w:pos="1030"/>
          <w:tab w:val="left" w:pos="106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لن أهرب من كأس الخلِّ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ج ـ الفكـرة هي صوت المقــاوم الفلسطينيّ الذي يُعلن تشبّـثه بالأرض والتحــامه بترابها ، وإصراره علــى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التضحية والفداء . </w:t>
      </w:r>
    </w:p>
    <w:p w:rsidR="00F458C2" w:rsidRPr="001B048B" w:rsidRDefault="00F458C2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12 ـ </w:t>
      </w:r>
      <w:r w:rsidRPr="00F458C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الموضوعات التي تناولها شعر المقاومة الفلسطينيّة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ج ـ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تصوير عذابات الشعب الفلسطينيّ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 ـ تمسّك الإنسان الفلسطينيّ بأرضه ووطنه ، ورفضه لكلّ القيم التي لا تساند حقــّه الطبيعيّ .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ج ـ تشبّث الأمّة العربيّة والمقاوم الفلسطينيّ بالأرض والتحامه بها والإصرار على التضحية . </w:t>
      </w:r>
    </w:p>
    <w:p w:rsidR="00F458C2" w:rsidRPr="001B048B" w:rsidRDefault="00776716" w:rsidP="00776716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24</w:t>
      </w:r>
    </w:p>
    <w:p w:rsidR="00675467" w:rsidRDefault="00C91522" w:rsidP="00E100F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 xml:space="preserve">  13 ـ </w:t>
      </w:r>
      <w:r w:rsidRPr="0077671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سمّ شاعرين من شعراء المقاومة الفلسطينيّة التزما بشعر التفعيلة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</w:p>
    <w:p w:rsidR="00E100F2" w:rsidRDefault="00675467" w:rsidP="00E100F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</w:t>
      </w:r>
      <w:r w:rsidR="00C91522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  <w:r w:rsidR="00E6752A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C83C04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، </w:t>
      </w:r>
      <w:r w:rsidR="00E100F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شتوي2012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</w:p>
    <w:p w:rsidR="00CF58FE" w:rsidRDefault="00C91522" w:rsidP="00E100F2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ج ـ هارون هاش</w:t>
      </w:r>
      <w:r w:rsidR="00E773C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رشيد ، توفيق زياد ، محمود درويش ، معين بسيسو </w:t>
      </w:r>
      <w:r w:rsidR="0077671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776716" w:rsidRPr="001B048B" w:rsidRDefault="00776716" w:rsidP="00E100F2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264CAF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14 ـ </w:t>
      </w:r>
      <w:r w:rsidRPr="0077671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ما المقصود بالوطن الذبيح في البيت الآتي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؟ </w:t>
      </w:r>
      <w:r w:rsidRPr="00264CA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2009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-3"/>
        <w:tblpPr w:leftFromText="180" w:rightFromText="180" w:vertAnchor="text" w:horzAnchor="margin" w:tblpXSpec="center" w:tblpY="235"/>
        <w:bidiVisual/>
        <w:tblW w:w="0" w:type="auto"/>
        <w:tblLook w:val="04A0"/>
      </w:tblPr>
      <w:tblGrid>
        <w:gridCol w:w="4244"/>
        <w:gridCol w:w="4512"/>
      </w:tblGrid>
      <w:tr w:rsidR="00264CAF" w:rsidRPr="001B048B" w:rsidTr="00E33BF6">
        <w:trPr>
          <w:cnfStyle w:val="100000000000"/>
          <w:trHeight w:val="315"/>
        </w:trPr>
        <w:tc>
          <w:tcPr>
            <w:cnfStyle w:val="001000000000"/>
            <w:tcW w:w="4244" w:type="dxa"/>
          </w:tcPr>
          <w:p w:rsidR="00264CAF" w:rsidRPr="001B048B" w:rsidRDefault="00264CAF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دعــا الوطـنُ الـذبـيـحُ إلـى الـجهـــــــــــــــــــاد     </w:t>
            </w:r>
          </w:p>
        </w:tc>
        <w:tc>
          <w:tcPr>
            <w:tcW w:w="4512" w:type="dxa"/>
          </w:tcPr>
          <w:p w:rsidR="00264CAF" w:rsidRPr="001B048B" w:rsidRDefault="00264CAF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فـطـــــــــــــــــــــــــار لـفـَرْط فـــرْحَـتــه فـــــؤادي</w:t>
            </w:r>
          </w:p>
        </w:tc>
      </w:tr>
    </w:tbl>
    <w:p w:rsidR="00CF58FE" w:rsidRDefault="00264CAF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ـ فلسطين . </w:t>
      </w:r>
    </w:p>
    <w:p w:rsidR="00776716" w:rsidRPr="001B048B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A936E1" w:rsidRDefault="00A936E1" w:rsidP="00A936E1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15 ـ </w:t>
      </w:r>
      <w:r w:rsidRPr="0077671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بلسان من تحدث الشاعر معين بسيسو في قصيدته ( لن أهرب من دربي 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؟ </w:t>
      </w:r>
      <w:r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A936E1" w:rsidRDefault="00A936E1" w:rsidP="00A936E1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ـ بلسان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المقـ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اوم الفلسطينيّ الذي يُعلن تشبّـثه بالأرض و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التحامه بتراب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ه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 ، وإصراره عل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ى التضحية والفداء . </w:t>
      </w:r>
    </w:p>
    <w:p w:rsidR="00776716" w:rsidRPr="001B048B" w:rsidRDefault="00776716" w:rsidP="00A936E1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A936E1" w:rsidP="00A936E1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16 ـ </w:t>
      </w:r>
      <w:r w:rsidRPr="0077671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ما الذي صوّره الشاعر محمود درويش في قصيدته ( ماذا جنينا نحن يا أمّاه 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؟ </w:t>
      </w:r>
      <w:r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231937" w:rsidRPr="001B048B" w:rsidRDefault="00231937" w:rsidP="00231937">
      <w:pPr>
        <w:tabs>
          <w:tab w:val="left" w:pos="580"/>
          <w:tab w:val="left" w:pos="103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تصويــــر عذاب الشعب الفلسطينيّ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بعد النكبة ، والم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رارة التي يع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انـي منها الشـــاعر ف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 منفـــاه ، وه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ي </w:t>
      </w:r>
    </w:p>
    <w:p w:rsidR="00231937" w:rsidRPr="001B048B" w:rsidRDefault="00231937" w:rsidP="00231937">
      <w:pPr>
        <w:tabs>
          <w:tab w:val="left" w:pos="580"/>
          <w:tab w:val="left" w:pos="1030"/>
          <w:tab w:val="left" w:pos="106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تجسيد لمرارة الشعب الفلسطينيّ البعيد عن أهله ودياره .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76716" w:rsidRDefault="00776716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76716" w:rsidP="008B3065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25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Theme="minorBidi" w:hAnsiTheme="minorBidi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Theme="minorBidi" w:hAnsiTheme="minorBidi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Theme="minorBidi" w:hAnsiTheme="minorBidi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Theme="minorBidi" w:hAnsiTheme="minorBidi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Theme="minorBidi" w:hAnsiTheme="minorBidi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Theme="minorBidi" w:hAnsiTheme="minorBidi"/>
          <w:sz w:val="28"/>
          <w:szCs w:val="28"/>
          <w:rtl/>
          <w:lang w:bidi="ar-JO"/>
        </w:rPr>
      </w:pPr>
    </w:p>
    <w:p w:rsidR="00CF58FE" w:rsidRPr="00031C9D" w:rsidRDefault="00CF58FE" w:rsidP="00CF58FE">
      <w:pPr>
        <w:tabs>
          <w:tab w:val="left" w:pos="580"/>
        </w:tabs>
        <w:spacing w:after="0"/>
        <w:ind w:right="-284"/>
        <w:jc w:val="center"/>
        <w:rPr>
          <w:rFonts w:ascii="Courier New" w:hAnsi="Courier New" w:cs="PT Bold Mirror"/>
          <w:sz w:val="96"/>
          <w:szCs w:val="96"/>
          <w:rtl/>
          <w:lang w:bidi="ar-EG"/>
        </w:rPr>
      </w:pPr>
      <w:r w:rsidRPr="00031C9D">
        <w:rPr>
          <w:rFonts w:ascii="Courier New" w:hAnsi="Courier New" w:cs="PT Bold Mirror"/>
          <w:sz w:val="96"/>
          <w:szCs w:val="96"/>
          <w:rtl/>
          <w:lang w:bidi="ar-EG"/>
        </w:rPr>
        <w:t>الوحدة</w:t>
      </w:r>
      <w:r w:rsidRPr="00031C9D">
        <w:rPr>
          <w:rFonts w:ascii="Courier New" w:hAnsi="Courier New" w:cs="PT Bold Mirror" w:hint="cs"/>
          <w:sz w:val="96"/>
          <w:szCs w:val="96"/>
          <w:rtl/>
          <w:lang w:bidi="ar-EG"/>
        </w:rPr>
        <w:t xml:space="preserve"> السادسة</w:t>
      </w:r>
    </w:p>
    <w:p w:rsidR="00CF58FE" w:rsidRPr="00031C9D" w:rsidRDefault="00CF58FE" w:rsidP="00CF58FE">
      <w:pPr>
        <w:tabs>
          <w:tab w:val="left" w:pos="580"/>
        </w:tabs>
        <w:spacing w:after="0"/>
        <w:ind w:right="-284"/>
        <w:jc w:val="center"/>
        <w:rPr>
          <w:rFonts w:ascii="Courier New" w:hAnsi="Courier New" w:cs="PT Bold Mirror"/>
          <w:sz w:val="96"/>
          <w:szCs w:val="96"/>
          <w:rtl/>
          <w:lang w:bidi="ar-EG"/>
        </w:rPr>
      </w:pPr>
      <w:r w:rsidRPr="00031C9D">
        <w:rPr>
          <w:rFonts w:ascii="Courier New" w:hAnsi="Courier New" w:cs="PT Bold Mirror" w:hint="cs"/>
          <w:sz w:val="96"/>
          <w:szCs w:val="96"/>
          <w:rtl/>
          <w:lang w:bidi="ar-EG"/>
        </w:rPr>
        <w:t>من قضايا</w:t>
      </w:r>
    </w:p>
    <w:p w:rsidR="00CF58FE" w:rsidRPr="00031C9D" w:rsidRDefault="00CF58FE" w:rsidP="00CF58FE">
      <w:pPr>
        <w:tabs>
          <w:tab w:val="left" w:pos="580"/>
        </w:tabs>
        <w:spacing w:after="0"/>
        <w:ind w:right="-284"/>
        <w:jc w:val="center"/>
        <w:rPr>
          <w:rFonts w:ascii="Courier New" w:hAnsi="Courier New" w:cs="PT Bold Mirror"/>
          <w:sz w:val="96"/>
          <w:szCs w:val="96"/>
          <w:rtl/>
          <w:lang w:bidi="ar-EG"/>
        </w:rPr>
      </w:pPr>
      <w:r w:rsidRPr="00031C9D">
        <w:rPr>
          <w:rFonts w:ascii="Courier New" w:hAnsi="Courier New" w:cs="PT Bold Mirror" w:hint="cs"/>
          <w:sz w:val="96"/>
          <w:szCs w:val="96"/>
          <w:rtl/>
          <w:lang w:bidi="ar-EG"/>
        </w:rPr>
        <w:t>النثر العربيّ</w:t>
      </w:r>
    </w:p>
    <w:p w:rsidR="00CF58FE" w:rsidRPr="00031C9D" w:rsidRDefault="00CF58FE" w:rsidP="00CF58FE">
      <w:pPr>
        <w:tabs>
          <w:tab w:val="left" w:pos="580"/>
        </w:tabs>
        <w:spacing w:after="0"/>
        <w:ind w:right="-284"/>
        <w:jc w:val="center"/>
        <w:rPr>
          <w:rFonts w:asciiTheme="minorBidi" w:hAnsiTheme="minorBidi" w:cs="PT Bold Mirror"/>
          <w:sz w:val="28"/>
          <w:szCs w:val="28"/>
          <w:rtl/>
          <w:lang w:bidi="ar-JO"/>
        </w:rPr>
      </w:pPr>
      <w:r w:rsidRPr="00031C9D">
        <w:rPr>
          <w:rFonts w:ascii="Courier New" w:hAnsi="Courier New" w:cs="PT Bold Mirror" w:hint="cs"/>
          <w:sz w:val="96"/>
          <w:szCs w:val="96"/>
          <w:rtl/>
          <w:lang w:bidi="ar-EG"/>
        </w:rPr>
        <w:t>فـي العصر الحديث</w:t>
      </w:r>
    </w:p>
    <w:p w:rsidR="00CF58FE" w:rsidRPr="00031C9D" w:rsidRDefault="00CF58FE" w:rsidP="00CF58FE">
      <w:pPr>
        <w:tabs>
          <w:tab w:val="left" w:pos="580"/>
        </w:tabs>
        <w:spacing w:after="0"/>
        <w:ind w:right="-284"/>
        <w:jc w:val="center"/>
        <w:rPr>
          <w:rFonts w:asciiTheme="minorBidi" w:hAnsiTheme="minorBidi" w:cs="PT Bold Mirror"/>
          <w:sz w:val="28"/>
          <w:szCs w:val="28"/>
          <w:rtl/>
          <w:lang w:bidi="ar-JO"/>
        </w:rPr>
      </w:pPr>
    </w:p>
    <w:p w:rsidR="00CF58FE" w:rsidRPr="00031C9D" w:rsidRDefault="00CF58FE" w:rsidP="00CF58FE">
      <w:pPr>
        <w:tabs>
          <w:tab w:val="left" w:pos="580"/>
        </w:tabs>
        <w:spacing w:after="0"/>
        <w:ind w:right="-284"/>
        <w:jc w:val="center"/>
        <w:rPr>
          <w:rFonts w:asciiTheme="minorBidi" w:hAnsiTheme="minorBidi" w:cs="PT Bold Mirror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</w:tabs>
        <w:spacing w:after="0"/>
        <w:ind w:right="-284"/>
        <w:jc w:val="center"/>
        <w:rPr>
          <w:rFonts w:asciiTheme="minorBidi" w:hAnsiTheme="minorBidi" w:cs="PT Bold Mirror"/>
          <w:sz w:val="28"/>
          <w:szCs w:val="28"/>
          <w:rtl/>
          <w:lang w:bidi="ar-JO"/>
        </w:rPr>
      </w:pPr>
    </w:p>
    <w:p w:rsidR="00E6752A" w:rsidRDefault="00E6752A" w:rsidP="00CF58FE">
      <w:pPr>
        <w:tabs>
          <w:tab w:val="left" w:pos="580"/>
        </w:tabs>
        <w:spacing w:after="0"/>
        <w:ind w:right="-284"/>
        <w:jc w:val="center"/>
        <w:rPr>
          <w:rFonts w:asciiTheme="minorBidi" w:hAnsiTheme="minorBidi" w:cs="PT Bold Mirror"/>
          <w:sz w:val="28"/>
          <w:szCs w:val="28"/>
          <w:rtl/>
          <w:lang w:bidi="ar-JO"/>
        </w:rPr>
      </w:pPr>
    </w:p>
    <w:p w:rsidR="008B3065" w:rsidRPr="00031C9D" w:rsidRDefault="008B3065" w:rsidP="00CF58FE">
      <w:pPr>
        <w:tabs>
          <w:tab w:val="left" w:pos="580"/>
        </w:tabs>
        <w:spacing w:after="0"/>
        <w:ind w:right="-284"/>
        <w:jc w:val="center"/>
        <w:rPr>
          <w:rFonts w:asciiTheme="minorBidi" w:hAnsiTheme="minorBidi" w:cs="PT Bold Mirror"/>
          <w:sz w:val="28"/>
          <w:szCs w:val="28"/>
          <w:rtl/>
          <w:lang w:bidi="ar-JO"/>
        </w:rPr>
      </w:pPr>
    </w:p>
    <w:p w:rsidR="00CF58FE" w:rsidRPr="001B048B" w:rsidRDefault="00776716" w:rsidP="008B3065">
      <w:pPr>
        <w:tabs>
          <w:tab w:val="left" w:pos="58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26</w:t>
      </w:r>
    </w:p>
    <w:tbl>
      <w:tblPr>
        <w:tblStyle w:val="a6"/>
        <w:tblpPr w:leftFromText="180" w:rightFromText="180" w:vertAnchor="text" w:horzAnchor="page" w:tblpX="3943" w:tblpY="-33"/>
        <w:bidiVisual/>
        <w:tblW w:w="0" w:type="auto"/>
        <w:tblLook w:val="04A0"/>
      </w:tblPr>
      <w:tblGrid>
        <w:gridCol w:w="6331"/>
      </w:tblGrid>
      <w:tr w:rsidR="00CF58FE" w:rsidRPr="001B048B" w:rsidTr="0072464D">
        <w:trPr>
          <w:cnfStyle w:val="100000000000"/>
          <w:trHeight w:val="375"/>
        </w:trPr>
        <w:tc>
          <w:tcPr>
            <w:cnfStyle w:val="001000000000"/>
            <w:tcW w:w="6331" w:type="dxa"/>
          </w:tcPr>
          <w:p w:rsidR="00CF58FE" w:rsidRPr="001B048B" w:rsidRDefault="00CF58FE" w:rsidP="00E33BF6">
            <w:pPr>
              <w:tabs>
                <w:tab w:val="left" w:pos="580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lastRenderedPageBreak/>
              <w:t xml:space="preserve">  العوامل التي أثــّرتْ في حركة النثر العربيّ الحديث وفنونه الأدبيّة</w:t>
            </w:r>
            <w:r w:rsidRPr="001B048B">
              <w:rPr>
                <w:rFonts w:ascii="Times New Roman" w:hAnsi="Times New Roman" w:cs="Times New Roman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 ـ </w:t>
      </w:r>
      <w:r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تحدّث كيف كان النثر في بدايات العصر الحديث " أوائل القرن التاسع عشر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كـــان النثر مُقيّدا ًبقيود الصنعـة اللفظيّـة ، والزخـارف البديعيّـة ، مثـله مثـل الشعر ، وكان يهتمّ بالمبنى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دون المعنى .</w:t>
      </w:r>
    </w:p>
    <w:p w:rsidR="009A25C4" w:rsidRPr="001B048B" w:rsidRDefault="009A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9A25C4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9A25C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2 ـ </w:t>
      </w:r>
      <w:r w:rsidR="009A25C4"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 الكتاب الذي</w:t>
      </w:r>
      <w:r w:rsidR="009A25C4" w:rsidRPr="009A25C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قام </w:t>
      </w:r>
      <w:r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رفاعة الطهطاويّ</w:t>
      </w:r>
      <w:r w:rsidR="009A25C4" w:rsidRPr="009A25C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بتأليفه</w:t>
      </w:r>
      <w:r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، وعن أيّ شيء تحدّث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كتــاب ( تلخيص الأبريز فـي تلخيص باريز ) ، وقد وصــف فيه الحيـــاة الفرنسيّـة من نــواحيها المادّية </w:t>
      </w:r>
    </w:p>
    <w:p w:rsidR="00CF58FE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والاجتماعيّة والسياسيّة . </w:t>
      </w:r>
    </w:p>
    <w:p w:rsidR="009A25C4" w:rsidRPr="001B048B" w:rsidRDefault="009A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</w:t>
      </w:r>
      <w:r w:rsidR="009A25C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 ـ </w:t>
      </w:r>
      <w:r w:rsidR="009A25C4"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بدأ الاتصال المُنظــ</w:t>
      </w:r>
      <w:r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 بين العقل العربيّ والعقل الغربيّ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بدأ عن طريق البعثـــات التي أوفدها محمد علــيّ إلى الغرب ، وخــــاصّة فرنسا وإيطاليـا ، لإتقان اللغات</w:t>
      </w:r>
    </w:p>
    <w:p w:rsidR="00CF58FE" w:rsidRDefault="009A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الأجنبيّة ، وتلقــ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ي العلوم وخاصّة العلوم العسكريّة . </w:t>
      </w:r>
    </w:p>
    <w:p w:rsidR="009A25C4" w:rsidRPr="001B048B" w:rsidRDefault="009A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9A25C4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، تحوّل مصر إلى حقـل واســـع للترجمة ، ونق</w:t>
      </w:r>
      <w:r w:rsidRPr="009A25C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</w:t>
      </w:r>
      <w:r w:rsidR="00CF58FE"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الآداب الغربيّــة في منتصف القرن التــاس</w:t>
      </w:r>
      <w:r w:rsidRPr="009A25C4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ــ</w:t>
      </w:r>
      <w:r w:rsidR="00CF58FE"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 عشر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وبدايات القرن العشرين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تـُرجـم في مصر العديد من القصص والروايـــات ، والكتب فــي الاجتمـــاع والاقتصـــاد والقــانون ، وقد   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شـــاركهم في ذلك السوريّون واللبنانيّـون الذين وصلــوا إلى مصر هربــــا ًمن العثمانيّيـن ، أو لأغراض</w:t>
      </w:r>
    </w:p>
    <w:p w:rsidR="00CF58FE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اقتصاديّة . </w:t>
      </w:r>
    </w:p>
    <w:p w:rsidR="009A25C4" w:rsidRPr="001B048B" w:rsidRDefault="009A25C4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46A6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9A25C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لقد كان للترجمة آثار كبيرة في تطوّر الأدب العربيّ وخاصّة النثر ، اذكر بعض هذه الآثار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046A6B" w:rsidRDefault="00046A6B" w:rsidP="00046A6B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46A6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   </w:t>
      </w:r>
      <w:r w:rsidR="00BF05A9" w:rsidRPr="00046A6B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BF05A9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صيفيّ </w:t>
      </w:r>
      <w:r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BF05A9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2012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Pr="00795F6D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2013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ج ـ </w:t>
      </w:r>
    </w:p>
    <w:p w:rsidR="00CF58FE" w:rsidRPr="001B048B" w:rsidRDefault="009A25C4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أ ـ إطــ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لاع العرب عن طريق الترجمة على عيون الآداب العالميّة . </w:t>
      </w:r>
    </w:p>
    <w:p w:rsidR="00CF58FE" w:rsidRPr="001B048B" w:rsidRDefault="009A25C4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ب ـ ظهور اتــ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جاه قويّ بين الأدباء والمترجمين إلى تعريب الألفاظ والمصطلحات . </w:t>
      </w:r>
    </w:p>
    <w:p w:rsidR="00CF58FE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ج ـ تأثـ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ر عدد من الأدبـــاء العرب بمــا يُترجم من الآداب الغربيّـة إلى العربيّـة ، مع أنهم يقرؤون الأعمال</w:t>
      </w:r>
    </w:p>
    <w:p w:rsidR="00CF58FE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المترجمة بلغتها الأصلية . </w:t>
      </w:r>
    </w:p>
    <w:p w:rsidR="00B465F2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6 ـ </w:t>
      </w:r>
      <w:r w:rsidR="00B465F2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الأمثلة في اطــ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لاع العرب عن طريق الترجمة على عيون الآداب العالميّة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رجمت أعمــال شكسبير إلى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العربيّــة شعرا ًونثرا ً ، وتـ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رجمت مسرحيّــات ( برنـارد شو ، ألبير كامــي 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أندريه جي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د ، جـان بول سارتر ) ، وكذلك 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رجمت أعمال ( فيكتور هيجو ، جـان جـاك روسو ، تولستوي </w:t>
      </w:r>
    </w:p>
    <w:p w:rsidR="00CF58FE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ديستويفسكي ، دانتي ) فضلا ًعن ترجمة أعمال ( هوراس ، جوته ، هوميروس ) .</w:t>
      </w:r>
    </w:p>
    <w:p w:rsidR="00B465F2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بعض الأدباء والمترجمين العرب الذين عملوا على تعريب الألفاظ والمصطلحات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عباس محمود العقاد ، محمود تيمور ، عادل زعيتر ، يعقوب صرّوف . </w:t>
      </w:r>
    </w:p>
    <w:p w:rsidR="00B465F2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B465F2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B465F2" w:rsidRPr="001B048B" w:rsidRDefault="00B465F2" w:rsidP="00B465F2">
      <w:pPr>
        <w:tabs>
          <w:tab w:val="left" w:pos="580"/>
          <w:tab w:val="left" w:pos="9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27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8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التعريب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إيجـاد كلمــة عربيّة للمصطلح أو اللفظ الذي يقابلها في الأجنبيّة ، أو إخضــاع اللفظ الأجنبيّ للأوزان</w:t>
      </w:r>
    </w:p>
    <w:p w:rsidR="00CF58FE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العربيّة . </w:t>
      </w:r>
    </w:p>
    <w:p w:rsidR="00B465F2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9 ـ </w:t>
      </w:r>
      <w:r w:rsidR="00B465F2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مثــالا ًعلى تأثــ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ر </w:t>
      </w:r>
      <w:r w:rsidR="00B465F2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عدد من الأدبـــاء العرب بمــا ي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ترجم من الآداب الغربيّـة إلى العربيّـة ، على الرغم </w:t>
      </w:r>
    </w:p>
    <w:p w:rsidR="00CF58FE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أنـ</w:t>
      </w:r>
      <w:r w:rsidR="00CF58FE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هم لم يقرأوا الأعمال المترجمة بلغتها الأصلية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مصطفى لطفـي المنفلوطـيّ ، الذي قرأ بعض القصص المترجمة من الأدب الفرنسـيّ فصــــاغها بأسلوبه</w:t>
      </w:r>
    </w:p>
    <w:p w:rsidR="00CF58FE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العربيّ ، وهو لا يعرف الفرنسيّة ، في قصّتيه ( مجدولين ، الشاعر ) .</w:t>
      </w:r>
    </w:p>
    <w:p w:rsidR="008B3065" w:rsidRDefault="008B3065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B465F2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كــان للصحـــافة والطبــاعة الدور الذي لا يُـنكر في نهضــة النثر </w:t>
      </w:r>
      <w:r w:rsidR="00B465F2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الحديث وتطوّره ، تحدّث عن ذلك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B465F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كــان للصحـــافة والطبـــاعة دور لا يُنكر في نهضة النثر الحديث وتطوّره ، والكشف عن قابليّــــة اللغـة </w:t>
      </w:r>
    </w:p>
    <w:p w:rsidR="00CF58FE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ومــلاءمتها لمتطلــ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بـات الحيـــاة الجديدة ، فزاد المعجم اللغويّ ، وأصبحت أساليب التعبير أكثر ســلاسة 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ومالت إلى البســــاطة ومراعــاة للسهولة ، وقد صدرت بعض الصحف والمجـــــلات التــي تهتمّ بشؤون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الآداب ، ومنها : ( صحيفـة النيل لصـــاحبها عبد الله أبو السعود ) ، ( جريدة نزهة الأفكــــار لصـــاحبها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إبراهيم المويلحـيّ ) ، ( مجلـ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ـة الرســالة لصـــاحبها أحمد حسن الزيّـات ) ، ( ومجــــلات أبولو ، الهـلال</w:t>
      </w:r>
    </w:p>
    <w:p w:rsidR="00CF58FE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الثقافة ، الآداب ، الأديب ، الأفق الجديد ) .</w:t>
      </w:r>
    </w:p>
    <w:p w:rsidR="00B465F2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العوامل التي أثــّرت في حركة النثر العربيّ الحديث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أ ـ دخول العرب عصر النهضة الحديث . </w:t>
      </w:r>
    </w:p>
    <w:p w:rsidR="00CF58FE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ب ـ الاتـ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ـصال المنظــّم بين العقل العربيّ والعقل الغربيّ ، والذي بدأ عن طريق البعثــــات التي أوفدها        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محمد عليّ إلى الغرب لتعلــ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 اللغات الأجنبية .</w:t>
      </w:r>
    </w:p>
    <w:p w:rsidR="00CF58FE" w:rsidRPr="001B048B" w:rsidRDefault="00B465F2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ج ـ اتــ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ساع حركــة الترجمة على نحو واسع وخاصّة في مصر .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د ـ تطوّر الصحـــافة والطبــــاعة بشكل واضح وكبير ، ممّــــا ساعد على صدور الكثير من المجلات </w:t>
      </w:r>
    </w:p>
    <w:p w:rsidR="00CF58FE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  والصحف . </w:t>
      </w: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8B3065" w:rsidRPr="001B048B" w:rsidRDefault="00B465F2" w:rsidP="00B465F2">
      <w:pPr>
        <w:tabs>
          <w:tab w:val="left" w:pos="580"/>
          <w:tab w:val="left" w:pos="9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28</w:t>
      </w:r>
    </w:p>
    <w:tbl>
      <w:tblPr>
        <w:tblStyle w:val="a6"/>
        <w:bidiVisual/>
        <w:tblW w:w="0" w:type="auto"/>
        <w:tblInd w:w="665" w:type="dxa"/>
        <w:tblLook w:val="04A0"/>
      </w:tblPr>
      <w:tblGrid>
        <w:gridCol w:w="3700"/>
      </w:tblGrid>
      <w:tr w:rsidR="00CF58FE" w:rsidRPr="001B048B" w:rsidTr="0072464D">
        <w:trPr>
          <w:cnfStyle w:val="100000000000"/>
          <w:trHeight w:val="405"/>
        </w:trPr>
        <w:tc>
          <w:tcPr>
            <w:cnfStyle w:val="001000000000"/>
            <w:tcW w:w="3700" w:type="dxa"/>
          </w:tcPr>
          <w:p w:rsidR="00CF58FE" w:rsidRPr="001B048B" w:rsidRDefault="00CF58FE" w:rsidP="00E33BF6">
            <w:pPr>
              <w:tabs>
                <w:tab w:val="left" w:pos="580"/>
                <w:tab w:val="left" w:pos="97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lastRenderedPageBreak/>
              <w:t xml:space="preserve">   الفنون النثريّة العربيّة المُستحدثة     </w:t>
            </w:r>
          </w:p>
        </w:tc>
      </w:tr>
    </w:tbl>
    <w:p w:rsidR="0072464D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</w:t>
      </w:r>
    </w:p>
    <w:tbl>
      <w:tblPr>
        <w:tblStyle w:val="a5"/>
        <w:tblpPr w:leftFromText="180" w:rightFromText="180" w:vertAnchor="text" w:horzAnchor="page" w:tblpX="9333" w:tblpY="86"/>
        <w:bidiVisual/>
        <w:tblW w:w="0" w:type="auto"/>
        <w:tblLook w:val="04A0"/>
      </w:tblPr>
      <w:tblGrid>
        <w:gridCol w:w="834"/>
      </w:tblGrid>
      <w:tr w:rsidR="0072464D" w:rsidRPr="001B048B" w:rsidTr="0072464D">
        <w:tc>
          <w:tcPr>
            <w:tcW w:w="834" w:type="dxa"/>
            <w:shd w:val="clear" w:color="auto" w:fill="FFFF00"/>
          </w:tcPr>
          <w:p w:rsidR="0072464D" w:rsidRPr="001B048B" w:rsidRDefault="0072464D" w:rsidP="0072464D">
            <w:pPr>
              <w:tabs>
                <w:tab w:val="left" w:pos="580"/>
                <w:tab w:val="left" w:pos="9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2464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المقالة</w:t>
            </w:r>
          </w:p>
        </w:tc>
      </w:tr>
    </w:tbl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</w:t>
      </w:r>
    </w:p>
    <w:p w:rsidR="00CF58FE" w:rsidRPr="001B048B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D659CA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E4281D" w:rsidRPr="00DA62D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  <w:r w:rsidR="00D659CA">
        <w:rPr>
          <w:rFonts w:ascii="Times New Roman" w:hAnsi="Times New Roman" w:cs="Times New Roman" w:hint="cs"/>
          <w:b/>
          <w:bCs/>
          <w:sz w:val="24"/>
          <w:szCs w:val="24"/>
          <w:rtl/>
          <w:lang w:bidi="ar-JO"/>
        </w:rPr>
        <w:t xml:space="preserve"> </w:t>
      </w:r>
      <w:r w:rsidR="00D659CA" w:rsidRPr="00D659C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صيفيّ 2015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نصّ نثريّ يدور حول فكرة واحدة ، تناقش موضوعـا ً ، أو تعبّر عن وجهة نظر صاحبها ، أو تهدف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إلى إقناع القرّاء لتقبّل فكرة ما ، أو إثارة عاطفة ما عندهم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أين نشأت المقالة بمفهومها ومعناها الحقيقيّ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أحضان الصحافة ، التي لها الأثر الكبير في تطوّر المقالة وتثبيت خصائصها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B82712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عناصر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79262D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2009</w:t>
      </w:r>
      <w:r w:rsidR="00B24B4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B24B45" w:rsidRPr="008C04B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 2011</w:t>
      </w:r>
      <w:r w:rsidR="00510FD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510FDF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  <w:r w:rsidR="00B8271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B82712"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  <w:r w:rsidR="0078560A" w:rsidRPr="0078560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78560A"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أ ـ اللغة                            ب ـ الفكرة           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  <w:t xml:space="preserve">    ج ـ العاطفة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المقالة اللغة ، تحدّث عن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ذلك . </w:t>
      </w:r>
      <w:r w:rsidR="004D08CA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يجب أنْ يُراعي كاتب المقالة اخت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يار الكلمات المناسبة ، والتخلــ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ص من الكلمات الزائدة وغير الضروريّة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لينسجم ذلك مع الإيجاز الذي تقوم عليه المقالة ، وليتــّفق ذلك مع المقولة البلاغيّة :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( خير الكلام ما قلّ ودلّ )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من عناصر المقالة الفكرة ، </w:t>
      </w:r>
      <w:r w:rsidR="00B465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وضح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تكون الفكرة عنصرا ً أساسيّا ًفي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الكاتب يكتب مقالة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حاملا ًفي طيّاتها رسالة يريد إيصالها إلى القارئ  وهذه الرسالة تحمل فكرة تعبّـر عن </w:t>
      </w:r>
    </w:p>
    <w:p w:rsidR="00B465F2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وجهة نظره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ab/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6 ـ </w:t>
      </w:r>
      <w:r w:rsidR="00B465F2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تكون العاطفة عنصرا ً أساسيّا ًوفعّالا ًفي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عتبر عنصرا ًفعّالا ًفي تقديم فكرة المقالة ويختلف حضورها باختلاف الموضوعـات التي يتناولها الكاتب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فهي تظهر وتندفع في المقالات الإنسانيّة ، وتختفي في المقالات العلميّة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فسّر ظهور واندفاع العاطفة في الموضوعات الإنسانيّة في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الموضوعــات الإنسانيّة هي موضوعات لها علاقة بالمبادئ والقيم والأفكار التي يحملها الإنسان ويؤمن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بها ، وهي تختلف من إنســـان لآخر ، فنجد هذه المبادئ قويّة عند إنسان ، ونجدها أقلّ قوّة عند إنســان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آخر وهكذا ، فلذلك تظهر العاطفة في الموضوعات الإنسانيّة لأنّ كاتب المقالة يريد منك أنّ تؤمن بفكرته </w:t>
      </w:r>
    </w:p>
    <w:p w:rsidR="00B465F2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ومبادئه التي يؤمن بها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B465F2" w:rsidRPr="001B048B" w:rsidRDefault="00B465F2" w:rsidP="00B465F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8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، اختفاء العاطفة في الموضوعات العلميّة في المقال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لأنـّها تتحدّث عن نـاحية علميّـة ، وحقائق ونظريّات قد تمّ إثبـاتها والتـأكد منها ، ولا يختلف عليها اثنان </w:t>
      </w:r>
    </w:p>
    <w:p w:rsidR="00B465F2" w:rsidRPr="001B048B" w:rsidRDefault="00B465F2" w:rsidP="00B465F2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29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    ولذلك لا مجال للعاطفة ، لأنّ الجميع متــّفقون حول الموضوع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B24B45" w:rsidRDefault="00CF58FE" w:rsidP="00B24B45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9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أقسام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B24B45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BF6FE4" w:rsidRDefault="00CF58FE" w:rsidP="008B3065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أ ـ العنوان            ب ـ المقدّمة                ج ـ العرض                 د ـ الخاتمة </w:t>
      </w:r>
    </w:p>
    <w:p w:rsidR="00B465F2" w:rsidRPr="001B048B" w:rsidRDefault="00B465F2" w:rsidP="008B3065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BF6FE4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بيّن أهميّة العنوان كقسم من أقسام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BF6FE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9D3A5B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9D3A5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  <w:r w:rsidR="00736BD8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736BD8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>صيفيّ 2010</w:t>
      </w:r>
      <w:r w:rsidR="00615F7E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615F7E" w:rsidRPr="00F2340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2013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Pr="00CE3B36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2014</w:t>
      </w:r>
    </w:p>
    <w:p w:rsidR="00A90759" w:rsidRPr="001B048B" w:rsidRDefault="00CF58FE" w:rsidP="00510FDF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أهميّة العنوان تظهر في لفت انتبــاه القارئ ، وجذ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به لقراءة المقال  ويجب أنْ يتــ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صف العنـوان بالتركيز</w:t>
      </w:r>
    </w:p>
    <w:p w:rsidR="00CF58FE" w:rsidRDefault="00CF58FE" w:rsidP="009D3A5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والتعبير عن الموضو</w:t>
      </w:r>
      <w:r w:rsidR="009D3A5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ع مدار الحديث ، بمعنى أن يختار الكاتب كل</w:t>
      </w:r>
      <w:r w:rsidR="009D3A5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ات العنوان التي تنقل</w:t>
      </w:r>
      <w:r w:rsidR="009D3A5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الفكرة المطلوبة . </w:t>
      </w:r>
    </w:p>
    <w:p w:rsidR="00B465F2" w:rsidRPr="001B048B" w:rsidRDefault="00B465F2" w:rsidP="009D3A5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="00CF58FE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تكون المقدّمة في المقالة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تتمثــ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 المقدّمة في جملة مفتــاحيّة تتضمّن الفكرة الرئيسة ، والتي سيتمّ عرضها وتطويرها وتوضيحها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في متن المقالة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12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المقالة العرض ، تحدّث عن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العرض هو الجزء الأســاسيّ من المقالة 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ففيه تـُعرض البيـانات والأدلــة والحقائق التي تحاول أنْ 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ثبت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مــا ورد في الجملــة المفتــاحيّة ، ويتكـوّن العرض من فقرة أو فقرات متعدّدة ، كــلّ فقرة تتسّـم بالوحدة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ويتمّ فيها عرض الأفكار بتسلسل منطقيّ ؛ إذ تقود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الفكرة إلى الأخرى ، وتـ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ختم عادة بجملة استثنائيّة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يقدّمه الكاتب في خاتمة المقال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lang w:bidi="ar-JO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ج ـ يُقدّم فيها خلاصة وج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هة نظره واستنتاجاته بصورة مكثــ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فة .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14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أنواع 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9D3A5B" w:rsidRPr="009D3A5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9D3A5B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9D3A5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  <w:r w:rsidR="00EB231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EB2319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المقالة الموضوعيّة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المقالة الذاتيّة .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15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المقالة الموضوعيّة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عرف باسم المقــالة العلميّة ، أو المقــالة الرسميّة ، أو ال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مقــالة المنهجيّة ، وهي التي 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غطــّي مج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الات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المعرفة جميعها ؛ من مقالات سياسيّة وثقافيّة واجتماعيّة وغيرها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16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سمات المقالة الموضوعيّة " العلميّة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المقالة الموضوعيّة " العلميّة " لها بُنيتها المنطقيّة ، وفكرتها الواضحة ، وهدفها المحدَّد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17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المقالة الذاتيّة ، وما هي سمات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ها ؟ </w:t>
      </w:r>
    </w:p>
    <w:p w:rsidR="00B465F2" w:rsidRPr="001B048B" w:rsidRDefault="00B465F2" w:rsidP="00B465F2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30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ج ـ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عـرف باسم المقــالة غيـر الـرسميّـة ، أو غير المنهجيّـة ، وأسلوبها ذو طــابع شخصـيّ ، فهي لا تقدّم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معـالجة منهجيّة أو تحليليّـة ل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لموضوع الذي تنــاقشه ، ويكون مج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الها أيَّ فكرة يقتنصها الكاتب ويقدّمها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إلى القرّاء بأسلوب شيّق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18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السمات الفنيّة للمقالة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E4281D" w:rsidRPr="00DA62D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  <w:r w:rsidR="00FE0EC1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FE0EC1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  <w:r w:rsidR="00F0654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F0654F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2012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المقالة فنّ نثريّ مُحدّد في حجمه ؛ قصير أو متوسّط الطول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أسلوبها واضح يبتعد عن التعقيد ، ويفضـّل اللغة المفهومة . </w:t>
      </w:r>
    </w:p>
    <w:p w:rsidR="00CF58FE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 ـ يجب أنْ يتـ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سم عنوان المقالة بالإيجاز والتكثيف ، والتعبير عن الموضوع ، وإثارة اهتمام القارئ .</w:t>
      </w:r>
    </w:p>
    <w:p w:rsidR="00CF58FE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د ـ 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عرض أفكــار المقـالة وخاصّة الموضوعيّة " العلميّة " على أساس منطقيّ ، كـأنْ ينتقل من العام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إلى الخاصّ ، أو من المألوف إلى غير المألوف ، أو 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من البسيط إلى ال</w:t>
      </w:r>
      <w:r w:rsidR="00B465F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م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عق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د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هـ ـ المقــالة الذاتيّة أكثر تحرّرا</w:t>
      </w:r>
      <w:r w:rsidR="00B465F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ًفي أسلوب بنائها ولغتها ، وتتـ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صف بالطـابع الشخصيّ الذي يميّز كاتبها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عن سواه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E408C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كُت</w:t>
      </w:r>
      <w:r w:rsidR="00CF58FE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المقالة في الوطن العربيّ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يعقوب صرّوف ، جبران خليل جبران ، إبراهيم المازنيّ ، طه حسين ، ميّ زيادة ، أديب إسحاق ، شكري </w:t>
      </w:r>
    </w:p>
    <w:p w:rsidR="009D3A5B" w:rsidRDefault="00CF58FE" w:rsidP="00675467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فيصل ، مارون عبّود . </w:t>
      </w:r>
    </w:p>
    <w:p w:rsidR="00B465F2" w:rsidRDefault="00B465F2" w:rsidP="00675467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7503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20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كُت</w:t>
      </w:r>
      <w:r w:rsidR="00CF58FE"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المقالة في الأردن .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خالد الكركيّ ، صلاح جرّار ، إبراهيم العجلونيّ ، طارق مصاروة ، خيري منصور . </w:t>
      </w:r>
    </w:p>
    <w:p w:rsidR="00B465F2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845CE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21 ـ </w:t>
      </w:r>
      <w:r w:rsidR="009556E3" w:rsidRPr="00B465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وازن بين المقالة والخاطرة من حيث الفكرة</w:t>
      </w:r>
      <w:r w:rsidR="009556E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="009556E3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</w:p>
    <w:p w:rsidR="0072464D" w:rsidRDefault="009556E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الفكرة في المقالة عنصر أساسيّ لا بدّ من إيصالها إلى القارئ ، وهي تعبّر عن وجهة نظر الكــاتب ، أمّا </w:t>
      </w:r>
    </w:p>
    <w:p w:rsidR="0072464D" w:rsidRDefault="009556E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الخاطرة فهي مجرّد فكرة طارئة وعارضة ومجرّد لمحة . </w:t>
      </w:r>
    </w:p>
    <w:p w:rsidR="00B465F2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450E6" w:rsidRDefault="00F450E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22 ـ </w:t>
      </w:r>
      <w:r w:rsidRPr="00B465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علل ،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يجب أنْ يُراعي ك</w:t>
      </w:r>
      <w:r w:rsidRPr="00B465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ـــ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اتب المقالة اختيار الكلم</w:t>
      </w:r>
      <w:r w:rsidRPr="00B465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ـــ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ات المناسبة ، والتخلص من الكلم</w:t>
      </w:r>
      <w:r w:rsidRPr="00B465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ـــ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ات الزائدة وغير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72464D" w:rsidRDefault="00F450E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الضروريّة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Pr="00F450E6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شتوي 2012 </w:t>
      </w:r>
    </w:p>
    <w:p w:rsidR="0072464D" w:rsidRDefault="00F450E6" w:rsidP="00507448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</w:t>
      </w:r>
      <w:r w:rsidR="0050744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لينسجم</w:t>
      </w:r>
      <w:r w:rsidR="00507448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مع </w:t>
      </w:r>
      <w:r w:rsidR="0050744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الإيجاز الذي تقوم عليه المقالة</w:t>
      </w:r>
      <w:r w:rsidR="00507448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وليت</w:t>
      </w:r>
      <w:r w:rsidR="0050744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فق ذلك مع المقولة الب</w:t>
      </w:r>
      <w:r w:rsidR="0050744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ـــــ</w:t>
      </w:r>
      <w:r w:rsidR="0050744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لاغيّة</w:t>
      </w:r>
      <w:r w:rsidR="0050744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507448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( خير الكلام ما قلّ ودلّ</w:t>
      </w:r>
      <w:r w:rsidR="0050744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)</w:t>
      </w:r>
    </w:p>
    <w:p w:rsidR="00B465F2" w:rsidRDefault="00B465F2" w:rsidP="00507448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DA61E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23 ـ </w:t>
      </w:r>
      <w:r w:rsidRPr="00B465F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ما الفنّ النثريّ الذي تتشابه معه المقالة في أنواعها وفي موضوعاتها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؟ </w:t>
      </w:r>
      <w:r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72464D" w:rsidRDefault="00DA61E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الخاطرة . </w:t>
      </w:r>
    </w:p>
    <w:p w:rsidR="0072464D" w:rsidRDefault="0072464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2464D" w:rsidRDefault="0072464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B465F2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B465F2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510FDF" w:rsidRPr="001B048B" w:rsidRDefault="00B465F2" w:rsidP="00B465F2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31</w:t>
      </w:r>
    </w:p>
    <w:tbl>
      <w:tblPr>
        <w:tblStyle w:val="a5"/>
        <w:tblpPr w:leftFromText="180" w:rightFromText="180" w:vertAnchor="text" w:horzAnchor="page" w:tblpX="8673" w:tblpY="181"/>
        <w:bidiVisual/>
        <w:tblW w:w="0" w:type="auto"/>
        <w:tblLook w:val="04A0"/>
      </w:tblPr>
      <w:tblGrid>
        <w:gridCol w:w="1418"/>
      </w:tblGrid>
      <w:tr w:rsidR="0072464D" w:rsidRPr="0072464D" w:rsidTr="0072464D">
        <w:tc>
          <w:tcPr>
            <w:tcW w:w="1418" w:type="dxa"/>
            <w:shd w:val="clear" w:color="auto" w:fill="FFFF00"/>
          </w:tcPr>
          <w:p w:rsidR="0072464D" w:rsidRPr="0072464D" w:rsidRDefault="0072464D" w:rsidP="0072464D">
            <w:pPr>
              <w:tabs>
                <w:tab w:val="left" w:pos="580"/>
                <w:tab w:val="left" w:pos="9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2464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الخـــاطــــــرة  </w:t>
            </w:r>
          </w:p>
        </w:tc>
      </w:tr>
    </w:tbl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</w:t>
      </w:r>
    </w:p>
    <w:p w:rsidR="0072464D" w:rsidRDefault="0072464D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الخاطرة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فنّ كتــابيّ حديث ، يتداخل مفهومه مع مفهوم المقــالة ويُقرن به ، وقد تـُسمّى المقالة الذاتيّة أحيانا ً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بالخاطرة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أين يرى بعض الدارسين نشوء الخاطرة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يرون أنّ الخاطرة نشأت في حِجْر الصحافة . </w:t>
      </w:r>
    </w:p>
    <w:p w:rsidR="00B465F2" w:rsidRPr="001B048B" w:rsidRDefault="00B465F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B465F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أوجه الاختلاف بين الخاطرة والمقالة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الخاطرة ليسن فكرة ناضجة وليدة زمن بعيد ، ولكنـّها فكرة عارضة طارئة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</w:t>
      </w:r>
      <w:r w:rsidR="0080540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ب ـ الخاطرة ليست فكرة 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عرض من كلّ الوجوه ، بلّ هي مجرّد لمحة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 ـ الخاطرة ليست مجالا ً للأخذ والردّ مثل المقالة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د ـ الخاطرة لا تحتاج إلى الأسانيد والحجج القويّة لإثبات صحّتها ودقــّتها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هـ ـ الخاطرة أقصر من المقالة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و ـ الخاطرة عادة تكون بلا عنوان . </w:t>
      </w:r>
    </w:p>
    <w:p w:rsidR="00805407" w:rsidRPr="001B048B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هو طول الخاطرة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نصف عمود في صفحة الجريدة ، وعمو</w:t>
      </w:r>
      <w:r w:rsidR="0080540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د في صفحة المجلــ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ة . </w:t>
      </w:r>
    </w:p>
    <w:p w:rsidR="00805407" w:rsidRPr="001B048B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خاطرة الكاتب عند كتابته خاطرة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رأيه الشخصيّ في موضوع الخــاطرة ، فشخصيّـته دائمة الحضور من خـلال خـاطرته ، على عكس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كاتب المقالة الموضوعيّة ، والذي يتناول موضوعه بحياديّة . </w:t>
      </w:r>
    </w:p>
    <w:p w:rsidR="00805407" w:rsidRPr="001B048B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6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أنواع الخواطر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473BE2" w:rsidRPr="00DA62D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  <w:r w:rsidR="00481A7A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481A7A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</w:p>
    <w:p w:rsidR="00CF58FE" w:rsidRDefault="00CF58FE" w:rsidP="00615F7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الخواطر الأدبيّة والنقديّة ، والخواطر الاجتماعيّة ، والخواطر التاريخيّة ، والخواطر الفلسفيّة .</w:t>
      </w:r>
    </w:p>
    <w:p w:rsidR="00805407" w:rsidRPr="001B048B" w:rsidRDefault="00805407" w:rsidP="00615F7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اذكر </w:t>
      </w:r>
      <w:r w:rsid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السمتين " الطابعين " اللذين تتس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 بهما الخاطرة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F277C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2015</w:t>
      </w:r>
    </w:p>
    <w:p w:rsidR="00CF58FE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سم الخاطرة بالطابعين الشخصيّ والإنسانيّ ، إذ لا بدّ للخاطرة من مثير للذات .</w:t>
      </w:r>
    </w:p>
    <w:p w:rsidR="00805407" w:rsidRPr="001B048B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37263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8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أهمّ ك</w:t>
      </w:r>
      <w:r w:rsidRPr="008054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</w:t>
      </w:r>
      <w:r w:rsidR="00CF58FE"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الخاطرة في الوطن العربيّ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FE0EC1" w:rsidRPr="00FE0EC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FE0EC1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  <w:r w:rsidR="000C552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</w:t>
      </w:r>
      <w:r w:rsidR="000C5520" w:rsidRPr="000C552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0C5520" w:rsidRPr="00CE3B36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2014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أديب إسحــاق ، أحمد شاكر الكرميّ ، خليل السكاكينيّ ، طه حسين ، عبّاس محمود العقاد ، جبران خليل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جبران .</w:t>
      </w:r>
    </w:p>
    <w:p w:rsidR="00805407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805407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805407" w:rsidRPr="001B048B" w:rsidRDefault="00805407" w:rsidP="00805407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32</w:t>
      </w:r>
    </w:p>
    <w:p w:rsidR="00CF58FE" w:rsidRPr="001B048B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9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ك</w:t>
      </w:r>
      <w:r w:rsidRPr="008054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الخاطرة في الأردن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A68C5" w:rsidRDefault="00CF58FE" w:rsidP="00CA68C5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لانا مامكغ .</w:t>
      </w:r>
    </w:p>
    <w:p w:rsidR="00805407" w:rsidRPr="001B048B" w:rsidRDefault="00805407" w:rsidP="00CA68C5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510FDF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أهمّ السمات الفنيّة للخاطرة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79262D" w:rsidRPr="0079262D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79262D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2009</w:t>
      </w:r>
      <w:r w:rsidR="005F67F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5F67F1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>صيفيّ 2010</w:t>
      </w:r>
      <w:r w:rsidR="00CA68C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CA68C5" w:rsidRPr="008C04B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صيفي </w:t>
      </w:r>
      <w:r w:rsidR="00510FD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2011</w:t>
      </w:r>
      <w:r w:rsidR="00510FD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510FDF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دورانها حول فكرة واحدة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القصر والإيجاز . </w:t>
      </w:r>
    </w:p>
    <w:p w:rsidR="00CF58FE" w:rsidRPr="001B048B" w:rsidRDefault="0080540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 ـ الأسلوب المُرك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ز ، والتعبير المقتصد ، واللغة المكثــّفة . </w:t>
      </w:r>
    </w:p>
    <w:p w:rsidR="0037263F" w:rsidRDefault="00CF58FE" w:rsidP="0037263F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د ـ البُعد عن التحليل </w:t>
      </w:r>
      <w:r w:rsidR="00805407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العميق القائم على تقديم الأدلــ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ة والبراهين . </w:t>
      </w:r>
    </w:p>
    <w:p w:rsidR="00D562E5" w:rsidRDefault="00D562E5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F87161" w:rsidRDefault="00E408CB" w:rsidP="00E408C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11 ـ </w:t>
      </w:r>
      <w:r w:rsidRPr="0080540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علل : قد لا نجد من الكُتاب من يتخصّص في كتابة الخاطرة فقط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Pr="00E408C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شتويّ 2015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F87161" w:rsidRDefault="00E408CB" w:rsidP="00E408C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لأنّ بعض كُتاب المقالــة فرّغوا بعض أنشطتهم إلـى كتابة الخاطرة ؛ خضوعــا لبعض المواقف الحياتيّة </w:t>
      </w:r>
    </w:p>
    <w:p w:rsidR="00E408CB" w:rsidRDefault="00E408CB" w:rsidP="00E408C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وظروف الحياة الصحفيّة . </w:t>
      </w:r>
    </w:p>
    <w:p w:rsidR="00F87161" w:rsidRDefault="00F87161" w:rsidP="00805407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805407" w:rsidRPr="001B048B" w:rsidRDefault="00805407" w:rsidP="00805407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text" w:horzAnchor="page" w:tblpX="7903" w:tblpY="181"/>
        <w:bidiVisual/>
        <w:tblW w:w="0" w:type="auto"/>
        <w:tblLook w:val="04A0"/>
      </w:tblPr>
      <w:tblGrid>
        <w:gridCol w:w="2264"/>
      </w:tblGrid>
      <w:tr w:rsidR="0072464D" w:rsidRPr="001B048B" w:rsidTr="0072464D">
        <w:tc>
          <w:tcPr>
            <w:tcW w:w="2264" w:type="dxa"/>
            <w:shd w:val="clear" w:color="auto" w:fill="FFFF00"/>
          </w:tcPr>
          <w:p w:rsidR="0072464D" w:rsidRPr="001B048B" w:rsidRDefault="0072464D" w:rsidP="0072464D">
            <w:pPr>
              <w:tabs>
                <w:tab w:val="left" w:pos="580"/>
                <w:tab w:val="left" w:pos="9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2464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القصّــــة القصيــــــــرة    </w:t>
            </w:r>
          </w:p>
        </w:tc>
      </w:tr>
    </w:tbl>
    <w:p w:rsidR="0072464D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</w:t>
      </w:r>
    </w:p>
    <w:p w:rsidR="00CF58FE" w:rsidRPr="001B048B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</w:t>
      </w:r>
      <w:r w:rsidRPr="0080540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القصّة بمفهومها الأدبيّ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DE3901" w:rsidRPr="00DE390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DE3901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مجموعة من الأحداث يرويها الكــاتب ، ويصوّر فيها قِطـاعا ًمن الحياة ، ويقتصر على حادثة واحدة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أو عدّة حوادث مُتآزرة ، يتألــّف منها موضوع مستقلّ بشخوصه ومقوّمــاته ، وتصوّر موقفـا ً تامّـا ً من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حيث التح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ليل والمعالجة والأثر الذي تخلــ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فه في المُتلقــّي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مع من يتشابه الذي تمارسه القصّة القصيرة في ذهن القاريء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يتشابه مع التأثير الذ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 يحصل على القاريء أو المُتلقــ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ي في موقف من مواقف الحياة </w:t>
      </w:r>
      <w:r w:rsidR="007E429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يميّز التأثير الذي تمارسه القصّة القصيرة عن التأثير الذي يحدث في موقف من مواقف الحياة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التأثير في القصّة يا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تي على نحو مُنسّق ومهذب ومُكثــ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 يميّز القصّة عن تجربة الحياة الواقعيّة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القصّة بمفهومها الاصطلاحيّ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فنّ من فنون الأدب الحديث ، لا يتجاوز تاريخها النصف الثاني من القرن الثامن عشر .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الك</w:t>
      </w:r>
      <w:r w:rsidRP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تــاب الذين شك</w:t>
      </w:r>
      <w:r w:rsidR="00CF58FE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لوا ملامح القصّة القصيرة ، ورسّخوا ملامحها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بلزاك وموباسان في فرنسا ، إدغار ألن بو في أمريكا ، غوغول وتشيخوف في روسيا .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6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</w:t>
      </w:r>
      <w:r w:rsid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 هي الطرق التي من خلالها تأثــ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رت القصّة العربيّة بالقصّة الغربيّة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  <w:r w:rsidR="00580D9E" w:rsidRPr="00580D9E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580D9E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>صيفيّ 2010</w:t>
      </w:r>
      <w:r w:rsidR="009A3B9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9A3B94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  <w:t>صيفي 2011</w:t>
      </w:r>
    </w:p>
    <w:p w:rsidR="007E429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E429B" w:rsidRPr="001B048B" w:rsidRDefault="007E429B" w:rsidP="007E429B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33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ج ـ </w:t>
      </w:r>
    </w:p>
    <w:p w:rsidR="00CF58FE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أ ـ الترجمة : إذ 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رجمت الكثير من القصص الغربيّة ، خاصّة الروسيّة والفرنسيّة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الاتصال المباشر : وذلك عن طريق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إتقان اللغات الأجنبيّة والاطــ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لاع على آدابها  أو الإقامة في بلاد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الغرب ، ومتابعة النشاط الأدبيّ فيها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7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أين كانت بداية نشأة القصّة العربيّة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7E429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كانت في مصر وبلاد الشام وبالتحديد لبنان وسوريا ، لأنـ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ّهم كانوا الأسرع اتصالا ًوتأث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را ًبالأدب الغربيّ </w:t>
      </w:r>
      <w:r w:rsidR="007E429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8 ـ </w:t>
      </w:r>
      <w:r w:rsidR="007E429B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هم الجيل الأوّل من ك</w:t>
      </w:r>
      <w:r w:rsidR="007E429B" w:rsidRP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="007E429B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سليم البستانيّ ، سعيد البستانيّ ، فرح أنطون ، يعقوب صرّوف ، جورجي زيدان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9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أسماء القصص التي كتبها سليم البستانيّ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الهيام في بلاد الشام ، بنت العصر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234886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يتمي</w:t>
      </w:r>
      <w:r w:rsidR="007E429B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ّز به جورجي زيدان عن جيله من ك</w:t>
      </w:r>
      <w:r w:rsidR="007E429B" w:rsidRP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="007E429B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ـتــ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كان أغزرهم إنتاجا ً ؛ إذ كتب أكثر من عشرين قصّة تؤرّخ الحوادث الإسلاميّة الكبرى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هم ك</w:t>
      </w:r>
      <w:r w:rsidRP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تــاب الجيل الثاني من ك</w:t>
      </w:r>
      <w:r w:rsidRP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الوطن العربيّ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عبد المسيح الإنطاكيّ و معروف الأرناؤوط وهما من سوريا ، محمد تيمور ، محمود لاشين ، طه حسين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محمد فريد أبو حديد ، عليّ الجارم ، عليّ أحمد باكثير ، توفيق الحكيم ، نجيب محفوظ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12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 المجموعة القصصيّة لمحمد تيمور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مجموعة ( ما تراه العيون ) . 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اسمي المجموعتين القصصيتين لمحمود لاشين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مجموعة ( سخرية الناي ) ، ومجموعة ( يُحكى أنَّ ) .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14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وضـح كي</w:t>
      </w:r>
      <w:r w:rsidRP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ف أثـ</w:t>
      </w:r>
      <w:r w:rsidR="00CF58FE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رت المذاهب السياسيّة وال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فكريّة والمذاهب النقديّة على ك</w:t>
      </w:r>
      <w:r w:rsidRP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</w:t>
      </w:r>
      <w:r w:rsidR="00CF58FE"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الوطن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أدّى إلى اختلاف نتاجات القصّة شكلا ً ومضمون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 ً وأدّى إلى اختلاف مواقف الك</w:t>
      </w:r>
      <w:r w:rsidR="007E429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ُ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اب وأساليبهم وأدواتهم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الفنيّة .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15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حركة التحديث في القصّة العربيّة بدأ في منتصف الستينيّات ، بعد هزيمة 1967م ، كيف ذلك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بعد هزيمة 1967م دخلت القصة القصيرة في الوطن العربيّ منعطفــا ً تاريخيـّـا ً ، أدّى إلى التمرّد علـى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الشكل التقليديّ للكتابة القصصيّة والذي أدّى إلى ظهور اتجاهات جديدة في السنوات اللاحقة مثل الاتجاه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الرومانسيّ ، والاتجاه الواقعيّ ، والاتـّجاه الحداثيّ ( التجريبيّ ) .</w:t>
      </w:r>
    </w:p>
    <w:p w:rsidR="007E429B" w:rsidRPr="001B048B" w:rsidRDefault="007E429B" w:rsidP="007E429B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34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16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بما يرتهن استشراف واقع القصّة القصيرة ومستقبلها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مرهون بالواقع المُتغيّر الذي تفرزه التطوّرات الفكريّة والسياسيّة والاجتماعيّة .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17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</w:t>
      </w:r>
      <w:r w:rsidR="007E429B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 الذي نتج عن حرب العراق والقضيّة الفلسطينيّة المتجدّدة وهجمة عصر العولمة ، وظهور  الإنترنت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... وغيرها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اختلال المفاهيم والقوالب والأشكال والمضامين القصصيّة وهذا أد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ّى إلى ظهور أجيال جديدة من الك</w:t>
      </w:r>
      <w:r w:rsidR="007E429B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ُ</w:t>
      </w:r>
      <w:r w:rsidR="007E429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ـتـ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اب </w:t>
      </w:r>
    </w:p>
    <w:p w:rsidR="007E429B" w:rsidRDefault="007E429B" w:rsidP="007E429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قامت بطرْق أســ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اليب تجريبيّــة جديدة 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عتمد الحداثة الغرائبيّة وشعريّ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ة اللغة ، وتصبّها في قوالب تختلف </w:t>
      </w:r>
    </w:p>
    <w:p w:rsidR="00CF58FE" w:rsidRDefault="007E429B" w:rsidP="007E429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كلي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ّــا ًعن النمطيّة والكلاسيكيّ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ات القصصيّ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ة القديمة ، فظهرت القصص البرقيّ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ة والرمزيّة واللغة الإيحائيّة </w:t>
      </w:r>
    </w:p>
    <w:p w:rsidR="007E429B" w:rsidRPr="001B048B" w:rsidRDefault="007E429B" w:rsidP="007E429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18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أنواع القصص التي ظهرت نتيجة اختلال المفاهيم والأشكال والمضامين القصصيّة في الوطن</w:t>
      </w:r>
    </w:p>
    <w:p w:rsidR="00CF58FE" w:rsidRPr="007E429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العربيّ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ظهرت القصص البرقيّة والرمزيّة واللغة الإيحائيّة .</w:t>
      </w:r>
    </w:p>
    <w:p w:rsidR="007E429B" w:rsidRPr="001B048B" w:rsidRDefault="007E429B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7E429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أين تكمن مرونة القصّة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تكمن في قدرتها على التجدّد المستمرّ والتحرّر الدائـم من الق</w:t>
      </w:r>
      <w:r w:rsidR="008D4FA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والب القصصيّـة التي يضعها النقـ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اد والبحث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عن الجديد في المضمون والشكل والانطلاق الدائم نحو التجريب والحداثة .</w:t>
      </w:r>
    </w:p>
    <w:p w:rsidR="008D4FA8" w:rsidRPr="001B048B" w:rsidRDefault="008D4FA8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20 ـ </w:t>
      </w:r>
      <w:r w:rsidRPr="008D4F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عناصر القصّة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4F4E51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2012</w:t>
      </w:r>
      <w:r w:rsidR="00784BF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784BF1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أ ـ الأحداث       ب ـ الشخصيّات          ج ـ البيئة             د ـ اللغة             هـ ـ الحوار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و ـ الهدف ( المغزى ) </w:t>
      </w:r>
    </w:p>
    <w:p w:rsidR="008D4FA8" w:rsidRPr="001B048B" w:rsidRDefault="008D4FA8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21 ـ </w:t>
      </w:r>
      <w:r w:rsidR="008D4F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القصّة الحدث ، قم</w:t>
      </w:r>
      <w:r w:rsidRPr="008D4FA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بتعريفه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F90E3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هو ل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بّ العمل القصصيّ ، وهو الصراع الذي يجري بين الشخوص ، ويُعتبر العنصر الأساس في القصّة  </w:t>
      </w:r>
    </w:p>
    <w:p w:rsidR="00D266ED" w:rsidRPr="001B048B" w:rsidRDefault="00D266E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22 ـ </w:t>
      </w:r>
      <w:r w:rsidRPr="00D266E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أنواع الصراع داخل الحدث في القصّة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ج ـ قد يكون الصراع بين البطـل وقوّة مضــادّة ، وقد يكون الصراع داخل الشخصيّـة مع نزعة من نزعــات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النفس ، أو رغبة أو قيمة أخلاقيّة أو اجتماعيّة ، وينمو الحدث ويتطوّر من خلال الصراع . </w:t>
      </w:r>
    </w:p>
    <w:p w:rsidR="00B90862" w:rsidRPr="001B048B" w:rsidRDefault="00B9086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23 ـ </w:t>
      </w:r>
      <w:r w:rsidRPr="00B9086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القصّة الشخصيّات ، عرّف الشخصيّة</w:t>
      </w:r>
      <w:r w:rsidR="00B90862" w:rsidRPr="00B9086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في القصّة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الكائن الإنسانيّ الذي يتحرّك في سياق الأحداث ، وقد تكون الشخصيّة من الحيوان أو الجماد . </w:t>
      </w:r>
    </w:p>
    <w:p w:rsidR="00A86414" w:rsidRPr="001B048B" w:rsidRDefault="00A8641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24 ـ </w:t>
      </w:r>
      <w:r w:rsidRPr="00A86414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الغاية من كون الشخصيّة في القصّة القصيرة من الحيوان أو الجماد في بعض الأحيان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تـُستخدم رمزا ًيشفُّ عمّا وراءه من عِبْرة أو تعريض .</w:t>
      </w:r>
    </w:p>
    <w:p w:rsidR="00A86414" w:rsidRDefault="00A8641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86414" w:rsidRDefault="00A8641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86414" w:rsidRPr="001B048B" w:rsidRDefault="00A86414" w:rsidP="00A86414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35</w:t>
      </w:r>
    </w:p>
    <w:p w:rsidR="00C44470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25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</w:t>
      </w:r>
      <w:r w:rsidR="00A86414"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ّف الشخصيّة الجامدة أو المُسط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حة في القصّة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78710B" w:rsidRDefault="00C44470" w:rsidP="0078710B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="009D43D4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  <w:r w:rsidR="00806BD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806BDF" w:rsidRPr="00DA62D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Pr="00C4447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2014</w:t>
      </w:r>
      <w:r w:rsidR="0078710B" w:rsidRPr="0078710B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78710B" w:rsidRPr="00D659C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صيفيّ 2015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الشخصيّة التي لا يحدث تغيير على بُنيتها الأخلاقيّة أو النفسيّة أو الإيديولوجيّة أثناء القصّة . </w:t>
      </w:r>
    </w:p>
    <w:p w:rsidR="0033148D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B82712" w:rsidRDefault="00CF58FE" w:rsidP="00B82712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26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عرّف الشخصيّة النامية في القصّة القصيرة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.</w:t>
      </w:r>
      <w:r w:rsidR="008A295C" w:rsidRPr="008A295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8A295C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8A295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  <w:r w:rsidR="009A377D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، </w:t>
      </w:r>
      <w:r w:rsidR="009A377D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  <w:r w:rsidR="00B8271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، </w:t>
      </w:r>
      <w:r w:rsidR="00B82712"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</w:t>
      </w:r>
      <w:r w:rsidR="0033148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الشخصيّة التي تتكش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ـف للقارئ تدريجيا ً وتتطوّر بتطوّر الأحداث في القصـة نتيجة تفاعلها المستمرّ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مع الأحداث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27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أنواع الشخصيّات في القصّة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7503B9" w:rsidRPr="007503B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7503B9"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الشخصيّة النامية ، والشخصيّة الجامدة</w:t>
      </w:r>
      <w:r w:rsidR="007503B9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( المسطحة )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28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القصّة البيئة ، قم بتعريفها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الإطار المكانيّ والزمانيّ الذي تدور فيه أحداث القصّة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29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وضـّح كيف يكون المكان مشاركا ً في الأحداث للقصّة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المكان هو مسرح الأحداث للقصّــة وقد يأتي مشاركا ً عندما يكون هو القوى المضادّة للبطل مثل الصراع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بين البطل والغرق في البحر ؛ فالبحر هو المكان وهو القوى المضادّة في نفس الوقت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30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نوع الزمن في القصّة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زمن تخيّليّ يختلف عن زمن الوقائع في الحياة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31 ـ </w:t>
      </w:r>
      <w:r w:rsid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يوهم القاصُّ المتلقــ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 أو القارئ بأنَّ هذا الزمن هو زمن واقعيّ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</w:t>
      </w:r>
      <w:r w:rsidR="0033148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 من خلال قدرة القاصّ على الموا</w:t>
      </w:r>
      <w:r w:rsidR="0033148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ء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مة والانسجام بين الأحداث وقوانين الزمن الذي تجري فيه الأحداث .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32ـ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عناصر القصّة البنائيّة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الأشخاص ، الحوادث ، الزمان ، المكان ، الحبكة ، الهدف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33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يتمّ نظم وبناء عناصر القصّة البنائيّة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يتمّ نظم وبناء عناصر القصّة البنائيّة بواسطة اللغة .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34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تستخدم كلّ قصّة تقنيّات لغويّة معيّنة ، وضـّح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قد توظـ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 القصّـة الوص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 ، أو الحوار ، أو السرد ، أو التداعـي ، أو الحوار الداخلـيّ ( المونولوج ) أو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تيّار الوعي أو الحلم ، .... أو غيرها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35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القصّة الحوار ما الذي يقتضيه نهوض الحوار بجملة من الوظائف الفنيّة في العمل القصصيّ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يقتضي من القــاصّ أنْ يكون يقظــا ً واعيــا ً لكــلّ كلمة من كلمـات حواره ؛ فيراعي المرونة في التعبير </w:t>
      </w:r>
    </w:p>
    <w:p w:rsidR="0033148D" w:rsidRPr="001B048B" w:rsidRDefault="0033148D" w:rsidP="0033148D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36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    والترك</w:t>
      </w:r>
      <w:r w:rsidR="0033148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يز الشديد ، والإيجاز حيث يتطلــ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 الموقف الا</w:t>
      </w:r>
      <w:r w:rsidR="0033148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قتضـــاب ، والتفصيـل حيث يتطلــ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ب الموقف الشرح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حتى تجعله طبيعيّا ً مشابها ً لما يدور في الحياة اليوميّة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36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شروط الحوار الجيّد في القصّة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يقتضي من القــاصّ أنْ يكون يقظـــا ً واعيـــا ً لكلّ كلمة من كلمـات حواره ؛ فيراعي المرونة في التعبير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والتركيز</w:t>
      </w:r>
      <w:r w:rsidR="0033148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الشديد ، والإيجــاز حيث يتطلــ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 الموقف ا</w:t>
      </w:r>
      <w:r w:rsidR="0033148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لاقتضــاب ، والتفصيل حيث يتطلــ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ب الموقف الشرح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حتى تجعله طبيعيّا ً مشابها ً لما يدور في الحياة اليوميّة . " نفس إجابة السؤال السابق " </w:t>
      </w:r>
      <w:r w:rsidR="0033148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37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يهدف إليه القاصّ عادة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ً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يهدف إلى المتعة وكشف التجربة الإنسانيّة .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D562E5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38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القصّة الهدف ( المغزى ) ، عرّفه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1A645D" w:rsidRPr="001A645D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1A645D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>صيفيّ 2010</w:t>
      </w:r>
      <w:r w:rsidR="00D562E5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D562E5" w:rsidRPr="00F2340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2013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الغاية التي يسعى القاصّ إلى بلوغها ، أو الرسالة التي يريد إيصالها إلى القارئ .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39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يجب أنْ يتوفــ</w:t>
      </w:r>
      <w:r w:rsidR="00CF58FE"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 في القصّة حتى تكون قصّة حقيقيّة ناجحة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يجب أنْ يتوفر الصياغة الفنيّة المُحكمة في القصّة ، حتى تكون حقيقيّة ناجحة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40 ـ </w:t>
      </w:r>
      <w:r w:rsid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لكلّ قصّة معناها الخاصّ ، وضـ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كلّ قصّة لها معناها الخاصّ الذي يقصده كاتبها ، فهي تقدّم رؤيتها الحياتيّة بطريقتها الجماليّة الخاصّة .</w:t>
      </w:r>
    </w:p>
    <w:p w:rsidR="0033148D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41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الهدف النهائيّ للقصّة القصيرة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إصــلاح المجتمع عــامّـة ً ، أو حلّ مشكلة من المشكــلات الإنسانيّة الحيويّة ، أو إضافة شيء إلى فهمنا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للحياة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42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هم أبرز أعلام القصّة القصيرة في الأدب العربيّ الحديث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يوسف إدريس ، يحيى حقــّي ، زكريا تامر ، غسّان كنفاني ، عبد السلام العجيليّ ، الطيّب الصالح .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43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 أوّل عمل قصصيّ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المجموعة القصصيّة ( أغاني الليل ) لمحمد صبحي أبو غنيمة ، الصادرة 1922م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44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هو رائد القصّة القصيرة في فلسطين والأردن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خليل بيدس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45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لماذا كانت الحركة القصصيّة أسبق إلى الظهور في فلسطين من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بسبب الانفتاح المبك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 لسكان فلسطين على البلاد العربيّة المجاورة . </w:t>
      </w:r>
    </w:p>
    <w:p w:rsidR="0033148D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33148D" w:rsidRPr="001B048B" w:rsidRDefault="0033148D" w:rsidP="0033148D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37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46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يميّز قصص الجيل الأوّل في الأردن وفلسطين في العشرينيّات والثلاثينيّات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أنـّها قصص تاريخيّة أكثر منها فنيّة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47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، يُعتبر محمود سيف الدين الإيرانيّ الرائد الأبرز للقصّة القصيرة في الثلاثينيّات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لأنـّه قدّم قصّة قصيرة تنفتح على عالم الإنسان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48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هو رائد القصّة الواقعيّة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نجاتي صدقي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49 ـ 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هم أبرز ك</w:t>
      </w:r>
      <w:r w:rsidRPr="0033148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الأردن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محمود سيف الدين الإيرانيّ ، عارف العزّونيّ ، نجاتي صدقي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r w:rsidR="0033148D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50 ـ </w:t>
      </w:r>
      <w:r w:rsidR="0033148D"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أبرز ك</w:t>
      </w:r>
      <w:r w:rsidR="0033148D" w:rsidRPr="0033148D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="0033148D"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Pr="0033148D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الأردن في الأربعينيّات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محمود سيف الدين الإيرانــيّ ، عيسى النـــاعوريّ ، منيرة شرايحة ، عبد الحليم عبّاس ، أديب عبّاسـيّ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شكري شعشاعة . </w:t>
      </w:r>
    </w:p>
    <w:p w:rsidR="0033148D" w:rsidRPr="001B048B" w:rsidRDefault="0033148D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51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أسماء الصحف التي</w:t>
      </w:r>
      <w:r w:rsidR="00901772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كانت تحفل بقصص ك</w:t>
      </w:r>
      <w:r w:rsidR="00901772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="00901772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الأردن في الأربعينيّات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جريدة الجزيرة ، ومجلة الرائد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52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أبرز ك</w:t>
      </w:r>
      <w:r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الأردن في الخمسينيّات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أمين فارس ملحس ، محمد أديب العامريّ ، سميرة عزّام ، عيسى الناعوريّ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53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عدّد أهمّ المجموعات القصصيّة التي صدرت في عقد الخمسينيّات في الأردن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مجموعة ( من وحي الواقع ) لأمين فارس ملحس صدرت 1952م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مجموعة ( شعاع النور ) لمحمد أديب العامريّ صدرت 1953م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مجموعة ( أشياء صغيرة ) لسميرة عزّام صدرت 1954م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مجموعة ( طريق الشوك ) لعيسى الناعوريّ صدرت 1955م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54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</w:t>
      </w:r>
      <w:r w:rsidR="00901772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 تميّز به جيل الستينيّات من ك</w:t>
      </w:r>
      <w:r w:rsidR="00901772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="00901772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تميّـزوا باستخدام الأشكال القصصيّة الحديثة والخروج بالقصّـة من دور الحكاية إلى دور القصّـة الحديثة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وأسهموا في إعادة بناء القصّة الأردنيّة كشكل فنـيّ متميّز في الساحة الأردنيّة .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55 ـ اذكر أبرز ك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ُ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تــ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اب القصّة القصيرة في الأردن في عقد الستينيّات . </w:t>
      </w:r>
    </w:p>
    <w:p w:rsidR="00901772" w:rsidRDefault="00CF58FE" w:rsidP="0090177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محمود شقير ، خليل السواحريّ ، جمال أبو حمدان ، يحيى يخلف ، فخري قعوار . </w:t>
      </w:r>
    </w:p>
    <w:p w:rsidR="00901772" w:rsidRDefault="00901772" w:rsidP="0090177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901772" w:rsidRDefault="00901772" w:rsidP="0090177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901772" w:rsidRDefault="00901772" w:rsidP="00901772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38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56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</w:t>
      </w:r>
      <w:r w:rsidR="00901772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برز ك</w:t>
      </w:r>
      <w:r w:rsidR="00901772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="00901772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الأردن في عقد السبعينيّات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سالم النحّاس ، إبراهيم العبسيّ ، إلياس فركوح ، أحمد عودة ، هند أبو الشعر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57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في أيّ سنة تشكلت رابطة الك</w:t>
      </w:r>
      <w:r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الأردنيّين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سنة 1974م ، في عمّان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58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امتازت به القصّة القصيرة في الأردن في عقد الثمانينيّات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كانت أكثر التصاقا ً بقضايا المجتمع ، وتنوّعت المضامين وتعدّدت الاتـجاهات والهواجس وشهدت زخما ً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في النتاج القصصيّ بشكل كبير .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59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الاتجاه الذي غلب على القصّة في عقد التسعينيّات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كان الاتــ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جاه الحداثيّ التجريبيّ هو الغـالب  وهذا يدلّ على التطوّر والتجديد والبحث عن قوالـب قصصيّة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جدي</w:t>
      </w:r>
      <w:r w:rsidR="00901772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دة تواكب مستجدّات العصر وتتأثــ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 به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60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أبرز ك</w:t>
      </w:r>
      <w:r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القصّة القصيرة في الأردن في عقد التسعينيّات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مفلــح العدوان ، نــايف النوايسة ، يوسف ضمرة ، محمود الريمــاويّ ، هزّاع البراريّ ، سعود قبيــلات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سليمان الأزرعيّ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ومن كاتبات القصّة القصيرة الأردنيّة في عقد التسعينيّات :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جواهر الرفايعة ، جهاد الرجبيّ ، بسمة النسور ، جميلة عمايرة ، حُزامى حبايب . </w:t>
      </w:r>
    </w:p>
    <w:p w:rsidR="00901772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C7D4C" w:rsidRDefault="0053371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10646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61 ـ </w:t>
      </w:r>
      <w:r w:rsidR="00106462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علل ، اتصاف الحوار في القصّة القصيرة بالعفويّة والبعد عن التكلف</w:t>
      </w:r>
      <w:r w:rsidR="0010646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="00106462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</w:p>
    <w:p w:rsidR="007C7D4C" w:rsidRDefault="0010646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حتى تجعله طبيعيّا ً مشابها ً لما يدور في الحياة اليوميّة .</w:t>
      </w:r>
    </w:p>
    <w:p w:rsidR="00901772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C7D4C" w:rsidRDefault="0053371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="00B07AA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62 ـ </w:t>
      </w:r>
      <w:r w:rsidR="00B07AA0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علل ، نشـــأت القصّة القصيرة على يد المصريين وأهل الش</w:t>
      </w:r>
      <w:r w:rsid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</w:t>
      </w:r>
      <w:r w:rsidR="00B07AA0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ام ( سوريا ولبنان ) قبل غيرهم من الأقط</w:t>
      </w:r>
      <w:r w:rsid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ـ</w:t>
      </w:r>
      <w:r w:rsidR="00B07AA0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ار</w:t>
      </w:r>
      <w:r w:rsidR="00B07AA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</w:p>
    <w:p w:rsidR="00B07AA0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="00B07AA0"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العربيّة</w:t>
      </w:r>
      <w:r w:rsidR="00B07AA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="00B07AA0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B07AA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</w:p>
    <w:p w:rsidR="007C7D4C" w:rsidRDefault="0053371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</w:t>
      </w:r>
      <w:r w:rsidR="00B07AA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ـ لأنهم كانوا أسرع اتصالا بالغرب ، وأعمق تأثرا بالأدب الغربيّ من غيرهم في الأقطار العربيّة . </w:t>
      </w:r>
    </w:p>
    <w:p w:rsidR="00901772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C7D4C" w:rsidRDefault="0087471E" w:rsidP="006707AC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63 ـ </w:t>
      </w:r>
      <w:r w:rsidRPr="00901772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ما الفرق بين الشخصيّة النامية والشخصية الثابتة في القصّة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؟ </w:t>
      </w:r>
      <w:r w:rsidR="006707A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شتوي2012</w:t>
      </w:r>
    </w:p>
    <w:p w:rsidR="006C711B" w:rsidRDefault="006C711B" w:rsidP="006C711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الشخصيّة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الناميـة هـي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التي تتكشّـف للقارئ تدريجيا ً وتتطوّر بتطوّر الأحداث في القصـة نتيجة تفاعلها </w:t>
      </w:r>
    </w:p>
    <w:p w:rsidR="006C711B" w:rsidRDefault="006C711B" w:rsidP="006C711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المستمرّ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مع الأحداث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، أمّا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الشخصيّة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الجامدة هي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التي لا يحدث تغيير على بُنيتها الأخلاقيّة أو النفسيّة أو </w:t>
      </w:r>
    </w:p>
    <w:p w:rsidR="006C711B" w:rsidRDefault="006C711B" w:rsidP="006C711B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الإيديولوجيّة أثناء القصّة .</w:t>
      </w:r>
    </w:p>
    <w:p w:rsidR="007C7D4C" w:rsidRDefault="007C7D4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C7D4C" w:rsidRDefault="007C7D4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7C7D4C" w:rsidRDefault="007C7D4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901772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901772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7C7D4C" w:rsidRPr="001B048B" w:rsidRDefault="00901772" w:rsidP="00901772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39</w:t>
      </w:r>
    </w:p>
    <w:tbl>
      <w:tblPr>
        <w:tblStyle w:val="a5"/>
        <w:tblpPr w:leftFromText="180" w:rightFromText="180" w:vertAnchor="text" w:horzAnchor="page" w:tblpX="8563" w:tblpY="181"/>
        <w:bidiVisual/>
        <w:tblW w:w="0" w:type="auto"/>
        <w:tblLook w:val="04A0"/>
      </w:tblPr>
      <w:tblGrid>
        <w:gridCol w:w="1714"/>
      </w:tblGrid>
      <w:tr w:rsidR="007C7D4C" w:rsidRPr="007C7D4C" w:rsidTr="007C7D4C">
        <w:tc>
          <w:tcPr>
            <w:tcW w:w="1714" w:type="dxa"/>
            <w:shd w:val="clear" w:color="auto" w:fill="FFFF00"/>
          </w:tcPr>
          <w:p w:rsidR="007C7D4C" w:rsidRPr="007C7D4C" w:rsidRDefault="007C7D4C" w:rsidP="007C7D4C">
            <w:pPr>
              <w:tabs>
                <w:tab w:val="left" w:pos="580"/>
                <w:tab w:val="left" w:pos="9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C7D4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الــروايـــــــــــــة   </w:t>
            </w:r>
          </w:p>
        </w:tc>
      </w:tr>
    </w:tbl>
    <w:p w:rsidR="007C7D4C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     </w:t>
      </w:r>
    </w:p>
    <w:p w:rsidR="007C7D4C" w:rsidRDefault="00CF58FE" w:rsidP="00CF58FE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1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عرّف الرواية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تجربة إنســانيّة يصوّر فيها الراوي الجوانب النفسيّة والإنسانيّة والاجتماعيّة في بيئة ما خلال حقبة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زمنيّة ويطرحها على نحو مسوَّغ من خلال حركة الشخوص وصراعهم وتطوّر الأحداث وأسلوب التناول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والعرض ، وغايتها أنْ تحكي حكاية وتصوّر الإنسان والجماعة في مكان وزمان معيّنين .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الغاية من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غايتها أنْ تحكي حكاية وتصوّر الإنسان والجماعة في مكان وزمان معيّنين .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بدأت الرواية العربيّة بالتكوّن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أواخر القرن التاسع عشر وبدايات القرن العشرين .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ظهرت ووُلدت الرواية الأوروبيّة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القرن الثامن عشر سنة 1740م ، وكانت أوّل رواية ( باميلا ) لصموئيل ريتشاردسون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اط</w:t>
      </w:r>
      <w:r w:rsidR="00CF58FE"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لع الكاتب العربيّ على أدب الرواية في أوروبا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خـلال الاطــ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لاع المباشر ، أو من خــلال الترجمة الواسعة التي شهدتها مصر وبلاد الشام من الأدبين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الإنجليزيّ والفرنسيّ .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6 ـ </w:t>
      </w:r>
      <w:r w:rsidRPr="00901772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هي الدولة العربيّة الرائدة في مجال الرواية ، وما سبب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مصر ، والسبب من خلال الترجمة والتأليف ، وساعد مصر أدباء الشام الذين هاجروا إليها . </w:t>
      </w:r>
    </w:p>
    <w:p w:rsidR="00901772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90177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DD59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اتــ</w:t>
      </w:r>
      <w:r w:rsidR="00CF58FE" w:rsidRPr="00DD59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جاهات الأعمال الرياديّة الأولى في الرواية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DD59E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اتــ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جهت إلى تسجيل واقع المجتمع من خـلال موقف فكريّ مُسْبق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ينزع إلى المثاليّة ، وكذلك اتـ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جهت إلى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تغليب الترجمة الذاتيّة ، ممّا جعل من تسجيل البيئة في هذه الأعمــال يأخذ طابعا ً خاصّا ً ، ارتبط إلى حدّ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كبير بتجارب المؤلفين خاصّة من خلال إيجاد علاقة ثنائيّة بين البيئة والأدب . </w:t>
      </w:r>
    </w:p>
    <w:p w:rsidR="00DD59EC" w:rsidRPr="001B048B" w:rsidRDefault="00DD59E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7C7D4C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8 ـ </w:t>
      </w:r>
      <w:r w:rsidRPr="00DD59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أدّى إليه تسجيل واقع المجتمع ، وتغلي</w:t>
      </w:r>
      <w:r w:rsidR="007C7D4C" w:rsidRPr="00DD59EC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ب </w:t>
      </w:r>
      <w:r w:rsidRPr="00DD59E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الترجمة الذاتيّة في الرواية العربيّة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أدّى إلى ظهور الرواية الاجتماعيّة في الوطن العربيّ . </w:t>
      </w:r>
    </w:p>
    <w:p w:rsidR="00DD59EC" w:rsidRPr="001B048B" w:rsidRDefault="00DD59E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9 ـ 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أسماء الروا</w:t>
      </w:r>
      <w:r w:rsidR="00AA7386"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يات العربيّة التي ظهر فيها اتــ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جاه تغليب الترجمة الذاتيّة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رواية ( زينب ) لمحمد حسنين هيكل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رواية ( إبراهيم الكاتب ) لإبراهيم المازنيّ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رواية ( سارة ) لعبّاس محمود العقاد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ثلاثيّة ( عودة الروح ، يوميّات نائب في الأرياف ، عصفور من الشرق ) لتوفيق الحكيم .</w:t>
      </w:r>
    </w:p>
    <w:p w:rsidR="00AA7386" w:rsidRPr="001B048B" w:rsidRDefault="00AA7386" w:rsidP="00AA7386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40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    روايتا ( الأيّام ، أوديب ) لطه حسين . 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أين استمدّت الرواية الاجتماعيّة مادّتها في الربع الثاني من القرن العشرين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الأوضاع الاجتماعيّة والسياسيّة السائدة في ذلك الوقت . 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="00AA7386"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المشكلات التي تعرّض لها كُتــ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الرواية في الربع الثاني من القرن العشرين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بعض مشكلات المجتمع مثل الفقر والرذيلة ، وبعض مشكلات الأفراد مثل الحبّ والزواج والفراق .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12 ـ 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هما بُعدا الواقعيّة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الحدث ، والبُعد الاجتماعيّ . 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ما الذي نتج وترتب عن تأثــ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ر الرواية الجديدة بفلسفات العالم المعاصر وأفكاره وأيديولوجيّاته ؟</w:t>
      </w:r>
    </w:p>
    <w:p w:rsidR="00CF58FE" w:rsidRDefault="006060D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نتج وترت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ب عن </w:t>
      </w:r>
      <w:r w:rsidR="00AA7386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هذا التأثــ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 أنّ الرواية لم تعد تقتنع ببُعدي الواقعيّة ؛ الحدث والبُعد الاجتمـاعيّ في الفنّ </w:t>
      </w:r>
    </w:p>
    <w:p w:rsidR="00CF58FE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وإنــما نظرت إلى الفنّ على أنـ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 أسطورة الفنّـان المعاص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ر التي تحمل من الإيحاءات المعق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دة بقدر م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 في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حياة الإنسان المعاصر من التعقيد والتشابك . 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D33F5E" w:rsidP="00D33F5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14 ـ 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ما الذي </w:t>
      </w:r>
      <w:r w:rsidR="00AA738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فض</w:t>
      </w:r>
      <w:r w:rsidRPr="00AA7386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لته</w:t>
      </w:r>
      <w:r w:rsidR="00CF58FE"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الرواية الجديدة بالنسبة للحقائق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D33F5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فضـ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لت الرواية الجديدة البحث عن سرّ الحقائق بدلا ً من السعي وراء الحقائق الخارجيّة .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15 ـ 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="00CF58FE"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انصرف فنّ الرواية الجديد عن الواقع إلى الحياة من خلال رؤية داخليّة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خلال رؤية داخليّة لا تستهدف معرفة الحياة ، بل إعادة تشكيلها . 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16 ـ </w:t>
      </w:r>
      <w:r w:rsidRPr="00AA7386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ماذا نتج عن الرؤية الداخليّة في الرواية ، والتي لا تستهدف معرفة الحياة فقط ، بل إعادة تشكيلها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سيطرة أسلوب تقنيّ يت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فق مع هذه الرؤية الداخليّة ؛ وهو " أسلوب الوعي " . </w:t>
      </w:r>
    </w:p>
    <w:p w:rsidR="00AA7386" w:rsidRPr="001B048B" w:rsidRDefault="00AA7386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17 ـ </w:t>
      </w:r>
      <w:r w:rsidRPr="00433AB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هو الأسلوب الذي حاولت فيه الرواية الجديدة التعبير عن هموم الإنسان المعاصر وقضاياه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خلال بناء لم يعد </w:t>
      </w:r>
      <w:r w:rsidR="00433AB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يقتنع بالبُعد الاجتماعيّ ، وإنـ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ما طمح إلى طرح الكثير من الأبعـاد من خلال اعتماده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في الغالب على تقنيّة تيّار الوعي بمستويات متباينة فنيّا ً . </w:t>
      </w:r>
    </w:p>
    <w:p w:rsidR="00433AB8" w:rsidRPr="001B048B" w:rsidRDefault="00433AB8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18 ـ </w:t>
      </w:r>
      <w:r w:rsidRPr="00433AB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نتج عن عدم اقتناع الرواية الحديدة بالبُعد الاجتماعيّ ، واعتمادها على تقنيّة الوعي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جعل </w:t>
      </w:r>
      <w:r w:rsidR="00433AB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الرواية الجديدة والحديثة مُجل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لة بالغموض الذي</w:t>
      </w:r>
      <w:r w:rsidR="00433AB8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حجب فهمها عن قطاع كبير من الق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رّاء . </w:t>
      </w:r>
    </w:p>
    <w:p w:rsidR="00433AB8" w:rsidRPr="001B048B" w:rsidRDefault="00433AB8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8024B6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433AB8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عناصر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FE0EC1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  <w:r w:rsidR="008024B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8024B6" w:rsidRPr="00F2340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2013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أ ـ الحدث     ب ـ الشخصيّة       ج ـ الزمان والمكان         د ـ السرد           هـ ـ الحوار </w:t>
      </w:r>
    </w:p>
    <w:p w:rsidR="00433AB8" w:rsidRDefault="00433AB8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433AB8" w:rsidRPr="001B048B" w:rsidRDefault="00433AB8" w:rsidP="00433AB8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41</w:t>
      </w:r>
    </w:p>
    <w:p w:rsidR="00CF58FE" w:rsidRPr="001B048B" w:rsidRDefault="00CF58FE" w:rsidP="000915B2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20 ـ </w:t>
      </w:r>
      <w:r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الرواية الحدث ، قم بتعريفه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6060DE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2012</w:t>
      </w:r>
      <w:r w:rsidR="004E1590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4E1590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  <w:r w:rsidR="000915B2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0915B2"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الفعل البشريّ ، أو الفعل الذي تقوم به الشخصيّة في العمل الروائيّ . </w:t>
      </w:r>
    </w:p>
    <w:p w:rsidR="002D65B9" w:rsidRPr="001B048B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21 ـ </w:t>
      </w:r>
      <w:r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يعبّر عنه الحدث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يعبّر عن صفات الشخصيّة وسماتها . </w:t>
      </w:r>
    </w:p>
    <w:p w:rsidR="002D65B9" w:rsidRPr="001B048B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22 ـ </w:t>
      </w:r>
      <w:r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التلازم بين الحدث والشخصيّة في الرواية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لأنّ الحدث يعبّر عن صفات الشخصيّة وسماتها . </w:t>
      </w:r>
    </w:p>
    <w:p w:rsidR="002D65B9" w:rsidRPr="001B048B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23 ـ </w:t>
      </w:r>
      <w:r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بماذا تمتاز الطبيعة الفنيّة للأحداث وتسلسلها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تمتاز بالحركة والتوت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 والمفارقة والغموض والإثارة ، وذلك لجلب اهتمام القارئ وتشويقه للمتابعة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2D65B9" w:rsidRPr="001B048B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24 ـ </w:t>
      </w:r>
      <w:r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ماذا يُسمّى بناء الأحداث أو ترتيبها أو تسلسلها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  <w:r w:rsidR="00AB3944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AB394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</w:p>
    <w:p w:rsidR="00CF58FE" w:rsidRDefault="00CF58FE" w:rsidP="00AB394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يُسمّى الحبكة . </w:t>
      </w:r>
    </w:p>
    <w:p w:rsidR="002D65B9" w:rsidRPr="001B048B" w:rsidRDefault="002D65B9" w:rsidP="00AB394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25 ـ </w:t>
      </w:r>
      <w:r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هو العمود الفقريّ والموجّه الأساسيّ للرواية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  <w:r w:rsidR="00AB3944" w:rsidRPr="00AB394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AB3944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AB394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العمود الفقريّ والموجّه الأساسيّ للرواية هي الحبكة .</w:t>
      </w:r>
    </w:p>
    <w:p w:rsidR="002D65B9" w:rsidRPr="001B048B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26 ـ </w:t>
      </w:r>
      <w:r w:rsidRPr="002D65B9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ركيزة الروائيّ الأساسيّة في الكشف عن القوى التي تحرّك الواقع من حولنا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الشخصية الروائيّة .</w:t>
      </w:r>
    </w:p>
    <w:p w:rsidR="002D65B9" w:rsidRPr="001B048B" w:rsidRDefault="002D65B9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27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الشخصيّة المسطــّحة " الجامدة " ، وكذلك الشخصية النامية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تمّ تعريفهما في بند القصّة القصيرة ، عد إليهما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28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ماذا يعني الزمان والمكان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همـا يعنيان بيئة الرواية أو المرحلة أو العصر أو المحيط الذي تتحرّك فيه ومن خلاله الشخصيّات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29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يرسم الروائيّ الزمان والمكان في روايته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خلال تجاربه وملاحظاته ومشاهداته وقراءاته وخياله .</w:t>
      </w:r>
    </w:p>
    <w:p w:rsidR="00AE3C43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7C7D4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30 ـ </w:t>
      </w:r>
      <w:r w:rsidR="00CF58FE"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السرد في الرواية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القصّ أو الحركة ، وهو الحامل لكلّ شيء في الرواية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31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يبرز من خلال السرد في الرواية</w:t>
      </w:r>
      <w:r w:rsidR="00E06490" w:rsidRPr="00AE3C4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E06490" w:rsidRPr="00AE3C43">
        <w:rPr>
          <w:rFonts w:asciiTheme="minorBidi" w:hAnsiTheme="minorBidi"/>
          <w:b/>
          <w:bCs/>
          <w:sz w:val="28"/>
          <w:szCs w:val="28"/>
          <w:u w:val="single"/>
          <w:rtl/>
          <w:lang w:bidi="ar-JO"/>
        </w:rPr>
        <w:t>/</w:t>
      </w:r>
      <w:r w:rsidR="00E06490" w:rsidRPr="00AE3C4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ما أهمية السرد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  <w:r w:rsidR="00E06490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>صيفيّ 2010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يبرز من خلال السرد الرواية ويتحدّد بناؤها . </w:t>
      </w:r>
    </w:p>
    <w:p w:rsidR="00AE3C43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E3C43" w:rsidRPr="001B048B" w:rsidRDefault="00AE3C43" w:rsidP="00AE3C43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42</w:t>
      </w:r>
    </w:p>
    <w:p w:rsidR="00CF58FE" w:rsidRPr="001B048B" w:rsidRDefault="00CF58FE" w:rsidP="00F277CF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32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الوظيفة العامّة الشاملة للتقنيّات السرديّة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  <w:r w:rsidR="00381C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381CB0" w:rsidRPr="00381CB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2008</w:t>
      </w:r>
      <w:r w:rsidR="00381CB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F277C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2015</w:t>
      </w:r>
    </w:p>
    <w:p w:rsidR="00CF58FE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تتمثــ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 في تحقيق التوازن للبناء الروائيّ .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33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اذكر بعض الأشكال السرديّة في الرواية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</w:t>
      </w:r>
      <w:r w:rsidR="00AE3C4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ج ـ الضمائر بأنواعها ، المذكــرات ، الرسائل ، التذكــ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 ، الاسترجاع ، التداعي ، الحلم ، تيّار الوعي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34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الوظيفة الرئيسة أو الاستخدام الرئيسيّ للحوار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  <w:r w:rsidR="00675467" w:rsidRPr="0067546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675467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  <w:r w:rsidR="00D33F5E" w:rsidRPr="00D33F5E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D33F5E"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يُستخدم للكشف عن خصائص الشخصيّة وطبيعتها ومستواها </w:t>
      </w:r>
      <w:r w:rsidR="00AE3C4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EA0A79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35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أنواع الحوار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EA0A79" w:rsidRPr="00EA0A7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الحوار الداخليّ " المونولوج " ، والحوار الخارجيّ " الديالوج " .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BD192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36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الحوار الداخليّ " المونولوج "</w:t>
      </w:r>
      <w:r w:rsidR="00AE3C4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AE3C43" w:rsidRPr="00AE3C4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EG"/>
        </w:rPr>
        <w:t>في الرواية</w:t>
      </w:r>
      <w:r w:rsidR="00AE3C4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.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EA0A79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2009</w:t>
      </w:r>
      <w:r w:rsidR="001A228F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1A228F" w:rsidRPr="00DA62D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  <w:r w:rsidR="00C44470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BD1923" w:rsidRPr="00BD192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2014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حوار من طرف واحد ، أو جوار الشخصيّة مع نفسها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37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يحدث للشخصيّة أثناء الحوار الداخليّ " المونولوج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تغيب الشخصيّــة عن واقعها ، ويجري في داخلها حديث طويل عمّا تحسّ به خــالطة حـاضرها بماضيها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بمستقبلها ، مازجة الحلم بالحقيقة ، محاولة أنْ تعرف ذاتها وتتبيّن نفسها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38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الحوار الخارجيّ " الديالوج "</w:t>
      </w:r>
      <w:r w:rsidR="00AE3C43" w:rsidRPr="00AE3C4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في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EA0A79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2009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حوار بين طرفين أو شخصين .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39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وظائف ومهمّات الحوار الخارجيّ " الديالوج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أ ـ إخباريّة تقتصر على تقديم المعلومات ، وهذه أبسط أشكال الحوار وأكثرها سذاجة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ب ـ قد يمهّد الحوار الخارجيّ لأحداث سوف تقع . 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ج ـ قد يكشف الحوار الخارجيّ عن أحداث سابقة ، ويفسّر كيفيّة حدوثها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40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أعلام الرواية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نجيب محفوظ ، يوسف إدريس ، حنـّا مينة ، عبد الرحمن منيف ، الطيّب الصالح ، غسان كنفانيّ ، جبرا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إبراهيم جبرا ، إدوار الخيّاط ، جمال الغيطانيّ ، يوسف القعيد ، </w:t>
      </w:r>
      <w:r w:rsidR="00AE3C4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إبراهيم الكونيّ ، الطــاهر وط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ار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صنع الله إبراهيم ، نوال السعداويّ . </w:t>
      </w:r>
    </w:p>
    <w:p w:rsidR="00AE3C43" w:rsidRPr="001B048B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41 ـ </w:t>
      </w:r>
      <w:r w:rsidRPr="00AE3C4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ظهرت الرواية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بعد ظهورها في أقطار الوطن العربيّ وخاصّة مصر والعراق وسوريا ولبنان . </w:t>
      </w:r>
    </w:p>
    <w:p w:rsidR="00AE3C43" w:rsidRDefault="00AE3C4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E3C43" w:rsidRPr="001B048B" w:rsidRDefault="00AE3C43" w:rsidP="00AE3C43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43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42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 المحاولة الروائيّة الأولى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رواية ( الفتاة الأرمنيّة في قصر يلدز ) لعقيل أبي الشعر كتبها سنة 1912م  وحُكم عليه بالإعدام بسبب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هذه الرواية من قبل العثمانيّين ، والتي تعرّض فيها لظلم العثمانيّين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43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هو كاتب رواية ( أبناء الغساسنة وإبراهيم باشا )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روكس بن زايد العُزيزيّ كتبها سنة 1937م ، وهي قصّــة حقيقيّة جرت أحداثها في عهد إبراهيم باشــا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سنة 1823م . </w:t>
      </w:r>
    </w:p>
    <w:p w:rsidR="00025FBC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44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 رواية الكاتب شكري شعشاعة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025FBC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رواية ( ذكريات ) ، صدرت سنة 1945م وهي أقرب إلى السيرة الذاتيّة منها إلى الرواية بمعناها الفنيّ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45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هو أوّل روائيّ أردنيّ في حقبة الأربعينيّات في القرن العشرين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تيسير ظبيــان وكتب رواية ( أين حُماة الفضيلة ) سنة 1940م  ونشرها على صفحــات جريدة الجزيرة 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ونسبها إلى فتاة بتوقيع " أبجد " ، ثمّ صدرت في كتاب مستقلّ ، وهذه الرواية تعليميّة  وعظيـّة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46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أسماء روايات عبد الحليم عبّاس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رواية ( فتاة من فلسطين ) ، رواية ( فتى من دير ياسين ) ، وصدرتا سنة 1949م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47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أسماء روايات حسني فريز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رواية ( مغامرات تائبة ) ، رواية ( حبّ من الفيحاء ) ، رواية ( زهرة الزيزفون )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48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لماذا اعتبر النقـ</w:t>
      </w:r>
      <w:r w:rsidR="00CF58FE"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اد رواية ( فتاة من فلسطين ) هي الرواية الأردنيّة الرائدة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بسبب ما تتميّز به من ملامح فن</w:t>
      </w:r>
      <w:r w:rsidR="00025FB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يّة تبشــّر بشيء من النضج لا ت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دانيها فيه المحاولات السابقة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49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سمة أو صفة الرواية الأردنيّة ما قبل الخمسينيّات من القرن العشرين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لم تستطع التعامل مع التشكيل الروائيّ بصورة فنيّة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50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أسماء الروايات التي كتبها عيسى الناعوريّ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أ ـ رواية ( مارس يحرق معدّاته ) صدرت سنة 1955م ، واستلهمها من الفكر الأسطوريّ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ب ـ روايـة ( بيت وراء الحدود ) صدرت سنة 1959م ، وتصوّر فــاجعة الشعب الفلسطينـيّ والتهجير </w:t>
      </w:r>
    </w:p>
    <w:p w:rsidR="00CF58FE" w:rsidRPr="001B048B" w:rsidRDefault="00CF58FE" w:rsidP="00AE7C49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الذي تعرّض له قسرا ً . </w:t>
      </w:r>
      <w:r w:rsidR="00AE7C49" w:rsidRPr="00AE7C4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2008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ج ـ رواية ( ليلة في القطار )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51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ماذا شهدت الساحة الأردنيّة بعد سنة 1967م بالنسبة لمجال الرواية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025FBC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025FBC" w:rsidRPr="001B048B" w:rsidRDefault="00025FBC" w:rsidP="00025FBC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44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ج ـ ولادة ثلاثة أعلام من الروائيّين الأردنيّين ، وهم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أ ـ تيسير سبول في روايته ( أنت منذ اليوم ) صدرت سنة 1968م </w:t>
      </w:r>
    </w:p>
    <w:p w:rsidR="00CF58FE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ب ـ أمين شن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ار في روايته ( الكابوس ) صدرت سنة 1968م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ج ـ سالم النحّاس في روايته ( أوراق عاقر ) صدرت سنة 1968م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52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أبرز عمل روائيّ أردنيّ صدر في السبعينيّات من القرن العشرين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  <w:r w:rsidR="00AE7C49" w:rsidRPr="00AE7C4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2008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رواية ( الضحك ) لغالب هلسا ، صدرت سنة </w:t>
      </w:r>
      <w:r w:rsidR="00025FBC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1970م وهي في نظر الكثير من النـقـ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اد تُعتبر مع  روايات </w:t>
      </w:r>
    </w:p>
    <w:p w:rsidR="00CF58FE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السبول وشن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ار والنحّاس الأساس الحقيقيّ الذي تمّ عليه بناء الرواية في الأردن .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53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أعلام الرواية في الأردن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غــالب هلسا ، ســالم النحّاس ، سحر خليفة ، مؤنس الرزّاز ، جمال ناجي ، إبراهيم نصر الله ،  هـــاشم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غرايبة ، يوسف ضمرة ، سميحة خريس ، زهرة عمر . </w:t>
      </w:r>
    </w:p>
    <w:p w:rsidR="00270623" w:rsidRDefault="00F14E34" w:rsidP="009A3B9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</w:p>
    <w:p w:rsidR="007C7D4C" w:rsidRPr="001B048B" w:rsidRDefault="007C7D4C" w:rsidP="00025FBC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a5"/>
        <w:bidiVisual/>
        <w:tblW w:w="0" w:type="auto"/>
        <w:tblInd w:w="460" w:type="dxa"/>
        <w:tblLook w:val="04A0"/>
      </w:tblPr>
      <w:tblGrid>
        <w:gridCol w:w="2704"/>
      </w:tblGrid>
      <w:tr w:rsidR="007C7D4C" w:rsidRPr="007C7D4C" w:rsidTr="007C7D4C">
        <w:tc>
          <w:tcPr>
            <w:tcW w:w="2704" w:type="dxa"/>
            <w:shd w:val="clear" w:color="auto" w:fill="FFFF00"/>
          </w:tcPr>
          <w:p w:rsidR="007C7D4C" w:rsidRPr="007C7D4C" w:rsidRDefault="007C7D4C" w:rsidP="00E33BF6">
            <w:pPr>
              <w:tabs>
                <w:tab w:val="left" w:pos="580"/>
                <w:tab w:val="left" w:pos="9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7C7D4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الـمسـرحـيــّـــة / الـدرامـــا  </w:t>
            </w:r>
          </w:p>
        </w:tc>
      </w:tr>
    </w:tbl>
    <w:p w:rsidR="004E1590" w:rsidRDefault="004E1590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863C1E" w:rsidRPr="00863C1E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863C1E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2009</w:t>
      </w:r>
      <w:r w:rsidR="0002022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02022D" w:rsidRPr="00DC4193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2012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فنّ يستهدف إلى تفسير أو عرض شــأن من شؤون الحيـاة أمـام جمهور من المتفرّجين بواسطة ممثلين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يتقمّصون أدوارهم على خشبة المسرح .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2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عناصر العمل المسرحيّ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  <w:r w:rsidR="00EB2319" w:rsidRPr="00EB231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EB2319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أ ـ النصّ                         ب ـ الممثلون                        ج ـ الجمهور </w:t>
      </w:r>
    </w:p>
    <w:p w:rsidR="00025FBC" w:rsidRPr="001B048B" w:rsidRDefault="00025F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هناك ارتباط عضويّ وعلاقة</w:t>
      </w:r>
      <w:r w:rsid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جدليّة بين المسرح والناس ، وضـ</w:t>
      </w:r>
      <w:r w:rsidRPr="00025FBC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E42003" w:rsidP="00E4200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الناس يستمدّون من المسرح فهما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أنضج وأوعى للع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الم والمسرح يستمدّ من الن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اس الاستمرار في الحياة . </w:t>
      </w:r>
    </w:p>
    <w:p w:rsidR="00E42003" w:rsidRPr="001B048B" w:rsidRDefault="00E42003" w:rsidP="00E4200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نشأ المسرح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فنّ يونــانيّ قدين ، نشـأ نشـأة دينيّة ثمّ تطوّر ليتناول الإنسان في حياته ومجتمعه وعلاقاته الإنسانيّة 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E42003" w:rsidRPr="001B048B" w:rsidRDefault="00CF58FE" w:rsidP="00E4200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الطرق التي يتناول فيها المسرح الإنسان في حياته ومجتمعه وعلاقاته الإنسانيّة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يتمّ ذلك بتطهير النفس الإنسانيّة في التراجيديا " المأسـاة " ونقد مفاسد الحياة في الكوميديـا" الملهاة " 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6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الفكرة التي يقوم عليها المسرح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يقوم على فكرة الصراع ؛ صراع الإنسان مع الإنسان ، وصراع الإنسان مع نفسه ، وصراع الإنسان مع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كلّ الق</w:t>
      </w:r>
      <w:r w:rsidR="00E4200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وى التي تحدّ من إرادته أو تقل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 من شأنها . </w:t>
      </w:r>
    </w:p>
    <w:p w:rsidR="00E42003" w:rsidRPr="001B048B" w:rsidRDefault="00E42003" w:rsidP="00E42003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45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7 ـ ما النماذج التي تسعى المسرحيّة إلى تصويرها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تسعى المسرحيّة إلى تصوير النماذج والمواقف الإنسانيّة ، والقضايا الاجتماعيّـة ، والفكريّة والسياسيّة </w:t>
      </w:r>
    </w:p>
    <w:p w:rsidR="00CF58FE" w:rsidRDefault="00CF58FE" w:rsidP="00E4200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وتصوير إرادة الإنسان في صراعه أمام القوى في إطار من الفنّ قادر على الإقنـاع والتأثير والكشف .</w:t>
      </w:r>
    </w:p>
    <w:p w:rsidR="00E42003" w:rsidRPr="001B048B" w:rsidRDefault="00E42003" w:rsidP="00E4200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8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تقوم المسرحيّة بتصوير النماذج والمواقف الإنسانيّة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خلال شخصيّات تحيا وتروي قصّتها ، وتعرض قضيّتها من خلال الحوار . 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9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، ظهور تيّارات مختلفة في المسرح الأوروبيّ في القرنين التاسع عشر والعشرين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بسبب بداية استقلال الفكر الإنسانيّ في مواقفه وتحرّره من سيطرة التراث القديم . 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ظهرت مسرحيّــات جديدة نتجت عن بداية استقـلال الفكر الإنسانيّ في مواقفه والتحرّر من سيطرة الفكر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القديم ، وضـ</w:t>
      </w:r>
      <w:r w:rsidR="00CF58FE"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حصل ذلك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تناولت هذه المسرحيّات موضوعات جديدة وبنت علاقات مختلفة تتجـاوب مع العصر والإنسـان وترفض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نظريّة التطهير ، أو الهدف التخديريّ للمسرح وتقديمه على أنـّه فنّ التعليم والإيقـــاظ والتنبيه وتغيّــرت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الدلالة الاصطلاحيّة للفظة " الدراما " .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التغيّرات التي حصلت في المسرح تغيّر اللفظة ال</w:t>
      </w:r>
      <w:r w:rsid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دلاليّة للفظة " الدراما " ، وضـ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كلمة " دراما " تطلق اليوم على المسرحيّة الجــادّة ، أو المسرحيّــات ذات الطابع الجدّي والتي لا تعتمد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على إثــارة الضحك ، تمييزا ً لها عن المسرحيّة الضاحكة ، وذلك بعد أنْ اختفت لفظة التراجيديا  ولم تعد</w:t>
      </w:r>
    </w:p>
    <w:p w:rsidR="00542E09" w:rsidRDefault="00E42003" w:rsidP="00AB394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تـ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كتب الآن بخصائصها الفنيّة القديمة . </w:t>
      </w:r>
    </w:p>
    <w:p w:rsidR="00E42003" w:rsidRPr="001B048B" w:rsidRDefault="00E42003" w:rsidP="00AB394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145D7" w:rsidRDefault="00CF58FE" w:rsidP="009145D7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12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الأعمال المترجمة ، والتي كان لها الأثر في نشأة الفنّ المسرحيّ في الأدب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542E09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ترجمات لأعمال كورني ، راسين ، موليير ، شكسبير .</w:t>
      </w:r>
    </w:p>
    <w:p w:rsidR="00E42003" w:rsidRPr="001B048B" w:rsidRDefault="00E42003" w:rsidP="00542E09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الأعمال المسرحيّة والتي تمّ تمثيلها ، وكان لها أثر في نشأة الفنّ المسرحيّ في الأدب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مسرحيّة السيّد ، مسرحيّة هوراس ، مسرحيّة أندروماك ، </w:t>
      </w:r>
      <w:r w:rsidRPr="00E4200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مسرحيّة ميروب . </w:t>
      </w:r>
    </w:p>
    <w:p w:rsidR="00E42003" w:rsidRPr="00E42003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14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أوّل مسرحيّة تمّ تمثيلها في تاريخ المسرح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مسرحيّة ( البخيل ) لموليير ، وقام بتمثيلها الأديب اللبنانيّ " مارون النقاش " وقـام بتمثيلها في منزله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سنة 1847م ، بعد عودته من إيطاليا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15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 أسماء المسرحيّات التي قام بتمثيلها الأديب " مارون النقاش "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مسرحيّة ا</w:t>
      </w:r>
      <w:r w:rsidR="00E4200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لبخيل ، مسرحيّة أبو حسن المغف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 أو هارون الرشيد ، مسرحيّة الحسود السليط . 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16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سبب انتكاسة المسرح في لبنان بعد وفاة مارون النقاش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نشوب الحرب الأهليّة في لبنان سنة 1860م . </w:t>
      </w:r>
    </w:p>
    <w:p w:rsidR="00E42003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E42003" w:rsidRPr="001B048B" w:rsidRDefault="00E42003" w:rsidP="00E42003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46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17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العمل الذي قام به الخديوي إسماعيل حاكم مصر اتــّجاه المسرح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بن</w:t>
      </w:r>
      <w:r w:rsidR="00E4200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ى دار الأوبرا ، وأشهر ما مُث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 عليها أوبرا عايدة . 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18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اشرح كيف كان المسرح في سوريا يحاول تأسيس قواعد له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خلال المسرحيّ الشهير " أبي خليل القبّانيّ " الذي كــان يقدّم م</w:t>
      </w:r>
      <w:r w:rsidR="00E4200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سرحيّـات خاصّـة به ت</w:t>
      </w:r>
      <w:r w:rsidR="00E42003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ُ</w:t>
      </w:r>
      <w:r w:rsidR="00E4200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قدّم في مقهى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خاصّ به ، ولكن المحافظين قاموا بمضايقته ، ومن ثمّ أحرقوا مسرحه فهاجر إلى مصر .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</w:t>
      </w:r>
      <w:r w:rsidR="00CF58FE"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قام أبو خليل القبّاني بترسيخ جذور المسرح في مصر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خلال الأعمال المسرحيّــة التي كان يقوم بتمثيلها مع فرقته من خلال بعث التاريخ العربيّ والإسلاميّ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على المسرح في لغة مسجوعة على طريقة المقامات ، وأدخل فيها المقطوعات الغنائيّة  .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20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متى ازدهر المسرح في مصر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اعتبارا ً من منتصف القرن التاسع عشر . 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21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أصل الفِرق التي عملت على تطوير ودفع المسرح إلى الأمام في مصر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الفرق اللبنانيّة والسوريّة التي تركت بلادها هربا ً من جحيم القيود فيها .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</w:t>
      </w:r>
      <w:r w:rsidR="00E42003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22 ـ </w:t>
      </w:r>
      <w:r w:rsidR="00E42003"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قام به يعقوب صن</w:t>
      </w:r>
      <w:r w:rsidR="00E42003" w:rsidRPr="00E42003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ّ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اع لتطوير المسرح في مصر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أنشأ مسرحا ً سنة 1876م  قدّم فيه خلال سنتين فقط اثنتين وثلاثين مسرحيّة ما بين مؤلفة ومترجمة .</w:t>
      </w:r>
    </w:p>
    <w:p w:rsidR="00E42003" w:rsidRPr="001B048B" w:rsidRDefault="00E42003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23 ـ </w:t>
      </w:r>
      <w:r w:rsidRPr="00E42003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قدّمه جورج أبيض للمسرح في مصر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بعد عودته من فرنســا عام 1910م بعث في التمثيل روحا ً جديدة من خلال تعريب المسرحيّـات العالميّة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بأسلوب راق ٍ . 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24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أشهر من خدم المسرح في مصر بعد الحرب العالميّة الأولى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الشقيقان محمد ومحمود تيمور فقد قدّما العديد من المسرحيّات الاجتماعيّة </w:t>
      </w:r>
      <w:r w:rsidR="001F340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25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إنجازات يوسف وهبي بالنسبة للمسرح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قام بتمثيل ما يزيد على المئتي مسرحيّة ما بين مترجمة ومؤلفة . 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26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قدّمه أحمد شوقي وتوفيق الحكيم وصلاح عبد الصبور للمسرح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توفيق الحكيم كـان له دور نهضويّ في المسرح النثريّ وأحمد شوقي وصلاح عبد الصبور كان لهما دور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نهضويّ في المسرح الشعريّ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270623" w:rsidRDefault="00CF58FE" w:rsidP="00054E9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27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مقوّمات وعناصر 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AB3944" w:rsidRPr="00AB394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AB3944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</w:t>
      </w:r>
      <w:r w:rsidR="00AB394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9</w:t>
      </w:r>
      <w:r w:rsidR="009F000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</w:t>
      </w:r>
      <w:r w:rsidR="009F0001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  <w:t>صيفي 2011</w:t>
      </w:r>
      <w:r w:rsidR="006707AC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6707A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شتوي2012</w:t>
      </w:r>
    </w:p>
    <w:p w:rsidR="00900E9A" w:rsidRDefault="00900E9A" w:rsidP="00054E9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F342F5" w:rsidRPr="001B048B" w:rsidRDefault="001F340F" w:rsidP="00270623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47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ج ـ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أ ـ الحدث المسرحيّ                                   ب ـ الشخصيّة المسرحيّة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ج ـ الصراع المسرحيّ                                  د ـ الحوار المسرحيّ 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28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المسرحيّة الحدث المسرحيّ ، فهو ليس فعلا ً عاديا ً ولا حدثا ً مألوفا ً ، كيف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حدث فنــ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يّ يُعــرض من خـــلال الحركة والحــوار والتمثيــل ، وهذا يعنـي أنّ الحدث المسرحيّ مُقيّــد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بإمكانات المسرح في الزمان والمكان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29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يتقيّد به الحدث المسرحيّ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بإمكانات المسرح في الزمان والمكان . 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30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يكتب المؤلف الحدث في 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يعمد المؤلف إلى اختيــار الحدث المــلائم ، ثمّ يعمد إلى تركيزه وصقله حتى يبدو شبيها ً بأحداث الحيــاة </w:t>
      </w:r>
    </w:p>
    <w:p w:rsidR="001F340F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ومختلفـا ً عنها في وقت واحد ويكون قادرا ً على نقل الدلالات الخاصّة ال</w:t>
      </w:r>
      <w:r w:rsidR="001F340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تي يودّ أنْ يعبّـر عنها  المؤل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ف </w:t>
      </w:r>
      <w:r w:rsidR="001F340F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31 </w:t>
      </w:r>
      <w:r w:rsidR="001F340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ـ </w:t>
      </w:r>
      <w:r w:rsidR="001F340F"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المسرحيّة هي عرض لأحداث مرك</w:t>
      </w:r>
      <w:r w:rsidR="001F340F" w:rsidRP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ّ</w:t>
      </w:r>
      <w:r w:rsidR="001F340F"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ــبة دالـ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ة عن طريق الحوار والحركة فمــا الذي تحتاج إليه 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  <w:r w:rsid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لعرض هذه الأحداث المرك</w:t>
      </w:r>
      <w:r w:rsid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ّ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بة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تحتاج إلى شخصيّات فاعلة أو منفعلة ، تقوم بفعل ما ، أو تتأثــّر بالأحداث التي تجري . 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32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أين يكمن التلازم في 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يكمن ما بين الحدث والشخصيّة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33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كيف تنمو الشخصيّة وتبرز سماتها في 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 خلال المواقف المتواترة في الصراع الذي تخوضه مع الشخصيّات الأخرى ، أو مع نفسها أحيانا ً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34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هو المحرّك الأوّل لأحداث المسرحيّة ، مع بقائه في الأغلب المدّة الأطول على خشبة المسرح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شخصيّة البطل المسرحيّ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35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أين يتجسّد موضوع المسرحيّة الرئيسيّ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في سلوك البطل وصراعه ومصيره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220BD2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36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هو روح المسرحيّة  ، وبيّن سبب ذلك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5E2CBC" w:rsidRDefault="00220BD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P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اذكر وظيفتين يؤديهما </w:t>
      </w:r>
      <w:r w:rsidR="001F340F" w:rsidRP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</w:t>
      </w:r>
      <w:r w:rsidRP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لصراع في المسرحية</w:t>
      </w:r>
      <w:r w:rsidR="005E2CBC" w:rsidRP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( وضح أثر الصراع في المسرحيّة</w:t>
      </w:r>
      <w:r w:rsidR="005E2CBC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)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</w:p>
    <w:p w:rsidR="00CF58FE" w:rsidRPr="001B048B" w:rsidRDefault="005E2CBC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 w:rsidR="00220BD2" w:rsidRPr="00AE7C4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2008</w:t>
      </w:r>
      <w:r w:rsidR="00F85AD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F85AD8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  <w:r w:rsidR="006709CD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6709CD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الصراع هو روح </w:t>
      </w:r>
      <w:r w:rsidR="001F340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المسرحيّة فالصراع هو الذي يولــ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د الحركة و</w:t>
      </w:r>
      <w:r w:rsidR="001F340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ينمّــي الأحداث ويمنحها التوتــ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 والدلالة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والتمايز عن الأحداث العاديّة ، ويُضفي على الشخصيّات وجودا ً مسرحيّا ً متميّزا ً . </w:t>
      </w:r>
    </w:p>
    <w:p w:rsidR="001F340F" w:rsidRPr="001B048B" w:rsidRDefault="001F340F" w:rsidP="001F340F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48</w:t>
      </w:r>
    </w:p>
    <w:p w:rsidR="00CF58FE" w:rsidRPr="001B048B" w:rsidRDefault="00CF58FE" w:rsidP="0059534D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37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سبب نشوء الصراع في 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  <w:r w:rsidR="0059534D" w:rsidRPr="0059534D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59534D"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بسبب اصطدام أفعال الشخصيّة مع الشخصيّــات الأخرى حول أمر</w:t>
      </w:r>
      <w:r w:rsidR="001F340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مــا ؛ قد يكون فكرة أو مبدأ خـ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لقيّا ً أو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قضيّة اجتماعيّة أو وطنيّة أو طموحا ً شخصيّا ً ، أو غير ذلك من وجوه النشاط الإنسانيّ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38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 عناصر المسرحيّة الحوار المسرحيّ ، فالمسرحيّة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في جوهرها حوار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، اشرح ذلك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الحوار في المسرحيّة من خلاله يتحدّد انتماء المسرحيّة إلى فنّ المسرح ويمنحها قيمتها الأدبيّة .</w:t>
      </w:r>
    </w:p>
    <w:p w:rsidR="001F340F" w:rsidRPr="001B048B" w:rsidRDefault="001F340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39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ينهض الحوار في المسرحيّة بمهام عديدة ورئيسة ، اذكرها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F342F5" w:rsidRPr="00F342F5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F342F5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>صيفيّ 2010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الحوار في المسرحيّــة هو أداة التصوير ، ومن خــلاله ينمو البنــاء المسرحيّ ، وتتطوّر الأحداث وتبرز </w:t>
      </w:r>
    </w:p>
    <w:p w:rsidR="00CE3B36" w:rsidRDefault="00CF58FE" w:rsidP="00CE3B36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الأبعاد النفسيّة والأبعاد الفكريّة والاجتماعيّة للشخصيّات وتتشابك الأحداث . </w:t>
      </w:r>
    </w:p>
    <w:p w:rsidR="001F340F" w:rsidRPr="001B048B" w:rsidRDefault="001F340F" w:rsidP="00CE3B36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3B36" w:rsidRPr="001432F9" w:rsidRDefault="00CF58FE" w:rsidP="001432F9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40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أبرز السمات الف</w:t>
      </w:r>
      <w:r w:rsidR="00EA0A79"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نيّة والنوعيّة للحوار المسرحيّ</w:t>
      </w:r>
      <w:r w:rsidR="00EA0A79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CE3B36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. </w:t>
      </w:r>
      <w:r w:rsidR="00CE3B36" w:rsidRPr="00CE3B36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صيفيّ </w:t>
      </w:r>
      <w:r w:rsidR="001432F9" w:rsidRPr="00CE3B36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2014</w:t>
      </w:r>
      <w:r w:rsidR="001432F9" w:rsidRPr="00D659C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صيفيّ 2015 </w:t>
      </w:r>
    </w:p>
    <w:p w:rsidR="00CF58FE" w:rsidRDefault="00CE3B36" w:rsidP="00CE3B36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ج ـ التركيز والإيجاز ، والإشارة التي تـُفصح عن الطبائع ، والإيحاء الذي يُوميء إلى ما سيكون . 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p w:rsidR="00220BD2" w:rsidRDefault="001F340F" w:rsidP="0027062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41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بعض الك</w:t>
      </w:r>
      <w:r w:rsidRP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المسرحيّين والنقــّاد العرب الذين ساهموا في دفع الفنّ المسرحيّ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220BD2" w:rsidRDefault="00CF58FE" w:rsidP="00270623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ج ـ محمود تيمــور ، أحمد شوقـي ، توفيق الحكيـم ، يوسف إدريس ، نعمـــان عـــاشور ، سعد الله ونــّوس </w:t>
      </w: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</w:t>
      </w:r>
    </w:p>
    <w:p w:rsidR="00CF58FE" w:rsidRDefault="00CF58FE" w:rsidP="00220BD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</w:t>
      </w:r>
      <w:r w:rsidR="00220BD2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ممدوح عدوان ، رياض عصمت .</w:t>
      </w:r>
    </w:p>
    <w:p w:rsidR="00C4304F" w:rsidRDefault="00C4304F" w:rsidP="00220BD2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42 ـ 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منذ</w:t>
      </w:r>
      <w:r w:rsidR="001F340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 xml:space="preserve"> متى</w:t>
      </w:r>
      <w:r w:rsidRPr="001F340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 xml:space="preserve"> بدأ المسرح الأردنيّ بالتطوّر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منذ منتصف السبعينيّات من القرن العشرين . </w:t>
      </w:r>
    </w:p>
    <w:p w:rsidR="00C4304F" w:rsidRPr="001B048B" w:rsidRDefault="00C4304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4304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43 ـ </w:t>
      </w:r>
      <w:r w:rsidRPr="00C4304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الك</w:t>
      </w:r>
      <w:r w:rsidRPr="00C4304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ُ</w:t>
      </w:r>
      <w:r w:rsidRPr="00C4304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تــ</w:t>
      </w:r>
      <w:r w:rsidR="00CF58FE" w:rsidRPr="00C4304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اب في التأليف المسرحيّ في الأردن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جمــال أبو حمدان ، بشير هواريّ ، محمود الزيوديّ ، عبد اللطيف شمّـا ، غنــّام غنــّام ، عزمي خميس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جبريل الشيخ ، فخري قعوار . </w:t>
      </w:r>
    </w:p>
    <w:p w:rsidR="00C4304F" w:rsidRDefault="00C4304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1522" w:rsidRDefault="00E525B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44 ـ </w:t>
      </w:r>
      <w:r w:rsidRPr="00C4304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اذكر عاملين أثرا إيجابا على ن</w:t>
      </w:r>
      <w:r w:rsidR="004F7D40" w:rsidRPr="00C4304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ش</w:t>
      </w:r>
      <w:r w:rsidRPr="00C4304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أة وتطوّر المسرح العربيّ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Pr="00AE7C4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2008</w:t>
      </w:r>
    </w:p>
    <w:p w:rsidR="00C91522" w:rsidRDefault="00E525B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اللقاء بين الشرق والغـرب ، والتـرجمــات المتعدّدة لأعمـــال كتــّـاب المسرح في الغـرب ، وتمثيل بعض </w:t>
      </w:r>
    </w:p>
    <w:p w:rsidR="00C91522" w:rsidRDefault="00E525B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المسرحيات المترجمة . </w:t>
      </w:r>
    </w:p>
    <w:p w:rsidR="00C91522" w:rsidRDefault="0011050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45 ـ </w:t>
      </w:r>
      <w:r w:rsidRPr="00C4304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اذكر ميّزتين من ميّزات البطل المسرحيّ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Pr="00DA62D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شتوي 2010</w:t>
      </w:r>
    </w:p>
    <w:p w:rsidR="0011050E" w:rsidRDefault="0011050E" w:rsidP="0011050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ـ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هو المحرّك الأوّل لأحداث المسرحيّة ، مع بقائه ف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 الأغلب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المدّة الأطول على خشبة المسرح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و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تجسّد </w:t>
      </w:r>
    </w:p>
    <w:p w:rsidR="00C91522" w:rsidRDefault="0011050E" w:rsidP="0011050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موضوع المسرحيّة الرئيسيّ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في سلوك البطل وصراعه ومصيره .</w:t>
      </w:r>
    </w:p>
    <w:p w:rsidR="00C91522" w:rsidRDefault="00C9152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1522" w:rsidRDefault="00C9152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1522" w:rsidRDefault="00C9152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1522" w:rsidRDefault="00C9152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1522" w:rsidRDefault="00C9152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1522" w:rsidRDefault="00C9152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91522" w:rsidRPr="001B048B" w:rsidRDefault="00C4304F" w:rsidP="00C4304F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49</w:t>
      </w:r>
    </w:p>
    <w:tbl>
      <w:tblPr>
        <w:tblStyle w:val="a5"/>
        <w:tblpPr w:leftFromText="180" w:rightFromText="180" w:vertAnchor="text" w:horzAnchor="page" w:tblpX="7903" w:tblpY="181"/>
        <w:bidiVisual/>
        <w:tblW w:w="0" w:type="auto"/>
        <w:tblLook w:val="04A0"/>
      </w:tblPr>
      <w:tblGrid>
        <w:gridCol w:w="2264"/>
      </w:tblGrid>
      <w:tr w:rsidR="00C91522" w:rsidRPr="001B048B" w:rsidTr="00C91522">
        <w:tc>
          <w:tcPr>
            <w:tcW w:w="2264" w:type="dxa"/>
            <w:shd w:val="clear" w:color="auto" w:fill="FFFF00"/>
          </w:tcPr>
          <w:p w:rsidR="00C91522" w:rsidRPr="001B048B" w:rsidRDefault="00C91522" w:rsidP="00C91522">
            <w:pPr>
              <w:tabs>
                <w:tab w:val="left" w:pos="580"/>
                <w:tab w:val="left" w:pos="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C91522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فــنّ الـسـيـــــــــــــــرة </w:t>
            </w:r>
          </w:p>
        </w:tc>
      </w:tr>
    </w:tbl>
    <w:p w:rsidR="00C91522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فنّ السيرة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الكتابة عن حياة إنسان ، أو عن فترة محدّدة من حياته .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وضــ</w:t>
      </w:r>
      <w:r w:rsidR="00CF58FE"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ح كيف يكون فنّ السيرة نوع من القصّة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فنّ السيرة يجمع النصّ إلى التــاريخ ، ويتحدّث المؤلف عن أهمّ أحداث حيــاة هذه الشخصيّة  ويُعنى بها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منذ الطفولة</w:t>
      </w:r>
      <w:r w:rsidR="00BF55C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، ويتتبّع أهمّ المؤثـ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رات التي تركت أثرا ً فيها ويتوخـّى في هذا الصدق في الرواية  والتاريخ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والدّقة في التحليل والتفسير . 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3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الأسباب التي تجعل من فنّ السيرة حاجة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90464A" w:rsidRPr="0090464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90464A" w:rsidRPr="0062202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2014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أ ـ الإحساس بوجود قيمة اجتمــاعيّة أو إنســانيّة أو دينيّة أو علميّة في حياة إنسان ما ، يحرص على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تقديمها إلى الآخرين أو يحرص غيره إلى تقديمها للمجتمع والأمّة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ب ـ وجود الإحســاس الفرديّ بأهميّة إنسان مــا ، وضرورة الكتابة عنه سواء أكان هذا الإحساس ذاتيّا ً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أو إحساس إنسان بأهميّة غيره .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ج ـ القدرة على كشف النفس وتقديمها إلى القــارئ ، كمــا عــاشت حياتها تقديما ً صـــادقا ً يكشف عن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دقائق التجربة الإنسانيّة وخفاياها . 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432F9" w:rsidRDefault="00CF58FE" w:rsidP="001432F9">
      <w:pPr>
        <w:tabs>
          <w:tab w:val="left" w:pos="580"/>
          <w:tab w:val="left" w:pos="9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4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السيرة الذاتيّة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4E1590" w:rsidRPr="004E1590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2013</w:t>
      </w:r>
      <w:r w:rsidR="001432F9" w:rsidRPr="001432F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1432F9" w:rsidRPr="00D659CA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صيفيّ 2015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أنْ يكتب الكــاتب سيرة حيـــاته الخــاصّة منذ الطفولة وحتى تاريخ كتابة السيرة ، وأحيانا ً يقف عند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مرحلة معيّنة ماضية بنيّة نقل تجربته إلى الآخرين ودعوتهم إلى المشاركة فيها . 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5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، 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يف تكون السيرة الذاتيّة مُتنفــ</w:t>
      </w:r>
      <w:r w:rsidR="00CF58FE"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سا ً للكاتب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BF55CA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الكــاتب يقصّ في السيرة الذاتي</w:t>
      </w:r>
      <w:r w:rsidR="00BF55C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ّــة مجريـات حياة جديرة بأنْ تـستعاد وتـقرأ ، لأنـّها توضـ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ح مواقف الفرد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من المجتمع ، وتكشف فلسفته وآراءه ، وتفسّر مواقفه وتمنحه الفرصة لإبراز مقدرة فنيّة قصصيّة .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6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مادّة السيرة الذاتيّة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مادّة السير الذاتيّة تفاصيل حياة الكاتب .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7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الحوافز الأكثر خلقا ً للسيرة الذاتيّة الناجحة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التجارب الروحيّة ، والصلة بالأحداث الكبرى والمشاركة فيها . 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8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اسم أوّل سيرة ذاتيّة ناجحة في الوطن العربيّ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كتاب ( الســاق على الســاق فيمـا هو الفارياق ) ، وقد كتبها أحمد فــارس الشديـــاق في منتصف القرن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التاسع عشر .</w:t>
      </w:r>
    </w:p>
    <w:p w:rsidR="00BF55CA" w:rsidRPr="001B048B" w:rsidRDefault="00BF55CA" w:rsidP="00BF55C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50</w:t>
      </w:r>
    </w:p>
    <w:p w:rsidR="00CF58FE" w:rsidRPr="001B048B" w:rsidRDefault="00B06577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9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، سبب شهرة كتاب ( الساق على الساق فيما هو الفارياق ) في الأدب العربيّ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BA2570" w:rsidRPr="00BA2570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BA2570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  <w:t>صيفي 2011</w:t>
      </w:r>
    </w:p>
    <w:p w:rsidR="00CF58FE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بسبب ما ات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سم به الكتاب من سلامة اللغة وقوّة العبارة . 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B06577" w:rsidP="00151F08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10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عل</w:t>
      </w:r>
      <w:r w:rsidR="00CF58FE"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سبب شهرة كتاب ( الأيّام ) لطه حسين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="00470484" w:rsidRPr="00470484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="00470484" w:rsidRPr="00F2340F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2013</w:t>
      </w:r>
      <w:r w:rsidR="00470484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</w:t>
      </w:r>
      <w:r w:rsidR="00151F08"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، </w:t>
      </w:r>
      <w:r w:rsidR="00151F08" w:rsidRPr="00CE3B36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2014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الأسلوب القصصيّ ، والصراحة والجرأة في كشف الواقع ، وشعريّة اللغة ، وروح النقد والسخرية .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11 ـ </w:t>
      </w:r>
      <w:r w:rsid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اشرح كيف شك</w:t>
      </w:r>
      <w:r w:rsidR="00BF55CA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ّ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 كتاب ( الأيّام ) صورة واعية للصراع بين الإنسان والبيئة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هذا الصراع الذي انتصرت فيه إرادة الكــــاتب على كــلّ أصنــاف المُعوِّقات والأمراض الاجتماعيّة  وهو </w:t>
      </w:r>
    </w:p>
    <w:p w:rsidR="00C91522" w:rsidRDefault="00CF58FE" w:rsidP="00151F08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صورة للتحدّي في أسمى درجاته ، يخوضه إنســان كفيف ضدّ أسباب القهر ، وضدّ علل المجتمع منطلقا ً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من إحساس قويّ بالكرامة وعِزّة النفس .  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12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الضمير الذي استخدمه طه حسين في عرض سيرة حياته في كتاب ( الأيّام )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عرض سيرته مستخدما ً ضمير الغائب ، ممّا أسبغ على سيرته شيئا ً من الصدق والموضوعيّة . </w:t>
      </w:r>
    </w:p>
    <w:p w:rsidR="00BF55CA" w:rsidRPr="001B048B" w:rsidRDefault="00BF55C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أهمّ السير الذاتيّة في الأدب العربيّ الحديث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( سارة ) لعبـــاس محمود العقــــاد ، ( إبراهيم الكــاتب ) لإبراهيم المــــازنيّ ، ( حيـــاتـي ) لأحمد أمين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( سبعون ) لميخائيل نعيمة ، ( البئر الأولـــى ) لجبرا إبراهيم جبرا ، ( غربة الراعـي ) لإحسـان عبـاس </w:t>
      </w:r>
    </w:p>
    <w:p w:rsidR="00CF58FE" w:rsidRDefault="00CF58FE" w:rsidP="00B63B3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( الشريط الأسود ) لعيسى الناعوريّ ، </w:t>
      </w:r>
      <w:r w:rsidRPr="00B63B3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( إيقاع المدى ) لمحمود سمرة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</w:p>
    <w:p w:rsidR="00BF55CA" w:rsidRPr="001B048B" w:rsidRDefault="00BF55CA" w:rsidP="00B63B3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9145D7" w:rsidRDefault="00CF58FE" w:rsidP="009145D7">
      <w:pPr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14 ـ </w:t>
      </w:r>
      <w:r w:rsidRPr="00BF55CA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عرّف السيرة الغيريّة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 </w:t>
      </w:r>
      <w:r w:rsidR="00C800C3" w:rsidRPr="00AA2D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2009</w:t>
      </w:r>
      <w:r w:rsidR="00F27D7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 </w:t>
      </w:r>
      <w:r w:rsidR="00F27D7D">
        <w:rPr>
          <w:rFonts w:ascii="Times New Roman" w:hAnsi="Times New Roman" w:cs="Times New Roman"/>
          <w:b/>
          <w:bCs/>
          <w:sz w:val="28"/>
          <w:szCs w:val="28"/>
          <w:u w:val="dotDotDash"/>
          <w:rtl/>
          <w:lang w:bidi="ar-JO"/>
        </w:rPr>
        <w:t>صيفيّ 2010</w:t>
      </w:r>
      <w:r w:rsidR="00DE390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،</w:t>
      </w:r>
      <w:r w:rsidR="00DE3901" w:rsidRPr="00DE3901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DE3901" w:rsidRPr="00C870BC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2011</w:t>
      </w:r>
      <w:r w:rsidR="00DE390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="009145D7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، </w:t>
      </w:r>
      <w:r w:rsidR="009145D7" w:rsidRPr="000A7D9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 2012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هي التي تهتمّ بدراسة سيرة حيــاة المُترجم له وبيئته ، من خـلال إرثه الأكاديميّ  والأخبار المرويّة عنه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وتحليل الظروف التي أحــاطت به مولدا ً ونشــأة ً وتعليما ً ، وكشف أثرها في شخصيّته وخبراته وآرائه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15 ـ 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الشخصيّات التي يتناولها كاتب السيرة الغيريّة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يختار الشخصيّــات ذات الأدوار السيـــاسيّة أو الثقافيّة أو الفكريّة أو الاجتماعيّة أو الاقتصاديّة التي أدّت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دورا ً في الأحداث وتركت بصمات واضحة على سيرة الحياة . 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16 ـ 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ماذا نستطيع أنْ نعتبر كاتب السيرة الغيريّة من الناحية الأدبيّة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هو بمثــابة المؤرخ يلتزم الدّقة والموضوعيّـة ، و</w:t>
      </w:r>
      <w:r w:rsidR="00AA702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يرتــّب الأحداث ، وهو كذلك فنــ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ان في اختيـار اللقطات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وتقديمها إلى القاريء . 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17 ـ 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اذكر بعض السير الغيريّة في الأدب العربيّ الحديث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( الرافعـي ) لمحمد سعيد العريـان ، ( منصور الأندلس والمعتمد بن عبّــاد ) لعلـيّ أدهم ، ( سيّد قريش )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لمعروف الأرناؤوط ، ( جبران ) لميخائيل نعيمة ، ( تراجم العقاد وعبقريّاته ) لعباس محمود العقاد .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18 ـ 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</w:t>
      </w:r>
      <w:r w:rsid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لمقصود أنّ السير الغيريّة مُطــ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ردة في أسلوبها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AA702F" w:rsidRPr="001B048B" w:rsidRDefault="00AA702F" w:rsidP="00AA702F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51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ج ـ يعني أنّ لكلّ مؤلف بصمته الخاصّة التي تظهر على سيرة المُترجَم له .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19 ـ 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يؤخذ على العقاد في عبقريّاته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كــان يركــ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ز على الفرديّة عند من يترجم لهم  وهذا يعود إلى فلسفة العقـاد التي تقوم على الإيمان بالفرد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أكثر من إيمــانه بالجمـا</w:t>
      </w:r>
      <w:r w:rsidR="00AA702F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عة ، ولهذا نراه في تراجمه يؤكــ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د دائمـــا ً على أنّ المجتمع يدين للعبقريّ الفرد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أكثر ممّا يدين العبقريّ للمجتمع .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20 ـ 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المأخذ على محمد سعيد العريان في كتابه ( الرافعيّ )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افتقر إلى عنصر النموّ والتطوّر في البناء  فلم يرسم للرافعيّ صورة متدحرجة مكتملــة بل جمع الفصول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جمعا ً متتاليا ً . 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21 ـ 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الذي قام به ميخائيل نعيمة في كتابه ( جبران )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وازن في سيرة جبران بين المعلومات والأخبار والأسلوب .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22 ـ </w:t>
      </w:r>
      <w:r w:rsid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ما هي ردود الفعل التي صدرت اتــ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جاه كتاب ( جبران ) لميخائيل نعيمة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هناك من الأدباء من هاجم ميخائيل واتــّهمه بمحاولة تشويه سيرة جبران للصعود على حسابه وبعضهم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لم يصدّق أنّ تلك الصفات السلبيّة التي تمّ ذكرها عن جبران يمكن أنْ تكون حقيقيّـة لأنّ صورة جبران في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نفوسهم مثاليّة  ومنهم من اعتبره واقعيّا ً صريحا ً تناول فيه ميخائيل نعيمة شخصيّة جبران في أحوالها </w:t>
      </w:r>
    </w:p>
    <w:p w:rsidR="00C91522" w:rsidRPr="001B048B" w:rsidRDefault="00AA702F" w:rsidP="00151F08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كلــ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ها ، بأسلوب أدبيّ جميل . </w:t>
      </w:r>
    </w:p>
    <w:p w:rsidR="00CF58FE" w:rsidRPr="001E529A" w:rsidRDefault="00CF58FE" w:rsidP="00217503">
      <w:pPr>
        <w:tabs>
          <w:tab w:val="left" w:pos="58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</w:t>
      </w:r>
    </w:p>
    <w:p w:rsidR="00217503" w:rsidRDefault="00217503" w:rsidP="0021750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</w:t>
      </w:r>
      <w:r w:rsidR="00F2253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23 ـ </w:t>
      </w:r>
      <w:r w:rsidR="00F2253A"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الشروط الواجب توفــ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رها في السيرة الذاتيّة أو الغيريّة عند كتابتها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.</w:t>
      </w:r>
      <w:r w:rsidRPr="00B06577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 xml:space="preserve"> </w:t>
      </w:r>
      <w:r w:rsidRPr="00AE7C4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JO"/>
        </w:rPr>
        <w:t>صيفيّ 2008</w:t>
      </w:r>
      <w:r>
        <w:rPr>
          <w:rFonts w:ascii="Times New Roman" w:hAnsi="Times New Roman" w:cs="Times New Roman" w:hint="cs"/>
          <w:sz w:val="28"/>
          <w:szCs w:val="28"/>
          <w:rtl/>
          <w:lang w:bidi="ar-JO"/>
        </w:rPr>
        <w:t xml:space="preserve">  </w:t>
      </w:r>
    </w:p>
    <w:p w:rsidR="00217503" w:rsidRPr="001B048B" w:rsidRDefault="00217503" w:rsidP="00217503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          </w:t>
      </w:r>
      <w:r w:rsidRPr="00AA702F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JO"/>
        </w:rPr>
        <w:t>بيّن ثلاثة من شروط كتابة السيرة تشترط في السيرة نفسها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 xml:space="preserve"> . </w:t>
      </w:r>
      <w:r w:rsidRPr="00553CB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2015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أ ـ التركيز على الشخص المترجم له دون التفصيل بالحديث عمّن لهم صلة به من أشخاص .</w:t>
      </w:r>
    </w:p>
    <w:p w:rsidR="00B06577" w:rsidRDefault="00CF58FE" w:rsidP="00B06577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ب ـ الابتعاد عن المبالغات والتعسّف في التعامل مع المعلومات ، لأن</w:t>
      </w: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</w:t>
      </w:r>
      <w:r w:rsidRPr="00B63B34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ذلك يفسد السيرة</w:t>
      </w: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.</w:t>
      </w:r>
    </w:p>
    <w:p w:rsidR="00CF58FE" w:rsidRPr="001B048B" w:rsidRDefault="00CF58FE" w:rsidP="00B06577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ج ـ الموضوعيّة والابتعاد عن تدخــّل العاطفة التي يمكن لها أنْ تحرف السيرة عن وضعها الطبيعيّ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د ـ استخدام الخيال علة نحو معقول ، لأنّ طغيان الخيال يخرج السيرة عن نطاقها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هـ ـ مراعاة النموّ والتطوّر في سلوك الشخصيّة بما يتناسب والتقدّم في السنّ وغِنى الخبرات .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و ـ استخدام الأسلوب المعبّر الشائق القادر على شدّ القاريء . </w:t>
      </w:r>
    </w:p>
    <w:p w:rsidR="00AA702F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  <w:r w:rsidR="00BB08FE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24 ـ </w:t>
      </w:r>
      <w:r w:rsidR="00BB08FE"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عدّد الشروط الواجب توفــ</w:t>
      </w:r>
      <w:r w:rsidRPr="00AA702F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JO"/>
        </w:rPr>
        <w:t>رها في كاتب السيرة عند كتابة السير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ة .</w:t>
      </w:r>
      <w:r w:rsidR="00BB08FE" w:rsidRPr="00BB08FE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BB08FE" w:rsidRPr="002D0215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شتويّ 2016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ج ـ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أ ـ لا يسجّل كاتب السيرة كامل تفاصيل الحياة ، بل يختـار ما يستحقّ التسجيل ، ولذلك لا بدّ أنْ  يكون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لديه إدراك ذوقيّ دقيق .</w:t>
      </w:r>
    </w:p>
    <w:p w:rsidR="00CF58FE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ب ـ يتوخــ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ى كات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 السيرة الحقيقة والصدق والدقــ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ة ، فهو لا يخلق الشخصيّات من خياله  بل يرسمها 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بصورة بارعة معتمدا ً على الواقع وما يتوفــّر له من معلومات .</w:t>
      </w:r>
    </w:p>
    <w:p w:rsidR="00AA702F" w:rsidRPr="001B048B" w:rsidRDefault="00AA702F" w:rsidP="00AA702F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52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       ج ـ لا بدّ من الثقافة والاطــّلاع الواسع عند كاتب السيرة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د ـ يجب أنْ يكون الكاتب محايدا ً موضوعيّا ً ، غايته التعريف بالمترجم له وكشف جوانب حياته .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48"/>
          <w:szCs w:val="4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48"/>
          <w:szCs w:val="48"/>
          <w:rtl/>
          <w:lang w:bidi="ar-JO"/>
        </w:rPr>
        <w:t>*   انتهت أسئلة المستوى الرابع بحمد الله    *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Default="00CF58FE" w:rsidP="00BB73D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BB73D4" w:rsidRDefault="00BB73D4" w:rsidP="00BB73D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BB73D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BB73D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BB73D4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</w:pPr>
    </w:p>
    <w:p w:rsidR="00AA702F" w:rsidRPr="001B048B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53</w:t>
      </w:r>
    </w:p>
    <w:tbl>
      <w:tblPr>
        <w:tblStyle w:val="a5"/>
        <w:tblpPr w:leftFromText="180" w:rightFromText="180" w:vertAnchor="text" w:horzAnchor="page" w:tblpX="5043" w:tblpY="181"/>
        <w:bidiVisual/>
        <w:tblW w:w="0" w:type="auto"/>
        <w:tblLook w:val="04A0"/>
      </w:tblPr>
      <w:tblGrid>
        <w:gridCol w:w="5119"/>
      </w:tblGrid>
      <w:tr w:rsidR="00CF58FE" w:rsidRPr="001B048B" w:rsidTr="00E33BF6">
        <w:trPr>
          <w:trHeight w:val="340"/>
        </w:trPr>
        <w:tc>
          <w:tcPr>
            <w:tcW w:w="5119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ملاحق الشعر في المستوى الرابع من ( قضايا أدبيّة ) 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</w:t>
      </w:r>
    </w:p>
    <w:tbl>
      <w:tblPr>
        <w:tblStyle w:val="a5"/>
        <w:tblpPr w:leftFromText="180" w:rightFromText="180" w:vertAnchor="text" w:horzAnchor="page" w:tblpX="6253" w:tblpY="-73"/>
        <w:bidiVisual/>
        <w:tblW w:w="0" w:type="auto"/>
        <w:tblLook w:val="04A0"/>
      </w:tblPr>
      <w:tblGrid>
        <w:gridCol w:w="3797"/>
      </w:tblGrid>
      <w:tr w:rsidR="00CF58FE" w:rsidRPr="001B048B" w:rsidTr="00E33BF6">
        <w:trPr>
          <w:trHeight w:val="340"/>
        </w:trPr>
        <w:tc>
          <w:tcPr>
            <w:tcW w:w="3797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مدرسة الإحياء ( الاتــّجاه المحافظ )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قال محمود سامي الباروديّ ، يعبّر عن تجربة البُعد عن الوطن والحنين إلى الأهـل والأحباب ، عندما شارك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في حرب البلقان :</w:t>
      </w:r>
    </w:p>
    <w:tbl>
      <w:tblPr>
        <w:tblStyle w:val="-3"/>
        <w:bidiVisual/>
        <w:tblW w:w="0" w:type="auto"/>
        <w:tblLook w:val="04A0"/>
      </w:tblPr>
      <w:tblGrid>
        <w:gridCol w:w="4981"/>
        <w:gridCol w:w="4981"/>
      </w:tblGrid>
      <w:tr w:rsidR="00CF58FE" w:rsidRPr="001B048B" w:rsidTr="00E33BF6">
        <w:trPr>
          <w:cnfStyle w:val="1000000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هــــو الـبـيْـــنُ حـتـــــى لا ســـــــــــــــــــــلامٌ ولا بــرْدُ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ولا نـظـْــــرة ٌ يـقـضــــــــــــــي بـهـــا حـقـّـــه الـوجْـــدُ</w:t>
            </w:r>
          </w:p>
        </w:tc>
      </w:tr>
      <w:tr w:rsidR="00CF58FE" w:rsidRPr="001B048B" w:rsidTr="00E33BF6">
        <w:trPr>
          <w:cnfStyle w:val="0000001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ولـكـــــن إخــــوانـــــــــــــــا ً بمـصْــــر ورفـْـــقـــــــــة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نـســـــوا عـهْـــدنــــــــــــا حتـى كــأنْ لـم يـكــن عـهــدُ    </w:t>
            </w:r>
          </w:p>
        </w:tc>
      </w:tr>
      <w:tr w:rsidR="00CF58FE" w:rsidRPr="001B048B" w:rsidTr="00E33BF6">
        <w:trPr>
          <w:cnfStyle w:val="00000001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أحــنُّ لـهــم شــــوقــــــــــــا ً عـلــــى أنَّ دونـنـــــــــــا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مـهـــامِــــه تـعـيــــــــــــا دون أقـْــربـهـــا الـرُّبْـــــــــــدُ</w:t>
            </w:r>
          </w:p>
        </w:tc>
      </w:tr>
      <w:tr w:rsidR="00CF58FE" w:rsidRPr="001B048B" w:rsidTr="00E33BF6">
        <w:trPr>
          <w:cnfStyle w:val="0000001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أفـــي الـحــقِّ أنـّــــــــــــــــا ذاكـــرون لـعـهـــــدكـــــــم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وأنـتــــم عـلـيـنـــــــــــــا لـيــس يـعـْطـفـكـــــــــــــــم وُدُّ</w:t>
            </w:r>
          </w:p>
        </w:tc>
      </w:tr>
      <w:tr w:rsidR="00CF58FE" w:rsidRPr="001B048B" w:rsidTr="00E33BF6">
        <w:trPr>
          <w:cnfStyle w:val="00000001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فــــــــــــــلا تـحْـسـبـــــونـــي غـــافــلا ً عـن وِدادكــــم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رويْـــدا ً فـمــــــــــــــا فـــي مُـهْـجـتـــي حـجـــرٌ صـلــدُ</w:t>
            </w:r>
          </w:p>
        </w:tc>
      </w:tr>
      <w:tr w:rsidR="00CF58FE" w:rsidRPr="001B048B" w:rsidTr="00E33BF6">
        <w:trPr>
          <w:cnfStyle w:val="0000001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هــــو الـحـــبُّ لا يـثـنـيـــــــه نـــــــــــــأيٌ وربَّـمــــــــا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تـــــــأرَّجَ مـن مـسِّ الـضـــــرام لــــــــــه الـنــــــــــــــدُّ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00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00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قال أحمد شوقي في مقدّمة سينيّـته التي عارض بها البحتريّ ، عندما كان منفيّــــــا ً في إسبانيا يصف فيها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00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آثار الدولة الأمويّة :</w:t>
      </w:r>
    </w:p>
    <w:tbl>
      <w:tblPr>
        <w:tblStyle w:val="-3"/>
        <w:bidiVisual/>
        <w:tblW w:w="0" w:type="auto"/>
        <w:tblLook w:val="04A0"/>
      </w:tblPr>
      <w:tblGrid>
        <w:gridCol w:w="4981"/>
        <w:gridCol w:w="4981"/>
      </w:tblGrid>
      <w:tr w:rsidR="00CF58FE" w:rsidRPr="001B048B" w:rsidTr="00E33BF6">
        <w:trPr>
          <w:cnfStyle w:val="1000000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اخـتــــــــلافُ الـنـهــــــــــــار والـلـيــــــل يُـنـســــــــــي 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اذكــــرا لــــي الـصـبـــــــــــــا وأيّـــــــام أنـســـــــــــــي</w:t>
            </w:r>
          </w:p>
        </w:tc>
      </w:tr>
      <w:tr w:rsidR="00CF58FE" w:rsidRPr="001B048B" w:rsidTr="00E33BF6">
        <w:trPr>
          <w:cnfStyle w:val="0000001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وَصِـفـــــــــــــــــــا لـــي مُـــلاوة ًمــن شـبــــــــــــــــابٍ 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صُـــــــــــــوِّرتْ مــن تـصـــــــــــــــــــــــوُّراتٍ ومــــسِّ</w:t>
            </w:r>
          </w:p>
        </w:tc>
      </w:tr>
      <w:tr w:rsidR="00CF58FE" w:rsidRPr="001B048B" w:rsidTr="00E33BF6">
        <w:trPr>
          <w:cnfStyle w:val="00000001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وَعَــــظـَ الـبُـحْــتـــــــــــــــريَّ إيــــــــــــــوانُ كـســـرى 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وشـَفـَتـْـــــنــــــــــــي الـقـصـــــور مــن عـبْـــد شـمْــس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00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00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قال حافظ إبراهيم في قصيدته ( العُمريّة ) يعدّد مناقب الفاروق " عمر بن الخطـّاب رضي الله عنه :</w:t>
      </w:r>
    </w:p>
    <w:tbl>
      <w:tblPr>
        <w:tblStyle w:val="-3"/>
        <w:bidiVisual/>
        <w:tblW w:w="0" w:type="auto"/>
        <w:tblLook w:val="04A0"/>
      </w:tblPr>
      <w:tblGrid>
        <w:gridCol w:w="4981"/>
        <w:gridCol w:w="4981"/>
      </w:tblGrid>
      <w:tr w:rsidR="00CF58FE" w:rsidRPr="001B048B" w:rsidTr="00E33BF6">
        <w:trPr>
          <w:cnfStyle w:val="1000000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حَـسْـــبُ الـقــوافـــــــــــــي وحَـسْـبـــي حـيـن ألـقـيـهــا        </w:t>
            </w:r>
          </w:p>
        </w:tc>
        <w:tc>
          <w:tcPr>
            <w:tcW w:w="4981" w:type="dxa"/>
          </w:tcPr>
          <w:p w:rsidR="00CF58FE" w:rsidRPr="001B048B" w:rsidRDefault="00CF58FE" w:rsidP="00882F17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أنـَّــــــــي إلـــى ســــــاحــة الـفــاروق </w:t>
            </w:r>
            <w:r w:rsidR="00882F17">
              <w:rPr>
                <w:rFonts w:ascii="Times New Roman" w:hAnsi="Times New Roman" w:cs="Times New Roman" w:hint="cs"/>
                <w:sz w:val="28"/>
                <w:szCs w:val="28"/>
                <w:rtl/>
                <w:lang w:bidi="ar-JO"/>
              </w:rPr>
              <w:t>أهديهـــــــــــــــا</w:t>
            </w:r>
          </w:p>
        </w:tc>
      </w:tr>
      <w:tr w:rsidR="00CF58FE" w:rsidRPr="001B048B" w:rsidTr="00E33BF6">
        <w:trPr>
          <w:cnfStyle w:val="00000010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لا هُـمَّ هـبْ لــــــي بـيـــانــــــــــــــا ً أسـتـعـيــن بـــــــه   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عـلـــى قـضـــــــــــــاء حـقـــــوق ٍ نــــام قــاضـيـهــــــا</w:t>
            </w:r>
          </w:p>
        </w:tc>
      </w:tr>
      <w:tr w:rsidR="00CF58FE" w:rsidRPr="001B048B" w:rsidTr="00E33BF6">
        <w:trPr>
          <w:cnfStyle w:val="000000010000"/>
        </w:trPr>
        <w:tc>
          <w:tcPr>
            <w:cnfStyle w:val="001000000000"/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قــد نــازعـتـنــــــــــــي نـفـســــــــــي أنْ أوفـِّـيـهــــــــا        </w:t>
            </w:r>
          </w:p>
        </w:tc>
        <w:tc>
          <w:tcPr>
            <w:tcW w:w="498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000"/>
                <w:tab w:val="center" w:pos="501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ولـيــس فــــــــــــــي طـَـــوْق مـثــلــــي يُـوفــِّـيـهــــــــا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u w:val="single"/>
          <w:rtl/>
          <w:lang w:bidi="ar-JO"/>
        </w:rPr>
      </w:pPr>
    </w:p>
    <w:tbl>
      <w:tblPr>
        <w:tblStyle w:val="a5"/>
        <w:tblpPr w:leftFromText="180" w:rightFromText="180" w:vertAnchor="text" w:horzAnchor="page" w:tblpX="7023" w:tblpY="110"/>
        <w:bidiVisual/>
        <w:tblW w:w="0" w:type="auto"/>
        <w:tblLook w:val="04A0"/>
      </w:tblPr>
      <w:tblGrid>
        <w:gridCol w:w="3246"/>
      </w:tblGrid>
      <w:tr w:rsidR="00CF58FE" w:rsidRPr="001B048B" w:rsidTr="00E33BF6">
        <w:trPr>
          <w:trHeight w:val="340"/>
        </w:trPr>
        <w:tc>
          <w:tcPr>
            <w:tcW w:w="3246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الاتــّـجـــاه الـرومـــانـســـــــيّ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000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{ جماعة الديوان }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000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1 ـ   الاهتمام بالعالم النفسيّ للشاعر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04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قال العقــــاد في قصيدة ( أمّنـــــــا الأرض ) ، والتي يتحدّث فيها عن الحياة واستمرارها بين الأمس واليوم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04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واشتمال هذه الأرض على رفات الماضيين من بني البشر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04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tblpPr w:leftFromText="180" w:rightFromText="180" w:vertAnchor="page" w:horzAnchor="margin" w:tblpY="13141"/>
        <w:bidiVisual/>
        <w:tblW w:w="0" w:type="auto"/>
        <w:tblLook w:val="04A0"/>
      </w:tblPr>
      <w:tblGrid>
        <w:gridCol w:w="4356"/>
        <w:gridCol w:w="4840"/>
      </w:tblGrid>
      <w:tr w:rsidR="008B3065" w:rsidRPr="001B048B" w:rsidTr="008B3065">
        <w:trPr>
          <w:cnfStyle w:val="100000000000"/>
          <w:trHeight w:val="326"/>
        </w:trPr>
        <w:tc>
          <w:tcPr>
            <w:cnfStyle w:val="001000000000"/>
            <w:tcW w:w="4356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أســــــــائـــلٌ أمَّــــنـــــــــا الأرضـــــــــــــــــــــــا</w:t>
            </w:r>
          </w:p>
        </w:tc>
        <w:tc>
          <w:tcPr>
            <w:tcW w:w="4840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ســــــــــــــــؤالُ الـطـفــــــــــــــــــل لـــــــــــــــــــــلأمِّ</w:t>
            </w:r>
          </w:p>
        </w:tc>
      </w:tr>
      <w:tr w:rsidR="008B3065" w:rsidRPr="001B048B" w:rsidTr="008B3065">
        <w:trPr>
          <w:cnfStyle w:val="000000100000"/>
          <w:trHeight w:val="341"/>
        </w:trPr>
        <w:tc>
          <w:tcPr>
            <w:cnfStyle w:val="001000000000"/>
            <w:tcW w:w="4356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فـتخـبـــــرنــــــــــــي بـمـــا أفـضـــــــــــــــــــــى      </w:t>
            </w:r>
          </w:p>
        </w:tc>
        <w:tc>
          <w:tcPr>
            <w:tcW w:w="4840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إلــــــــــــــى إدراكــــــــــــــــه عـلـمـــــــــــــــــــــــــي</w:t>
            </w:r>
          </w:p>
        </w:tc>
      </w:tr>
      <w:tr w:rsidR="008B3065" w:rsidRPr="001B048B" w:rsidTr="008B3065">
        <w:trPr>
          <w:cnfStyle w:val="000000010000"/>
          <w:trHeight w:val="326"/>
        </w:trPr>
        <w:tc>
          <w:tcPr>
            <w:cnfStyle w:val="001000000000"/>
            <w:tcW w:w="4356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جــــزاهــــــــــــــــــا الـلــــــــــــــــه مــــــــن أمِّ      </w:t>
            </w:r>
          </w:p>
        </w:tc>
        <w:tc>
          <w:tcPr>
            <w:tcW w:w="4840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إذا مـــــــــــــا أنـجْــبـــتْ تـــــئِــــــــــــــــــــــــــــــــــدُ</w:t>
            </w:r>
          </w:p>
        </w:tc>
      </w:tr>
      <w:tr w:rsidR="008B3065" w:rsidRPr="001B048B" w:rsidTr="008B3065">
        <w:trPr>
          <w:cnfStyle w:val="000000100000"/>
          <w:trHeight w:val="341"/>
        </w:trPr>
        <w:tc>
          <w:tcPr>
            <w:cnfStyle w:val="001000000000"/>
            <w:tcW w:w="4356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تـُغــــــــــــــذي الـجـســــــــــــمَ بـالجـســـــــــــم</w:t>
            </w:r>
          </w:p>
        </w:tc>
        <w:tc>
          <w:tcPr>
            <w:tcW w:w="4840" w:type="dxa"/>
            <w:hideMark/>
          </w:tcPr>
          <w:p w:rsidR="008B3065" w:rsidRPr="001B048B" w:rsidRDefault="008B3065" w:rsidP="008B3065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وتــــــــــــأكــــلُ لـحْـــمَ مـــــــــــــــــــا تـلـــــــــــــــــدُ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04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54E92" w:rsidRDefault="00AA702F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54</w:t>
      </w:r>
    </w:p>
    <w:p w:rsidR="00054E92" w:rsidRPr="001B048B" w:rsidRDefault="00054E92" w:rsidP="00054E92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قال عبد الرحمن شكري في قصيدته ( حلم بالبعث ) ، إذ يصوّر نفسه يُبعث من جديد فيرى ما يكتنف الناس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من فزع وخوف وهول ... ويستغلّ ذلك لتصوير إحساسه بثقل الحياة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tblpPr w:leftFromText="180" w:rightFromText="180" w:vertAnchor="text" w:horzAnchor="margin" w:tblpXSpec="center" w:tblpY="-29"/>
        <w:bidiVisual/>
        <w:tblW w:w="0" w:type="auto"/>
        <w:tblLook w:val="04A0"/>
      </w:tblPr>
      <w:tblGrid>
        <w:gridCol w:w="4339"/>
        <w:gridCol w:w="4857"/>
      </w:tblGrid>
      <w:tr w:rsidR="00CF58FE" w:rsidRPr="001B048B" w:rsidTr="00E33BF6">
        <w:trPr>
          <w:cnfStyle w:val="100000000000"/>
          <w:trHeight w:val="339"/>
        </w:trPr>
        <w:tc>
          <w:tcPr>
            <w:cnfStyle w:val="001000000000"/>
            <w:tcW w:w="433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رأيــــتُ فـي الـنــــوم أنـَّــــي رهْــنٌ مُـظــلـمــــة</w:t>
            </w:r>
          </w:p>
        </w:tc>
        <w:tc>
          <w:tcPr>
            <w:tcW w:w="485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مـن الـمقــــــــــابر مـيْـتــا ً حـولـــه رِمَـــــــــــــــــــــمُ</w:t>
            </w:r>
          </w:p>
        </w:tc>
      </w:tr>
      <w:tr w:rsidR="00CF58FE" w:rsidRPr="001B048B" w:rsidTr="00E33BF6">
        <w:trPr>
          <w:cnfStyle w:val="000000100000"/>
          <w:trHeight w:val="339"/>
        </w:trPr>
        <w:tc>
          <w:tcPr>
            <w:cnfStyle w:val="001000000000"/>
            <w:tcW w:w="433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نـــــــــاءٍ عـن الـنـــاس لا صــوتَ يُـزعـجـنـــي       </w:t>
            </w:r>
          </w:p>
        </w:tc>
        <w:tc>
          <w:tcPr>
            <w:tcW w:w="485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ولا طـمــــــــوحٌ ولا حُـلـْـــمٌ ولا كـَـلـِـــــــــــــــــــــــــمُ</w:t>
            </w:r>
          </w:p>
        </w:tc>
      </w:tr>
      <w:tr w:rsidR="00CF58FE" w:rsidRPr="001B048B" w:rsidTr="00E33BF6">
        <w:trPr>
          <w:cnfStyle w:val="000000010000"/>
          <w:trHeight w:val="339"/>
        </w:trPr>
        <w:tc>
          <w:tcPr>
            <w:cnfStyle w:val="001000000000"/>
            <w:tcW w:w="433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مُـطـَّهـــرٌ مـن عـيــــــوب الـعـيــش قــــــاطـبــة</w:t>
            </w:r>
          </w:p>
        </w:tc>
        <w:tc>
          <w:tcPr>
            <w:tcW w:w="485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فـلـيــس يـطـْـــرقـنــــــــــــي هـــمٌّ ولا ألـــــــــــــــــــمُ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2 ـ الاهتمام ببعض الموضوعات الحسيّة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قال عباس محمود العقـــــاد في قصيدته ( العُـقـــــاب ) ، والتي أثارت في نفسه أحـــاسيس العجز بعد القوّة</w:t>
      </w:r>
    </w:p>
    <w:p w:rsidR="00054E92" w:rsidRDefault="00CF58FE" w:rsidP="00054E92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والضعف بعد الشِدَّة ، فهو لم يتوقف عند صورة العُقاب الهرم وعجزه عن الطيران :</w:t>
      </w:r>
    </w:p>
    <w:tbl>
      <w:tblPr>
        <w:tblStyle w:val="-3"/>
        <w:tblpPr w:leftFromText="180" w:rightFromText="180" w:vertAnchor="page" w:horzAnchor="margin" w:tblpY="5761"/>
        <w:bidiVisual/>
        <w:tblW w:w="0" w:type="auto"/>
        <w:tblLook w:val="04A0"/>
      </w:tblPr>
      <w:tblGrid>
        <w:gridCol w:w="4464"/>
        <w:gridCol w:w="4952"/>
      </w:tblGrid>
      <w:tr w:rsidR="00900E9A" w:rsidRPr="001B048B" w:rsidTr="00900E9A">
        <w:trPr>
          <w:cnfStyle w:val="100000000000"/>
          <w:trHeight w:val="301"/>
        </w:trPr>
        <w:tc>
          <w:tcPr>
            <w:cnfStyle w:val="001000000000"/>
            <w:tcW w:w="4464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يـهُــمُّ ويـعـيـبـُــــــه الـنـهـــــــــوضُ فـيـجْـثـــــــمُ</w:t>
            </w:r>
          </w:p>
        </w:tc>
        <w:tc>
          <w:tcPr>
            <w:tcW w:w="4952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ويـعــزمُ إلا ريـشــــــــــــه لـيـــس يـعْـــــــــــــــــــــــزمُ</w:t>
            </w:r>
          </w:p>
        </w:tc>
      </w:tr>
      <w:tr w:rsidR="00900E9A" w:rsidRPr="001B048B" w:rsidTr="00900E9A">
        <w:trPr>
          <w:cnfStyle w:val="000000100000"/>
          <w:trHeight w:val="301"/>
        </w:trPr>
        <w:tc>
          <w:tcPr>
            <w:cnfStyle w:val="001000000000"/>
            <w:tcW w:w="4464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ويُـثـقـلــه حَـمْـــلُ الـجـنــــــــاحـيــن بـعـدمـــــــــا  </w:t>
            </w:r>
          </w:p>
        </w:tc>
        <w:tc>
          <w:tcPr>
            <w:tcW w:w="4952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أقــــــــــلاه وهــــــــــو الـكـــــــــــــاســرُ الـمُتـقـحِّــــــمُ</w:t>
            </w:r>
          </w:p>
        </w:tc>
      </w:tr>
      <w:tr w:rsidR="00900E9A" w:rsidRPr="001B048B" w:rsidTr="00900E9A">
        <w:trPr>
          <w:cnfStyle w:val="000000010000"/>
          <w:trHeight w:val="301"/>
        </w:trPr>
        <w:tc>
          <w:tcPr>
            <w:cnfStyle w:val="001000000000"/>
            <w:tcW w:w="4464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ويُـغـْـمِـــضُ أحـيـانـــــــــــا ً فـهـل أبْصــرَ الـردى          </w:t>
            </w:r>
          </w:p>
        </w:tc>
        <w:tc>
          <w:tcPr>
            <w:tcW w:w="4952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يـحُــطــُّ عـلـيـــه أمْ بـمــاضـيــــــــــــه يـحْــلـــــــــــــــمُ</w:t>
            </w:r>
          </w:p>
        </w:tc>
      </w:tr>
      <w:tr w:rsidR="00900E9A" w:rsidRPr="001B048B" w:rsidTr="00900E9A">
        <w:trPr>
          <w:cnfStyle w:val="000000100000"/>
          <w:trHeight w:val="301"/>
        </w:trPr>
        <w:tc>
          <w:tcPr>
            <w:cnfStyle w:val="001000000000"/>
            <w:tcW w:w="4464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لـعـيـنـيـك يــا شـيــخَ الـطــيـــــــــــــور مـهـــابـة</w:t>
            </w:r>
          </w:p>
        </w:tc>
        <w:tc>
          <w:tcPr>
            <w:tcW w:w="4952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يَـفِـــرُّ بُـغــــاثُ الـطـيـــر عـنـهـــا ويُـهـــــــــــــــــــــزمُ</w:t>
            </w:r>
          </w:p>
        </w:tc>
      </w:tr>
      <w:tr w:rsidR="00900E9A" w:rsidRPr="001B048B" w:rsidTr="00900E9A">
        <w:trPr>
          <w:cnfStyle w:val="000000010000"/>
          <w:trHeight w:val="315"/>
        </w:trPr>
        <w:tc>
          <w:tcPr>
            <w:cnfStyle w:val="001000000000"/>
            <w:tcW w:w="4464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ومــــــــــــــا عـجـِــزتْ عنــكَ الـغـــداة َ وإنـَّـمـــا</w:t>
            </w:r>
          </w:p>
        </w:tc>
        <w:tc>
          <w:tcPr>
            <w:tcW w:w="4952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985"/>
                <w:tab w:val="center" w:pos="501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لـكــلِّ شـبــــــــــــابٍ هـيْـبـــة ٌ حـيـــن يـهْـــــــــــــــــرمُ</w:t>
            </w:r>
          </w:p>
        </w:tc>
      </w:tr>
    </w:tbl>
    <w:p w:rsidR="00900E9A" w:rsidRDefault="00900E9A" w:rsidP="00054E92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0"/>
          <w:szCs w:val="20"/>
          <w:rtl/>
          <w:lang w:bidi="ar-JO"/>
        </w:rPr>
        <w:t xml:space="preserve">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{ جماعة أبـــولــو }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1 ـ الاندماج في الطبيعة :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يقول إبراهبم ناجي في قصيدته ( الغروب ) يحدّث البحر :</w:t>
      </w:r>
      <w:r w:rsidR="00C91522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صيفيّ 2008</w:t>
      </w:r>
    </w:p>
    <w:p w:rsidR="00054E92" w:rsidRDefault="00054E9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tbl>
      <w:tblPr>
        <w:tblStyle w:val="-3"/>
        <w:tblpPr w:leftFromText="180" w:rightFromText="180" w:vertAnchor="page" w:horzAnchor="margin" w:tblpY="9721"/>
        <w:bidiVisual/>
        <w:tblW w:w="0" w:type="auto"/>
        <w:tblLook w:val="04A0"/>
      </w:tblPr>
      <w:tblGrid>
        <w:gridCol w:w="4117"/>
        <w:gridCol w:w="5075"/>
      </w:tblGrid>
      <w:tr w:rsidR="00900E9A" w:rsidRPr="001B048B" w:rsidTr="00900E9A">
        <w:trPr>
          <w:cnfStyle w:val="100000000000"/>
          <w:trHeight w:val="269"/>
        </w:trPr>
        <w:tc>
          <w:tcPr>
            <w:cnfStyle w:val="001000000000"/>
            <w:tcW w:w="4117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قـلــتُ لـلـبـحـــــر إذ وقـفـْـتُ مـســـــــــــــــاءً   </w:t>
            </w:r>
          </w:p>
        </w:tc>
        <w:tc>
          <w:tcPr>
            <w:tcW w:w="5075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كــم أطـلـْــتَ الـــوقـوف والإصـغـــــــــــــــــــــــــــــــــاءَ</w:t>
            </w:r>
          </w:p>
        </w:tc>
      </w:tr>
      <w:tr w:rsidR="00900E9A" w:rsidRPr="001B048B" w:rsidTr="00900E9A">
        <w:trPr>
          <w:cnfStyle w:val="000000100000"/>
          <w:trHeight w:val="269"/>
        </w:trPr>
        <w:tc>
          <w:tcPr>
            <w:cnfStyle w:val="001000000000"/>
            <w:tcW w:w="4117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وجـعـلــتَ الـنـسـيـــمَ زادا ً لـــــــــــــروحـــي         </w:t>
            </w:r>
          </w:p>
        </w:tc>
        <w:tc>
          <w:tcPr>
            <w:tcW w:w="5075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وشــربــتَ الـظــــــــــــلالَ والأضــــــــــــــــــــــــــــــواءَ</w:t>
            </w:r>
          </w:p>
        </w:tc>
      </w:tr>
      <w:tr w:rsidR="00900E9A" w:rsidRPr="001B048B" w:rsidTr="00900E9A">
        <w:trPr>
          <w:cnfStyle w:val="000000010000"/>
          <w:trHeight w:val="282"/>
        </w:trPr>
        <w:tc>
          <w:tcPr>
            <w:cnfStyle w:val="001000000000"/>
            <w:tcW w:w="4117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أنــتَ عــــاتٍ ونـحــنُ حـــرْبُ الـلـيـــالـــــــي         </w:t>
            </w:r>
          </w:p>
        </w:tc>
        <w:tc>
          <w:tcPr>
            <w:tcW w:w="5075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مَزَّقـَـتـْـنـــــا وصـيَّـرَتـْـنــــا هـبــــــــــــــــــــــــــــــــــــاءً</w:t>
            </w:r>
          </w:p>
        </w:tc>
      </w:tr>
    </w:tbl>
    <w:p w:rsidR="00054E92" w:rsidRDefault="00054E9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54E92" w:rsidRDefault="00054E9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54E92" w:rsidRDefault="00054E9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2 ـ الاهتمام بالحبّ والحديث عن المرأة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يقول أبو القاسم الشابيّ في قصيدته ( صلوات في هيكل الحبّ ) :</w:t>
      </w:r>
    </w:p>
    <w:tbl>
      <w:tblPr>
        <w:tblStyle w:val="-3"/>
        <w:tblpPr w:leftFromText="180" w:rightFromText="180" w:vertAnchor="text" w:horzAnchor="margin" w:tblpXSpec="center" w:tblpY="475"/>
        <w:bidiVisual/>
        <w:tblW w:w="0" w:type="auto"/>
        <w:tblLook w:val="04A0"/>
      </w:tblPr>
      <w:tblGrid>
        <w:gridCol w:w="4464"/>
        <w:gridCol w:w="4952"/>
      </w:tblGrid>
      <w:tr w:rsidR="00CF58FE" w:rsidRPr="001B048B" w:rsidTr="00E33BF6">
        <w:trPr>
          <w:cnfStyle w:val="100000000000"/>
          <w:trHeight w:val="298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عـذبــةٌ أنـت ِكــالـطـفـــولــة كــــالأحـــــــــــــــــــ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ـلام كــالـلـحــن كــالـصـبـــــــــــــــــــــاح الـجــديــــــــد</w:t>
            </w:r>
          </w:p>
        </w:tc>
      </w:tr>
      <w:tr w:rsidR="00CF58FE" w:rsidRPr="001B048B" w:rsidTr="00E33BF6">
        <w:trPr>
          <w:cnfStyle w:val="000000100000"/>
          <w:trHeight w:val="312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كالـسـمـــــــــاء الـضـحـــوك كــالـلـيلـة الـقـمـــــــ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ــراء كــالـــورد كـــابـتـســــــــــــــــــام الـــولـيـــــــــــد</w:t>
            </w:r>
          </w:p>
        </w:tc>
      </w:tr>
      <w:tr w:rsidR="00CF58FE" w:rsidRPr="001B048B" w:rsidTr="00E33BF6">
        <w:trPr>
          <w:cnfStyle w:val="000000010000"/>
          <w:trHeight w:val="298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أنــتِ تـحـيـيــن فــي فــــــــــــــــؤادي مـــــــا قـد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مـــات فـــي أمْـســـــــــــــــــــــــي الـسـعـيـــد الـفـقـيــد</w:t>
            </w:r>
          </w:p>
        </w:tc>
      </w:tr>
      <w:tr w:rsidR="00CF58FE" w:rsidRPr="001B048B" w:rsidTr="00E33BF6">
        <w:trPr>
          <w:cnfStyle w:val="000000100000"/>
          <w:trHeight w:val="298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فــالـصـبــــــــــــــاحُ الـجـمـيـــلُ يُنـْعِــشُ بـالــدّفْ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ء ِحـيــــــــــــــــــاة َالـمـحـطــّـــم ِ الـمـكــــــــــــــــــدود</w:t>
            </w:r>
          </w:p>
        </w:tc>
      </w:tr>
      <w:tr w:rsidR="00CF58FE" w:rsidRPr="001B048B" w:rsidTr="00E33BF6">
        <w:trPr>
          <w:cnfStyle w:val="000000010000"/>
          <w:trHeight w:val="312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أنـقـذيـنـــي فـقـد سـئـمْــتُ ظـــــــــــــــــــلامــــي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أنـقـذيـنـــــــــــي فـقـد سـئـمـــتُ ركـــــــــــــــــــــــودي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55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>**من سمات مدرسة أبولو ( الوحدة العضويّة ) ، ومن أمثلتها قصيدة ( الأطلال ) لإبراهيم ناجي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tblpPr w:leftFromText="180" w:rightFromText="180" w:vertAnchor="text" w:horzAnchor="margin" w:tblpXSpec="center" w:tblpYSpec="top"/>
        <w:bidiVisual/>
        <w:tblW w:w="0" w:type="auto"/>
        <w:tblLook w:val="04A0"/>
      </w:tblPr>
      <w:tblGrid>
        <w:gridCol w:w="4574"/>
        <w:gridCol w:w="4732"/>
      </w:tblGrid>
      <w:tr w:rsidR="00CF58FE" w:rsidRPr="001B048B" w:rsidTr="00E33BF6">
        <w:trPr>
          <w:cnfStyle w:val="100000000000"/>
          <w:trHeight w:val="339"/>
        </w:trPr>
        <w:tc>
          <w:tcPr>
            <w:cnfStyle w:val="001000000000"/>
            <w:tcW w:w="457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يـــا فــــؤادي رحِـــمَ الـلــه الـهـــــــــــــــــــــــــوى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كـــان صـــرحـــا ً مـن خـيــــــــــــــــال ٍفـهــــــــــوى</w:t>
            </w:r>
          </w:p>
        </w:tc>
      </w:tr>
      <w:tr w:rsidR="00CF58FE" w:rsidRPr="001B048B" w:rsidTr="00E33BF6">
        <w:trPr>
          <w:cnfStyle w:val="000000100000"/>
          <w:trHeight w:val="339"/>
        </w:trPr>
        <w:tc>
          <w:tcPr>
            <w:cnfStyle w:val="001000000000"/>
            <w:tcW w:w="457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اسْـقـنــــي واشـْــربْ عـلــــى أطــــــــــــــــلالــــــه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وارْو ِعـنـّـــــــــــي طــــالمــــا الـدمْـــــــــــــــعُ روى</w:t>
            </w:r>
          </w:p>
        </w:tc>
      </w:tr>
      <w:tr w:rsidR="00CF58FE" w:rsidRPr="001B048B" w:rsidTr="00E33BF6">
        <w:trPr>
          <w:cnfStyle w:val="000000010000"/>
          <w:trHeight w:val="339"/>
        </w:trPr>
        <w:tc>
          <w:tcPr>
            <w:cnfStyle w:val="001000000000"/>
            <w:tcW w:w="457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كـيـــف ذاك الـحــبُّ أمـســـــــــــــــــى خـبــــــــــرا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وحـديـثـــا ً مـن أحــــــــــــاديـث الـجـــــــــــــــــــوى</w:t>
            </w:r>
          </w:p>
        </w:tc>
      </w:tr>
    </w:tbl>
    <w:p w:rsidR="00BB73D4" w:rsidRDefault="00CF58FE" w:rsidP="00900E9A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** من سمات مدرسة أبولو ( التعبير بالصورة واللفظ الموحي ) ومن أمثلتها قصيدة ( العودة )لإبراهيم ناجي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عندما عاد إلى دار الحبيبة فوجدها قد تغيّرت :</w:t>
      </w:r>
    </w:p>
    <w:tbl>
      <w:tblPr>
        <w:tblStyle w:val="-3"/>
        <w:tblpPr w:leftFromText="180" w:rightFromText="180" w:vertAnchor="text" w:horzAnchor="margin" w:tblpXSpec="center" w:tblpY="287"/>
        <w:bidiVisual/>
        <w:tblW w:w="0" w:type="auto"/>
        <w:tblLook w:val="04A0"/>
      </w:tblPr>
      <w:tblGrid>
        <w:gridCol w:w="4464"/>
        <w:gridCol w:w="4842"/>
      </w:tblGrid>
      <w:tr w:rsidR="00CF58FE" w:rsidRPr="001B048B" w:rsidTr="00E33BF6">
        <w:trPr>
          <w:cnfStyle w:val="100000000000"/>
          <w:trHeight w:val="322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هـــــذه الـكـعـبـــة كـنـَّــــــــــــا طــــائـفـيـهـــــــــا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والـمُـصـلــِّـيــنَ صـبـــاحــا ً ومـســـــــــــــــــــــــــــاء ً</w:t>
            </w:r>
          </w:p>
        </w:tc>
      </w:tr>
      <w:tr w:rsidR="00CF58FE" w:rsidRPr="001B048B" w:rsidTr="00E33BF6">
        <w:trPr>
          <w:cnfStyle w:val="000000100000"/>
          <w:trHeight w:val="322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كــمْ سـجـدنــــــــا وعـبْــدنــــا الـحُـسَـــنَ فـيـهـــا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كـيــف بــالـلـــهِ رجـعْــنــــا غـــــــــــــــــــــــــربـــــاءْ</w:t>
            </w:r>
          </w:p>
        </w:tc>
      </w:tr>
      <w:tr w:rsidR="00CF58FE" w:rsidRPr="001B048B" w:rsidTr="00E33BF6">
        <w:trPr>
          <w:cnfStyle w:val="000000010000"/>
          <w:trHeight w:val="322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دارُ أحْــــلامـــــــــــــي وحُـبِّــــي لـقِـيـتـْـنـــــــــــا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فـــي جـمــــود ٍ مـثـلـمــــــــــــــا تـلـقـــــى الـجـــديــدْ</w:t>
            </w:r>
          </w:p>
        </w:tc>
      </w:tr>
      <w:tr w:rsidR="00CF58FE" w:rsidRPr="001B048B" w:rsidTr="00E33BF6">
        <w:trPr>
          <w:cnfStyle w:val="000000100000"/>
          <w:trHeight w:val="337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أنـكـــرتـْـنـــا وهـــي كــــــــــــانـتْ إنْ رأتـنــــــــا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يـضـحـــكُ الـنـَّــورُ إلـيـنــــــــــــــــــا مـن بـعـيــــــــــدْ</w:t>
            </w:r>
          </w:p>
        </w:tc>
      </w:tr>
    </w:tbl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54E92" w:rsidRDefault="00054E9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54E92" w:rsidRPr="001B048B" w:rsidRDefault="00054E92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54E92" w:rsidRPr="001B048B" w:rsidRDefault="00CF58FE" w:rsidP="00054E92">
      <w:pPr>
        <w:tabs>
          <w:tab w:val="left" w:pos="580"/>
          <w:tab w:val="left" w:pos="670"/>
          <w:tab w:val="left" w:pos="985"/>
          <w:tab w:val="center" w:pos="501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{</w:t>
      </w: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الشعر المهجريّ }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1 ـ الثورة على الثنائيّة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يقول جبران خليل جبران في قصيدة ( المواكب ) ، داعيا ً إلى تحطيم ثنائيّة الروح والجسد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Ind w:w="560" w:type="dxa"/>
        <w:tblLook w:val="04A0"/>
      </w:tblPr>
      <w:tblGrid>
        <w:gridCol w:w="4134"/>
        <w:gridCol w:w="4511"/>
      </w:tblGrid>
      <w:tr w:rsidR="00CF58FE" w:rsidRPr="001B048B" w:rsidTr="00E33BF6">
        <w:trPr>
          <w:cnfStyle w:val="100000000000"/>
          <w:trHeight w:val="339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لــم أجـِدْ فـــــي الـغــــــــــاب فـَـــــــــــرْقــــــا    </w:t>
            </w:r>
          </w:p>
        </w:tc>
        <w:tc>
          <w:tcPr>
            <w:tcW w:w="451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بـيـــنَ روح ٍ وجـَـسـَـــــــــــــــــــــــــــــــــــــــــــدْ</w:t>
            </w:r>
          </w:p>
        </w:tc>
      </w:tr>
      <w:tr w:rsidR="00CF58FE" w:rsidRPr="001B048B" w:rsidTr="00E33BF6">
        <w:trPr>
          <w:cnfStyle w:val="000000100000"/>
          <w:trHeight w:val="339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فــالـهـــوا مـــــــــــــــــــاءٌ تـهـــــــــــــــــادى</w:t>
            </w:r>
          </w:p>
        </w:tc>
        <w:tc>
          <w:tcPr>
            <w:tcW w:w="451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والـنـَّــــدى مـــــــــــــــــــــــــــــــــــــاءٌ رَكـَــــــــدْ</w:t>
            </w:r>
          </w:p>
        </w:tc>
      </w:tr>
      <w:tr w:rsidR="00CF58FE" w:rsidRPr="001B048B" w:rsidTr="00E33BF6">
        <w:trPr>
          <w:cnfStyle w:val="000000010000"/>
          <w:trHeight w:val="355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والـشـــــــــــذا زهْـــــــرٌ تـمــــــــــــــــــــادى  </w:t>
            </w:r>
          </w:p>
        </w:tc>
        <w:tc>
          <w:tcPr>
            <w:tcW w:w="4511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والـثـــــــــــــــــــــــــــــرى زهْــــــرٌ جَـمـــــــــــــدْ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2 ـ التأمّل في الطبيعة ومظاهر الكون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يقول إيليا أبو ماضي :</w:t>
      </w:r>
    </w:p>
    <w:tbl>
      <w:tblPr>
        <w:tblStyle w:val="-3"/>
        <w:tblpPr w:leftFromText="180" w:rightFromText="180" w:vertAnchor="text" w:horzAnchor="margin" w:tblpXSpec="center" w:tblpY="249"/>
        <w:bidiVisual/>
        <w:tblW w:w="0" w:type="auto"/>
        <w:tblLook w:val="04A0"/>
      </w:tblPr>
      <w:tblGrid>
        <w:gridCol w:w="4464"/>
        <w:gridCol w:w="4516"/>
      </w:tblGrid>
      <w:tr w:rsidR="00CF58FE" w:rsidRPr="001B048B" w:rsidTr="00E33BF6">
        <w:trPr>
          <w:cnfStyle w:val="100000000000"/>
          <w:trHeight w:val="315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وَلـْيَــكُ الـلـيـــلُ راهـبــــــــــــــي وشـمـوعــي الــ</w:t>
            </w:r>
          </w:p>
        </w:tc>
        <w:tc>
          <w:tcPr>
            <w:tcW w:w="4516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شـُّـهُـبُ والأرضُ كـلــّـهــا مـحْــــــــــــــــــــــرابــي</w:t>
            </w:r>
          </w:p>
        </w:tc>
      </w:tr>
      <w:tr w:rsidR="00CF58FE" w:rsidRPr="001B048B" w:rsidTr="00E33BF6">
        <w:trPr>
          <w:cnfStyle w:val="000000100000"/>
          <w:trHeight w:val="315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وكـتـــابـــي الـفـضـــــــــــــــاء أقـــرأ فـيــــــــــــه   </w:t>
            </w:r>
          </w:p>
        </w:tc>
        <w:tc>
          <w:tcPr>
            <w:tcW w:w="4516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سُــــوَرا ً مــــا قــرأتـهــا فــــي كـتــــــــــــــــــــاب</w:t>
            </w:r>
          </w:p>
        </w:tc>
      </w:tr>
      <w:tr w:rsidR="00CF58FE" w:rsidRPr="001B048B" w:rsidTr="00E33BF6">
        <w:trPr>
          <w:cnfStyle w:val="000000010000"/>
          <w:trHeight w:val="330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ولـُتـُكـَحـِّـلْ يــدُ الـسـمــــــــــــــــاء جـفــــونــــــي           </w:t>
            </w:r>
          </w:p>
        </w:tc>
        <w:tc>
          <w:tcPr>
            <w:tcW w:w="4516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ولـتـُـعــانـــقْ أحـــلامـهـــا أهـــدابــــــــــــــــــــــي</w:t>
            </w:r>
          </w:p>
        </w:tc>
      </w:tr>
      <w:tr w:rsidR="00CF58FE" w:rsidRPr="001B048B" w:rsidTr="00E33BF6">
        <w:trPr>
          <w:cnfStyle w:val="000000100000"/>
          <w:trHeight w:val="330"/>
        </w:trPr>
        <w:tc>
          <w:tcPr>
            <w:cnfStyle w:val="001000000000"/>
            <w:tcW w:w="446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وليُــقـبِّـــلْ فــمُ الـصـبــــــــــــــاح جـبـيـنـــــــــــي</w:t>
            </w:r>
          </w:p>
        </w:tc>
        <w:tc>
          <w:tcPr>
            <w:tcW w:w="4516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ولـيُـعَـطــِّــرْ أريـــجــهُ جـِلـبــــــــــــــابـــــــــــــــي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AA702F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56</w:t>
      </w:r>
    </w:p>
    <w:p w:rsidR="00CF58FE" w:rsidRPr="001B048B" w:rsidRDefault="00900E9A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lastRenderedPageBreak/>
        <w:t>3</w:t>
      </w:r>
      <w:r w:rsidR="00CF58FE"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ـ النزعة الإنسانيّة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الشاعر ندرة حدّاد يأخذ على الإنسان كدحه في جمع المال ، ويدعوه إلى الزهد لأنـّه سائر إلى حتفه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Ind w:w="395" w:type="dxa"/>
        <w:tblLook w:val="04A0"/>
      </w:tblPr>
      <w:tblGrid>
        <w:gridCol w:w="4179"/>
        <w:gridCol w:w="4797"/>
      </w:tblGrid>
      <w:tr w:rsidR="00900E9A" w:rsidRPr="001B048B" w:rsidTr="00E33BF6">
        <w:trPr>
          <w:cnfStyle w:val="100000000000"/>
          <w:trHeight w:val="297"/>
        </w:trPr>
        <w:tc>
          <w:tcPr>
            <w:cnfStyle w:val="001000000000"/>
            <w:tcW w:w="41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رُوَيْــدكَ يــــــــا ســــــــــــــــــــــاهِـــــــــــــرا ً   </w:t>
            </w:r>
          </w:p>
        </w:tc>
        <w:tc>
          <w:tcPr>
            <w:tcW w:w="479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مُكـِـبَّـــا ً لـتـجـنـــــــــــــــــــيَ الألـــــــــــــــــــــــــوفْ</w:t>
            </w:r>
          </w:p>
        </w:tc>
      </w:tr>
      <w:tr w:rsidR="00900E9A" w:rsidRPr="001B048B" w:rsidTr="00E33BF6">
        <w:trPr>
          <w:cnfStyle w:val="000000100000"/>
          <w:trHeight w:val="297"/>
        </w:trPr>
        <w:tc>
          <w:tcPr>
            <w:cnfStyle w:val="001000000000"/>
            <w:tcW w:w="41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سـتـغـــدو فـتــًــى خــــــــــــــــــاسِـــــــــــــرا ً </w:t>
            </w:r>
          </w:p>
        </w:tc>
        <w:tc>
          <w:tcPr>
            <w:tcW w:w="479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إذا مــــــــــــــــــا دهَـتـْـــكَ الـحُـتــــــــــــــــــــــــــوفْ</w:t>
            </w:r>
          </w:p>
        </w:tc>
      </w:tr>
      <w:tr w:rsidR="00900E9A" w:rsidRPr="001B048B" w:rsidTr="00E33BF6">
        <w:trPr>
          <w:cnfStyle w:val="000000010000"/>
          <w:trHeight w:val="297"/>
        </w:trPr>
        <w:tc>
          <w:tcPr>
            <w:cnfStyle w:val="001000000000"/>
            <w:tcW w:w="41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تـُجَـمـِّــعَ فـَـلـســــــــــــــــا ً لـِـفـَـــــــــــــلــس</w:t>
            </w:r>
          </w:p>
        </w:tc>
        <w:tc>
          <w:tcPr>
            <w:tcW w:w="479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ونـفـسُــــــــــــــــكَ لا تـشـْــبــــــــــــــــــــــــــــــــــــعْ</w:t>
            </w:r>
          </w:p>
        </w:tc>
      </w:tr>
      <w:tr w:rsidR="00900E9A" w:rsidRPr="001B048B" w:rsidTr="00E33BF6">
        <w:trPr>
          <w:cnfStyle w:val="000000100000"/>
          <w:trHeight w:val="311"/>
        </w:trPr>
        <w:tc>
          <w:tcPr>
            <w:cnfStyle w:val="001000000000"/>
            <w:tcW w:w="41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فــهــــــــــــــلا اتـَّعـظـْــتَ بــــــــــــأمْـــــــــس</w:t>
            </w:r>
          </w:p>
        </w:tc>
        <w:tc>
          <w:tcPr>
            <w:tcW w:w="479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يـــــــــــــــــــــــــــــــــروحُ ولا يــــــــــــرْجـــــــــــــعْ</w:t>
            </w:r>
          </w:p>
        </w:tc>
      </w:tr>
    </w:tbl>
    <w:p w:rsidR="00882F17" w:rsidRDefault="00882F17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يقول إيليا أبو ماضي في قصيد ( ابتسم ) :</w:t>
      </w:r>
    </w:p>
    <w:p w:rsidR="00054E92" w:rsidRDefault="00054E92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tblpPr w:leftFromText="180" w:rightFromText="180" w:vertAnchor="page" w:horzAnchor="margin" w:tblpXSpec="center" w:tblpY="5221"/>
        <w:bidiVisual/>
        <w:tblW w:w="0" w:type="auto"/>
        <w:tblLook w:val="04A0"/>
      </w:tblPr>
      <w:tblGrid>
        <w:gridCol w:w="4135"/>
        <w:gridCol w:w="4840"/>
      </w:tblGrid>
      <w:tr w:rsidR="00900E9A" w:rsidRPr="001B048B" w:rsidTr="00900E9A">
        <w:trPr>
          <w:cnfStyle w:val="100000000000"/>
          <w:trHeight w:val="312"/>
        </w:trPr>
        <w:tc>
          <w:tcPr>
            <w:cnfStyle w:val="001000000000"/>
            <w:tcW w:w="4135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قـــال : الـسـمــــــــــــاءُ كـئـيـبــة ٌ وتـجـهـَّمــا  </w:t>
            </w:r>
          </w:p>
        </w:tc>
        <w:tc>
          <w:tcPr>
            <w:tcW w:w="4840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قـلـتُ : ابْـتـســـمْ يـكـفـي الـتـَّـجـهْـــمَ في الـسـمـــــــــا</w:t>
            </w:r>
          </w:p>
        </w:tc>
      </w:tr>
      <w:tr w:rsidR="00900E9A" w:rsidRPr="001B048B" w:rsidTr="00900E9A">
        <w:trPr>
          <w:cnfStyle w:val="000000100000"/>
          <w:trHeight w:val="312"/>
        </w:trPr>
        <w:tc>
          <w:tcPr>
            <w:cnfStyle w:val="001000000000"/>
            <w:tcW w:w="4135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قـــال : الـلـيـــالي جـرّعـتـني عـلـقـمـــــــــــــا  </w:t>
            </w:r>
          </w:p>
        </w:tc>
        <w:tc>
          <w:tcPr>
            <w:tcW w:w="4840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قـلــتُ : ابـتـســمْ ولـــو جَـرَعْــتَ الـعـلـقـمـــــــــــــــــا</w:t>
            </w:r>
          </w:p>
        </w:tc>
      </w:tr>
      <w:tr w:rsidR="00900E9A" w:rsidRPr="001B048B" w:rsidTr="00900E9A">
        <w:trPr>
          <w:cnfStyle w:val="000000010000"/>
          <w:trHeight w:val="327"/>
        </w:trPr>
        <w:tc>
          <w:tcPr>
            <w:cnfStyle w:val="001000000000"/>
            <w:tcW w:w="4135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فـلـعــلَّ غـيـــركَ إنْ رآكَ مُـرْنـَّــمـــــــــــــــــــا  </w:t>
            </w:r>
          </w:p>
        </w:tc>
        <w:tc>
          <w:tcPr>
            <w:tcW w:w="4840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طـــرحَ الـكــــآبــــة جـــانـبـــــــــا ً وتــــرّنـمـــــــــــــا</w:t>
            </w:r>
          </w:p>
        </w:tc>
      </w:tr>
    </w:tbl>
    <w:p w:rsidR="00054E92" w:rsidRDefault="00054E92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054E92" w:rsidRPr="001B048B" w:rsidRDefault="00054E92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4 ـ الحنين إلى الوطن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الشاعر نسيب عريضة يقول في حنينه إلى موطنه وتذكــّر أهله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Ind w:w="342" w:type="dxa"/>
        <w:tblLook w:val="04A0"/>
      </w:tblPr>
      <w:tblGrid>
        <w:gridCol w:w="4244"/>
        <w:gridCol w:w="4842"/>
      </w:tblGrid>
      <w:tr w:rsidR="00CF58FE" w:rsidRPr="001B048B" w:rsidTr="00E33BF6">
        <w:trPr>
          <w:cnfStyle w:val="100000000000"/>
          <w:trHeight w:val="336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تـدفــّقـــي يـا ريــــــاحَ الـشـــرق هـــــــــائـجـة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فـــأنـتِ لا شــكَّ مـن أهـلــي وإخـــوانــــــــــــــــــــــي</w:t>
            </w:r>
          </w:p>
        </w:tc>
      </w:tr>
      <w:tr w:rsidR="00CF58FE" w:rsidRPr="001B048B" w:rsidTr="00E33BF6">
        <w:trPr>
          <w:cnfStyle w:val="000000100000"/>
          <w:trHeight w:val="336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وذكــّريـنــي بـمـــــــــــــــا أنـْـسـيـتُ مـن أمــل ٍ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وجـنــِّـحـيـنـــي أرفـرفْ فــوق أوطـــانـــــــــــــــــــــي</w:t>
            </w:r>
          </w:p>
        </w:tc>
      </w:tr>
      <w:tr w:rsidR="00CF58FE" w:rsidRPr="001B048B" w:rsidTr="00E33BF6">
        <w:trPr>
          <w:cnfStyle w:val="000000010000"/>
          <w:trHeight w:val="336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مــرَّتْ ثـــــــــــــلاثون لم أنـسَ الـعـهـود وهـل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تـُنـســـى مـواثـيــقُ أرحـــام ٍ وإيـمــــــــــــــــــــــــــان</w:t>
            </w:r>
          </w:p>
        </w:tc>
      </w:tr>
      <w:tr w:rsidR="00CF58FE" w:rsidRPr="001B048B" w:rsidTr="00E33BF6">
        <w:trPr>
          <w:cnfStyle w:val="000000100000"/>
          <w:trHeight w:val="352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الأهْـلُ أهْـلـــــــي وأطــــــــلالُ الـحِـمى وطـنـي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وســـاكـنـــو الـرَّبْـــع ِأتـــرابــي وأقـــرانــــــــــــــــــي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5 ـ النزعة القوميّة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الشاعر رشيد خوري شاعر القوميّة في المهجر يخاطب بريطانيا بلسان الثائر الفلسطينيّ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Ind w:w="230" w:type="dxa"/>
        <w:tblLook w:val="04A0"/>
      </w:tblPr>
      <w:tblGrid>
        <w:gridCol w:w="4354"/>
        <w:gridCol w:w="4952"/>
      </w:tblGrid>
      <w:tr w:rsidR="00CF58FE" w:rsidRPr="001B048B" w:rsidTr="00E33BF6">
        <w:trPr>
          <w:cnfStyle w:val="100000000000"/>
          <w:trHeight w:val="321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يا مُـغـْـريـــــــــا ً بـــــــــــي عـنـكـبــوت دهـائــه  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هلا غـَــزلـت بـغـيــر هــذا الـمِغـْـــــــــــــــــــــــــــــــزل</w:t>
            </w:r>
          </w:p>
        </w:tc>
      </w:tr>
      <w:tr w:rsidR="00CF58FE" w:rsidRPr="001B048B" w:rsidTr="00E33BF6">
        <w:trPr>
          <w:cnfStyle w:val="000000100000"/>
          <w:trHeight w:val="321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إنْ كنـتْ يـومــــــــــــــــا ً بالـوعـود مـكـرْتَ بي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أنــا غـيــرُ عـهــدكَ بــالــزمــــــــــــــــــــــــــــان الأوّل ِ</w:t>
            </w:r>
          </w:p>
        </w:tc>
      </w:tr>
      <w:tr w:rsidR="00CF58FE" w:rsidRPr="001B048B" w:rsidTr="00E33BF6">
        <w:trPr>
          <w:cnfStyle w:val="000000010000"/>
          <w:trHeight w:val="336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أغنانـي الـحـقُّ الـذي أنـــــــــــــــــا ربُّــــــــــــه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عـن وقـْــفـَـة الـمُتـسِّـــول ِالــمُـتـــوسِّـــــــــــــــــــــــــل</w:t>
            </w:r>
          </w:p>
        </w:tc>
      </w:tr>
      <w:tr w:rsidR="00CF58FE" w:rsidRPr="001B048B" w:rsidTr="00E33BF6">
        <w:trPr>
          <w:cnfStyle w:val="000000100000"/>
          <w:trHeight w:val="321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لـيـس الدمُ المسفـوحُ منكَ سِــــــوى دمـــــــــي 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والـمـنـــزلُ الـمـهــدومُ إلا مـنــــــــــزلـــــــــــــــــــــــي</w:t>
            </w:r>
          </w:p>
        </w:tc>
      </w:tr>
      <w:tr w:rsidR="00CF58FE" w:rsidRPr="001B048B" w:rsidTr="00E33BF6">
        <w:trPr>
          <w:cnfStyle w:val="000000010000"/>
          <w:trHeight w:val="321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الأرضُ لـــــــي والـدارُ لـــــــي والـقولُ لـــــــي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والـفِـعْــلُ لــــــي والـسـيـــفُ لــــــي والـنــصــرُ لـــــي</w:t>
            </w:r>
          </w:p>
        </w:tc>
      </w:tr>
    </w:tbl>
    <w:p w:rsidR="00CF58FE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Pr="001B048B" w:rsidRDefault="00AA702F" w:rsidP="00900E9A">
      <w:pPr>
        <w:tabs>
          <w:tab w:val="left" w:pos="580"/>
          <w:tab w:val="left" w:pos="670"/>
          <w:tab w:val="left" w:pos="110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57</w:t>
      </w:r>
    </w:p>
    <w:tbl>
      <w:tblPr>
        <w:tblStyle w:val="a5"/>
        <w:tblpPr w:leftFromText="180" w:rightFromText="180" w:vertAnchor="text" w:horzAnchor="page" w:tblpX="8013" w:tblpY="80"/>
        <w:bidiVisual/>
        <w:tblW w:w="0" w:type="auto"/>
        <w:tblLook w:val="04A0"/>
      </w:tblPr>
      <w:tblGrid>
        <w:gridCol w:w="2255"/>
      </w:tblGrid>
      <w:tr w:rsidR="00CF58FE" w:rsidRPr="001B048B" w:rsidTr="00E33BF6">
        <w:trPr>
          <w:trHeight w:val="283"/>
        </w:trPr>
        <w:tc>
          <w:tcPr>
            <w:tcW w:w="2255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10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اتـّـجـاه شعر التفعيلة </w:t>
            </w:r>
          </w:p>
        </w:tc>
      </w:tr>
    </w:tbl>
    <w:p w:rsidR="00900E9A" w:rsidRPr="001B048B" w:rsidRDefault="00900E9A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105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ab/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1 ـ قصيدة ( الكوليرا ) لنازك الملائكة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أصغ ِ إلى وقـْع صدى الأنـَّات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في عُمْق الظـُلمة ، تحت الصمت ، على الأموات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صرخات تعلو ، تضطرب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حزنٌ يتدفــَّقُ ، يلتهبْ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يتعثــّرُ فيه صدى الآهات ِ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في كلّ فـُؤاد ٍ غـَليانُ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في الكوخ الساكن أحزانُ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في كلّ مكان ٍ روحٌ تصرخُ في الظلمات ِ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في كلّ مكان ٍ صوتْ هذا ما قد مزّقه الموتْ الموتُ الموتُ الموتُ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يا حزنَ النيل الصارخ ِممّا فعل الموتْ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775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874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2 ـ قصيدة ( هل كان حُبّا ً ) لبدر شاكر السيّاب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هل تـُسمّينَ الذي ألقى هُياما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أمْ جنونا ً بالأماني ؟ أمْ غراما ً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ما يكون الحبُّ ؟ نوْحا ً وابتساما ً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أمْ خـُفوقَ الأضلع الحرَّى ، إذا حان التلاقي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بين عينينا فأطرقتُ ، فِرارا ً باشتياقي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عن سماء ٍ ليس تسقيني ، إذا ما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جئتها مُستسقيا ً ، إلا أواما ؟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*******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كم تمنـّى قلبي المكلومُ لو لم تستجيبي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من بعيد ٍ للهوى ، أو من قريب ِ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آه ِ لو لم تعرفي ، قبل التلاقي ، من حبيب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أيُّ ثغر ٍ مسَّ هاتيكَ الشفاها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ساكبا ً شكواه آها ً .. ثمّ آها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غيرَ أنـّي جاهلٌ معنى سؤالي عن هواها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أهو شيء ٌ من هواها يا هواها ؟</w:t>
      </w:r>
    </w:p>
    <w:p w:rsidR="00900E9A" w:rsidRPr="001B048B" w:rsidRDefault="00900E9A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3 ـ قصيدة ( الفراغ ) للشاعر أدونيس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بلى في بلادي لنا خالقون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بَخـَلـْج شرايينهم عمّروها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مَحَوا عتمة اليأس واليائسين بأجفانهم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هنا دفـّقوا دمهم في الزمان</w:t>
      </w:r>
    </w:p>
    <w:p w:rsidR="00900E9A" w:rsidRPr="001B048B" w:rsidRDefault="00AA702F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58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>هنا اختصروا عمرهم في ثواني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هنا ملأوا كلّ شيء حنينا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هنا ملأوا كلّ شيء يقينا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ولم يبقَ من شعبنا في فراغ ْ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وها هي بلادي ، بلاد الفراغ ْ ، يموت الفراغ ْ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text" w:horzAnchor="page" w:tblpX="7463" w:tblpY="84"/>
        <w:bidiVisual/>
        <w:tblW w:w="0" w:type="auto"/>
        <w:tblLook w:val="04A0"/>
      </w:tblPr>
      <w:tblGrid>
        <w:gridCol w:w="2810"/>
      </w:tblGrid>
      <w:tr w:rsidR="00CF58FE" w:rsidRPr="001B048B" w:rsidTr="00E33BF6">
        <w:trPr>
          <w:trHeight w:val="340"/>
        </w:trPr>
        <w:tc>
          <w:tcPr>
            <w:tcW w:w="2810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شعر الثورة العربيّة الكبرى 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435"/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ab/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1 ـ يقول الشاعر فؤاد الخطيب في الردّ على الأتراك ومطاعنهم :</w:t>
      </w:r>
    </w:p>
    <w:tbl>
      <w:tblPr>
        <w:tblStyle w:val="-3"/>
        <w:tblpPr w:leftFromText="180" w:rightFromText="180" w:vertAnchor="text" w:horzAnchor="margin" w:tblpXSpec="center" w:tblpY="223"/>
        <w:bidiVisual/>
        <w:tblW w:w="0" w:type="auto"/>
        <w:tblLook w:val="04A0"/>
      </w:tblPr>
      <w:tblGrid>
        <w:gridCol w:w="4020"/>
        <w:gridCol w:w="4840"/>
      </w:tblGrid>
      <w:tr w:rsidR="00CF58FE" w:rsidRPr="001B048B" w:rsidTr="00E33BF6">
        <w:trPr>
          <w:cnfStyle w:val="100000000000"/>
          <w:trHeight w:val="304"/>
        </w:trPr>
        <w:tc>
          <w:tcPr>
            <w:cnfStyle w:val="001000000000"/>
            <w:tcW w:w="4020" w:type="dxa"/>
          </w:tcPr>
          <w:p w:rsidR="00CF58FE" w:rsidRPr="001B048B" w:rsidRDefault="00CF58FE" w:rsidP="00E33BF6">
            <w:pPr>
              <w:tabs>
                <w:tab w:val="left" w:pos="435"/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يــا عُصْـبـة ً فــي بـــــــــلاد الـترك طاغـيــة</w:t>
            </w:r>
          </w:p>
        </w:tc>
        <w:tc>
          <w:tcPr>
            <w:tcW w:w="4840" w:type="dxa"/>
          </w:tcPr>
          <w:p w:rsidR="00CF58FE" w:rsidRPr="001B048B" w:rsidRDefault="00CF58FE" w:rsidP="00E33BF6">
            <w:pPr>
              <w:tabs>
                <w:tab w:val="left" w:pos="435"/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لا تـحْـسـبـــوا الـعُـرْبَ فــي أوطـانـهــم رمَـمـــــــــــــا</w:t>
            </w:r>
          </w:p>
        </w:tc>
      </w:tr>
      <w:tr w:rsidR="00CF58FE" w:rsidRPr="001B048B" w:rsidTr="00E33BF6">
        <w:trPr>
          <w:cnfStyle w:val="000000100000"/>
          <w:trHeight w:val="304"/>
        </w:trPr>
        <w:tc>
          <w:tcPr>
            <w:cnfStyle w:val="001000000000"/>
            <w:tcW w:w="4020" w:type="dxa"/>
          </w:tcPr>
          <w:p w:rsidR="00CF58FE" w:rsidRPr="001B048B" w:rsidRDefault="00CF58FE" w:rsidP="00E33BF6">
            <w:pPr>
              <w:tabs>
                <w:tab w:val="left" w:pos="435"/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إنّ الـزمــانَ الـذي أولاكــمْ نِـعَـمـــــــــــــــــا</w:t>
            </w:r>
          </w:p>
        </w:tc>
        <w:tc>
          <w:tcPr>
            <w:tcW w:w="4840" w:type="dxa"/>
          </w:tcPr>
          <w:p w:rsidR="00CF58FE" w:rsidRPr="001B048B" w:rsidRDefault="00CF58FE" w:rsidP="00E33BF6">
            <w:pPr>
              <w:tabs>
                <w:tab w:val="left" w:pos="435"/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هـــو الـزمــانُ الـذي نــرجـــو بـــــه نِعَـمــــــــــــــــــا</w:t>
            </w:r>
          </w:p>
        </w:tc>
      </w:tr>
      <w:tr w:rsidR="00CF58FE" w:rsidRPr="001B048B" w:rsidTr="00E33BF6">
        <w:trPr>
          <w:cnfStyle w:val="000000010000"/>
          <w:trHeight w:val="304"/>
        </w:trPr>
        <w:tc>
          <w:tcPr>
            <w:cnfStyle w:val="001000000000"/>
            <w:tcW w:w="4020" w:type="dxa"/>
          </w:tcPr>
          <w:p w:rsidR="00CF58FE" w:rsidRPr="001B048B" w:rsidRDefault="00CF58FE" w:rsidP="00E33BF6">
            <w:pPr>
              <w:tabs>
                <w:tab w:val="left" w:pos="435"/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وهــذه صُـحُـفُ الـتـاريـــــــــخُ نــاطـقـــــــة</w:t>
            </w:r>
          </w:p>
        </w:tc>
        <w:tc>
          <w:tcPr>
            <w:tcW w:w="4840" w:type="dxa"/>
          </w:tcPr>
          <w:p w:rsidR="00CF58FE" w:rsidRPr="001B048B" w:rsidRDefault="00CF58FE" w:rsidP="00E33BF6">
            <w:pPr>
              <w:tabs>
                <w:tab w:val="left" w:pos="435"/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بـفـَضـْلـنــا فـاســـألـــوا الـرومــان والـعَـجـمـــــــــــــا</w:t>
            </w:r>
          </w:p>
        </w:tc>
      </w:tr>
      <w:tr w:rsidR="00CF58FE" w:rsidRPr="001B048B" w:rsidTr="00E33BF6">
        <w:trPr>
          <w:cnfStyle w:val="000000100000"/>
          <w:trHeight w:val="319"/>
        </w:trPr>
        <w:tc>
          <w:tcPr>
            <w:cnfStyle w:val="001000000000"/>
            <w:tcW w:w="4020" w:type="dxa"/>
          </w:tcPr>
          <w:p w:rsidR="00CF58FE" w:rsidRPr="001B048B" w:rsidRDefault="00CF58FE" w:rsidP="00E33BF6">
            <w:pPr>
              <w:tabs>
                <w:tab w:val="left" w:pos="435"/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ولا تـظـنـُّـوا هـمــوم الـدّهــر تـُقـعِـدنـــــــــا  </w:t>
            </w:r>
          </w:p>
        </w:tc>
        <w:tc>
          <w:tcPr>
            <w:tcW w:w="4840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إنّ الـهـمــومَ سـتـُحـيـي بـيـنـنــا الـهــِمــمـــــــــــــــــا</w:t>
            </w:r>
          </w:p>
        </w:tc>
      </w:tr>
    </w:tbl>
    <w:p w:rsidR="00CF58FE" w:rsidRPr="001B048B" w:rsidRDefault="00CF58FE" w:rsidP="00CF58FE">
      <w:pPr>
        <w:tabs>
          <w:tab w:val="left" w:pos="435"/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2 ـ الشاعر فؤاد الخطيب يقول قصيدة يُحيّي بها استقلال العرب ونهضة الحسين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Ind w:w="447" w:type="dxa"/>
        <w:tblLook w:val="04A0"/>
      </w:tblPr>
      <w:tblGrid>
        <w:gridCol w:w="4127"/>
        <w:gridCol w:w="4739"/>
      </w:tblGrid>
      <w:tr w:rsidR="00CF58FE" w:rsidRPr="001B048B" w:rsidTr="00E33BF6">
        <w:trPr>
          <w:cnfStyle w:val="100000000000"/>
          <w:trHeight w:val="360"/>
        </w:trPr>
        <w:tc>
          <w:tcPr>
            <w:cnfStyle w:val="001000000000"/>
            <w:tcW w:w="412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حـيِّ الـشريـفَ وحيِّ البـيـتَ والحـرمــــــــــــا          </w:t>
            </w:r>
          </w:p>
        </w:tc>
        <w:tc>
          <w:tcPr>
            <w:tcW w:w="473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وانـْـهـضْ فـمِـثـلــكَ يــرعـى الـعَهْــدَ والـذمَـمــــــــــا</w:t>
            </w:r>
          </w:p>
        </w:tc>
      </w:tr>
      <w:tr w:rsidR="00CF58FE" w:rsidRPr="001B048B" w:rsidTr="00E33BF6">
        <w:trPr>
          <w:cnfStyle w:val="000000100000"/>
          <w:trHeight w:val="344"/>
        </w:trPr>
        <w:tc>
          <w:tcPr>
            <w:cnfStyle w:val="001000000000"/>
            <w:tcW w:w="412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يا صـــــــــــاحـبَ الـهِـمَّـة الـشـمّـاء أنتَ لـهـا      </w:t>
            </w:r>
          </w:p>
        </w:tc>
        <w:tc>
          <w:tcPr>
            <w:tcW w:w="473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إنْ كــان غـيـرُكَ يــرضـى الأيْــنَ والـســأمــــــــــــــا</w:t>
            </w:r>
          </w:p>
        </w:tc>
      </w:tr>
      <w:tr w:rsidR="00CF58FE" w:rsidRPr="001B048B" w:rsidTr="00E33BF6">
        <w:trPr>
          <w:cnfStyle w:val="000000010000"/>
          <w:trHeight w:val="344"/>
        </w:trPr>
        <w:tc>
          <w:tcPr>
            <w:cnfStyle w:val="001000000000"/>
            <w:tcW w:w="4127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واسْمـعْ قـصــــــــــــائـدَ ثارتْ مـن مكـامِنهــا</w:t>
            </w:r>
          </w:p>
        </w:tc>
        <w:tc>
          <w:tcPr>
            <w:tcW w:w="473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إنْ شـئـتـهــا شـُهُـبــا ً أو شـئـتـهــا رُجُـمــــــــــــــــا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3 ـ قال خير الدين الزركليّ في قصيدته ( العرب والترك ) يصف فظائع الأتراك :</w:t>
      </w:r>
    </w:p>
    <w:tbl>
      <w:tblPr>
        <w:tblStyle w:val="-3"/>
        <w:tblpPr w:leftFromText="180" w:rightFromText="180" w:vertAnchor="text" w:horzAnchor="margin" w:tblpXSpec="center" w:tblpY="247"/>
        <w:bidiVisual/>
        <w:tblW w:w="0" w:type="auto"/>
        <w:tblLook w:val="04A0"/>
      </w:tblPr>
      <w:tblGrid>
        <w:gridCol w:w="4378"/>
        <w:gridCol w:w="4378"/>
      </w:tblGrid>
      <w:tr w:rsidR="00CF58FE" w:rsidRPr="001B048B" w:rsidTr="00E33BF6">
        <w:trPr>
          <w:cnfStyle w:val="100000000000"/>
          <w:trHeight w:val="310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عـتــا أحفادُ جـنـكـيــز فـســــــــــــــــــــــــاقـــــوا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ســـــــــــــــــــــلائــلَ يـعْــــرُبَ ســوْقَ الـعـبـيـــد</w:t>
            </w:r>
          </w:p>
        </w:tc>
      </w:tr>
      <w:tr w:rsidR="00CF58FE" w:rsidRPr="001B048B" w:rsidTr="00E33BF6">
        <w:trPr>
          <w:cnfStyle w:val="000000100000"/>
          <w:trHeight w:val="325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فـكـمْ قـتـــلــوا مـن الأخـيـــــــــــــــــــار صـيْـــدا ً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وكـمْ ســـــــــــــامــوا الـمـهــانـــــة مـن عـمـيــد</w:t>
            </w:r>
          </w:p>
        </w:tc>
      </w:tr>
      <w:tr w:rsidR="00CF58FE" w:rsidRPr="001B048B" w:rsidTr="00E33BF6">
        <w:trPr>
          <w:cnfStyle w:val="000000010000"/>
          <w:trHeight w:val="325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وكـمْ حـمــلـوا عـلى الأعْــواد ظـُلـمـــــــــــــــــــا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وكـــــــــــــــمْ ســقــــــوا الـمـنـيَّــة مـن شـهـيــد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4 ـ قال الشاعر رشيد أيّوب من المهجر يمجّد الثورة العربيّة الكبرى ويعدّد محاسنها :</w:t>
      </w:r>
    </w:p>
    <w:tbl>
      <w:tblPr>
        <w:tblStyle w:val="-3"/>
        <w:tblpPr w:leftFromText="180" w:rightFromText="180" w:vertAnchor="text" w:horzAnchor="margin" w:tblpXSpec="center" w:tblpY="163"/>
        <w:bidiVisual/>
        <w:tblW w:w="0" w:type="auto"/>
        <w:tblLook w:val="04A0"/>
      </w:tblPr>
      <w:tblGrid>
        <w:gridCol w:w="4354"/>
        <w:gridCol w:w="4512"/>
      </w:tblGrid>
      <w:tr w:rsidR="00CF58FE" w:rsidRPr="001B048B" w:rsidTr="00E33BF6">
        <w:trPr>
          <w:cnfStyle w:val="100000000000"/>
          <w:trHeight w:val="297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مـن أقــاصي الـروم نـُهـديــكَ الـســـــــــــــــــلامْ    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مــــــع نـسـيــــــــــــــم الـسَّــحَـــــــــــــــــــــــــــرْ</w:t>
            </w:r>
          </w:p>
        </w:tc>
      </w:tr>
      <w:tr w:rsidR="00CF58FE" w:rsidRPr="001B048B" w:rsidTr="00E33BF6">
        <w:trPr>
          <w:cnfStyle w:val="000000100000"/>
          <w:trHeight w:val="297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يــا شــريــفا ً كـلــّمـا نــاحَ الـحَمَـــــــــــــــــــــامْ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فـــــوق غـُـصــــــــــــــــن الـشـجـــــــــــــــــــــــرْ</w:t>
            </w:r>
          </w:p>
        </w:tc>
      </w:tr>
      <w:tr w:rsidR="00CF58FE" w:rsidRPr="001B048B" w:rsidTr="00E33BF6">
        <w:trPr>
          <w:cnfStyle w:val="000000010000"/>
          <w:trHeight w:val="297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صـــــــــــــــاحبَ الـسيفِ الـصقـيل الـمُـسـتهـابْ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فـــــــي ديـــاجــــــــــــــــــــــــــــــــــــي الـمِـحَــنْ</w:t>
            </w:r>
          </w:p>
        </w:tc>
      </w:tr>
      <w:tr w:rsidR="00CF58FE" w:rsidRPr="001B048B" w:rsidTr="00E33BF6">
        <w:trPr>
          <w:cnfStyle w:val="000000100000"/>
          <w:trHeight w:val="311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أنـتَ مـن قــوْم ٍ لـهــم تـعـنــو الـرقــــــــــــــــابْ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مـن قــديــــــــــــــــــــــــــــــــــــــــــــــــم الـزمــنْ</w:t>
            </w:r>
          </w:p>
        </w:tc>
      </w:tr>
    </w:tbl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Pr="001B048B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59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5 ـ قال الشاعر جميل صدقي الزهاويّ في قصيدته ( النائحة ) بمناسبة دخول القوّات العربيّة إلى دمشق في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الثالث من تشرين الأوّل 1918م :</w:t>
      </w:r>
    </w:p>
    <w:tbl>
      <w:tblPr>
        <w:tblStyle w:val="-3"/>
        <w:tblpPr w:leftFromText="180" w:rightFromText="180" w:vertAnchor="text" w:horzAnchor="margin" w:tblpXSpec="center" w:tblpY="176"/>
        <w:bidiVisual/>
        <w:tblW w:w="0" w:type="auto"/>
        <w:tblLook w:val="04A0"/>
      </w:tblPr>
      <w:tblGrid>
        <w:gridCol w:w="4134"/>
        <w:gridCol w:w="4842"/>
      </w:tblGrid>
      <w:tr w:rsidR="00CF58FE" w:rsidRPr="001B048B" w:rsidTr="00E33BF6">
        <w:trPr>
          <w:cnfStyle w:val="100000000000"/>
          <w:trHeight w:val="340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وجاءتْ خـيـولُ العُرْب تعْـدو وراءهــــــــــــــا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بـمَـقـْــرُبـَــة ٍ لـلإنـكـلـيـــز خـيــــــــــــــــــــــــــــــــولُ</w:t>
            </w:r>
          </w:p>
        </w:tc>
      </w:tr>
      <w:tr w:rsidR="00CF58FE" w:rsidRPr="001B048B" w:rsidTr="00E33BF6">
        <w:trPr>
          <w:cnfStyle w:val="000000100000"/>
          <w:trHeight w:val="340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هـنـالـك أهْـلُ الـشـــــــــــــام صاحـوا وكـبّروا 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وكـبّـــرَ بـهــا أعـــــــــــــلامٌ وســهــــــــــــــــــــــــولُ</w:t>
            </w:r>
          </w:p>
        </w:tc>
      </w:tr>
      <w:tr w:rsidR="00CF58FE" w:rsidRPr="001B048B" w:rsidTr="00E33BF6">
        <w:trPr>
          <w:cnfStyle w:val="000000010000"/>
          <w:trHeight w:val="356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وكـــــــــان لأخـْذ الـثأر قد ثـــــارَ ضـيْغــــــــمٌ  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لـــه فـــي مَـغـــــــــــــــــار الـغــابـتـيــن شـُبــــــــــولُ</w:t>
            </w:r>
          </w:p>
        </w:tc>
      </w:tr>
      <w:tr w:rsidR="00CF58FE" w:rsidRPr="001B048B" w:rsidTr="00E33BF6">
        <w:trPr>
          <w:cnfStyle w:val="000000100000"/>
          <w:trHeight w:val="356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أغـَـرُّ كـريمُ الأصْـــــــــــــــل من فـرْع هــاشم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فـطـــابَ لــه فــرْعٌ وطــابَ لــه أصــــــــــــــــــــــــولُ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6 ـ قال الشاعر أبو الفضل الوليد في قصيدته ( نشيد العلم ) بمناسبة رفع العلم العربيّ في دمشق في الثالث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والعشرين من تشرين الأوّل 1918م :</w:t>
      </w:r>
    </w:p>
    <w:tbl>
      <w:tblPr>
        <w:tblStyle w:val="-3"/>
        <w:tblpPr w:leftFromText="180" w:rightFromText="180" w:vertAnchor="text" w:horzAnchor="margin" w:tblpXSpec="center" w:tblpY="252"/>
        <w:bidiVisual/>
        <w:tblW w:w="0" w:type="auto"/>
        <w:tblLook w:val="04A0"/>
      </w:tblPr>
      <w:tblGrid>
        <w:gridCol w:w="4244"/>
        <w:gridCol w:w="4952"/>
      </w:tblGrid>
      <w:tr w:rsidR="00CF58FE" w:rsidRPr="001B048B" w:rsidTr="00E33BF6">
        <w:trPr>
          <w:cnfStyle w:val="100000000000"/>
          <w:trHeight w:val="289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الـعُرْبُ حولـك جُنـْدٌ أيّـهـا الـعـلــــــــــــــــــــــمُ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مـنـهـــم تـآلــفــتْ الأوطــارُ والـهـِـمـــــــــــــــــــــــــــمُ</w:t>
            </w:r>
          </w:p>
        </w:tc>
      </w:tr>
      <w:tr w:rsidR="00CF58FE" w:rsidRPr="001B048B" w:rsidTr="00E33BF6">
        <w:trPr>
          <w:cnfStyle w:val="000000100000"/>
          <w:trHeight w:val="289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من خـُضـرة ٍ وبيــاض ٍ نعْـمـــــــــــــة ٌ وهُـدى  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وحُـمْـــرة ٍ وسَـــــــــــــــــــــــــــــواد ٍ نـقـْمــــــــة ٌ ودمُ</w:t>
            </w:r>
          </w:p>
        </w:tc>
      </w:tr>
      <w:tr w:rsidR="00CF58FE" w:rsidRPr="001B048B" w:rsidTr="00E33BF6">
        <w:trPr>
          <w:cnfStyle w:val="000000010000"/>
          <w:trHeight w:val="289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ألـوانـكَ اسْـتـكـمـلـتْ أمـجــــــــــــــــادَ ممـلـكـةٍ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فـيـهـــا تـــلاقــــى الـنـُّـهــى والـبـــــــــــــــأسُ والكـرمُ</w:t>
            </w:r>
          </w:p>
        </w:tc>
      </w:tr>
      <w:tr w:rsidR="00CF58FE" w:rsidRPr="001B048B" w:rsidTr="00E33BF6">
        <w:trPr>
          <w:cnfStyle w:val="000000100000"/>
          <w:trHeight w:val="289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إلـيـكَ نــرنــو وفــي أجـفـانـنــا عِـبَــــــــــــــــرٌ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وفــي الـقـلـــوب شـعــــورٌ بـــــــــــــــــاتَ يـحْـتـــــــدمُ</w:t>
            </w:r>
          </w:p>
        </w:tc>
      </w:tr>
      <w:tr w:rsidR="00CF58FE" w:rsidRPr="001B048B" w:rsidTr="00E33BF6">
        <w:trPr>
          <w:cnfStyle w:val="000000010000"/>
          <w:trHeight w:val="303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من الـحـجــاز إلـى أرض الـشــــــــــــــام إلــى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الـعــــراق لــكَ الآفــــــــــــــــــاقُ تـبْـتـســــــــــــــــــــمُ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7 ـ قال الشــــــاعر القرويّ رشيد سليم الخوري في حديثه عن الشريف الحسين بن عليّ وشرعيّته الدينيّة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التي تؤهله للخلافة والقيادة :</w:t>
      </w:r>
    </w:p>
    <w:tbl>
      <w:tblPr>
        <w:tblStyle w:val="-3"/>
        <w:tblpPr w:leftFromText="180" w:rightFromText="180" w:vertAnchor="text" w:horzAnchor="margin" w:tblpXSpec="center" w:tblpY="176"/>
        <w:bidiVisual/>
        <w:tblW w:w="0" w:type="auto"/>
        <w:tblLook w:val="04A0"/>
      </w:tblPr>
      <w:tblGrid>
        <w:gridCol w:w="4134"/>
        <w:gridCol w:w="4842"/>
      </w:tblGrid>
      <w:tr w:rsidR="00CF58FE" w:rsidRPr="001B048B" w:rsidTr="00E33BF6">
        <w:trPr>
          <w:cnfStyle w:val="100000000000"/>
          <w:trHeight w:val="341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مـلـكٌ عـلـى الإســــــــــــلام أبْـدى غـيـــــــرة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قــرَّتْ بـهــــا عـيْـنُ الــرســـــول بـقـبـــــــــــــــــــــره</w:t>
            </w:r>
          </w:p>
        </w:tc>
      </w:tr>
      <w:tr w:rsidR="00CF58FE" w:rsidRPr="001B048B" w:rsidTr="00E33BF6">
        <w:trPr>
          <w:cnfStyle w:val="000000100000"/>
          <w:trHeight w:val="357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نـَصَرَ الـمــــــــــروءة َ فـالـمـسـيـحُ فـأحْـمــدُ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يـتـبــدلان الـتـهـنـئــــات بـنـصْــــــــــــــــــــــــــــــــره</w:t>
            </w:r>
          </w:p>
        </w:tc>
      </w:tr>
      <w:tr w:rsidR="00CF58FE" w:rsidRPr="001B048B" w:rsidTr="00E33BF6">
        <w:trPr>
          <w:cnfStyle w:val="000000010000"/>
          <w:trHeight w:val="341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عــاد الـرشـيــدُ وعـاد بــــــــــاهـرُ عـصْـــره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سـبـحـــان مـن بـعـثَ الـحـسـيــنَ لـنـشـْــــــــــــــــــره</w:t>
            </w:r>
          </w:p>
        </w:tc>
      </w:tr>
      <w:tr w:rsidR="00CF58FE" w:rsidRPr="001B048B" w:rsidTr="00E33BF6">
        <w:trPr>
          <w:cnfStyle w:val="000000100000"/>
          <w:trHeight w:val="341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الـلـيلُ خـيْـطـٌ من حِــداد مـغـيـبـــــــــــــــــــه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والـصـُّـبْــحُ سـهْــمٌ مـن أشـعَّــة فـجْــــــــــــــــــــــــره</w:t>
            </w:r>
          </w:p>
        </w:tc>
      </w:tr>
      <w:tr w:rsidR="00CF58FE" w:rsidRPr="001B048B" w:rsidTr="00E33BF6">
        <w:trPr>
          <w:cnfStyle w:val="000000010000"/>
          <w:trHeight w:val="357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ذكـْــرٌ تـضَـوَّع  فــي الجـزيـرة ناشـــــــــــرا ً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مـنـهـــا رُفـــاتُ الـعـــاطـفـيــن بـنـشـْــــــــــــــــــــــره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8 ـ الشاعر محمد كامـــــل شعيب في قصيدته ( الخـــلافة وجـــلالة الملك الهاشميّ ) يحتفي ببيعة الشريف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الحسين بالخلافة بعد أن ألغى الاتـّحاديون الأتراك الخلافة :</w:t>
      </w:r>
    </w:p>
    <w:tbl>
      <w:tblPr>
        <w:tblStyle w:val="-3"/>
        <w:tblpPr w:leftFromText="180" w:rightFromText="180" w:vertAnchor="text" w:horzAnchor="margin" w:tblpXSpec="center" w:tblpY="247"/>
        <w:bidiVisual/>
        <w:tblW w:w="0" w:type="auto"/>
        <w:tblLook w:val="04A0"/>
      </w:tblPr>
      <w:tblGrid>
        <w:gridCol w:w="4134"/>
        <w:gridCol w:w="4842"/>
      </w:tblGrid>
      <w:tr w:rsidR="00CF58FE" w:rsidRPr="001B048B" w:rsidTr="00E33BF6">
        <w:trPr>
          <w:cnfStyle w:val="100000000000"/>
          <w:trHeight w:val="305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إلـيـه أنـتـهـى أمْــرُ الـخــــــــــــلافــة إذ غــدا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لأعـبــائـهـــا فــي يـعْــرُب ٍ خـيْــر حــامـــــــــــــــــــل</w:t>
            </w:r>
          </w:p>
        </w:tc>
      </w:tr>
      <w:tr w:rsidR="00CF58FE" w:rsidRPr="001B048B" w:rsidTr="00E33BF6">
        <w:trPr>
          <w:cnfStyle w:val="000000100000"/>
          <w:trHeight w:val="320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ويا مُنـْقـذ الـعُــرْب ِالـذي حـــــــــــاز فـضـْلـهُ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مَـقــامــا ً لـعَـمْــري بــاذخــا ً لــم يُـطـــــــــــــــــــاول</w:t>
            </w:r>
          </w:p>
        </w:tc>
      </w:tr>
      <w:tr w:rsidR="00CF58FE" w:rsidRPr="001B048B" w:rsidTr="00E33BF6">
        <w:trPr>
          <w:cnfStyle w:val="000000010000"/>
          <w:trHeight w:val="305"/>
        </w:trPr>
        <w:tc>
          <w:tcPr>
            <w:cnfStyle w:val="001000000000"/>
            <w:tcW w:w="413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إلــيــكَ مـلـيــكَ الـعُـرْب مـنـِّـــــــــــــي بـيْعــة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مُــبـــاركــة ٌ عــن أهْــل صـيـــدا وعــامــــــــــــــــــل ِ</w:t>
            </w:r>
          </w:p>
        </w:tc>
      </w:tr>
    </w:tbl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900E9A" w:rsidRPr="001B048B" w:rsidRDefault="00AA702F" w:rsidP="00900E9A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60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lastRenderedPageBreak/>
        <w:t xml:space="preserve">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9 ـ الشاعر شبلي المــــلاط يشيد بجهود الأمير ( الملك ) عبد الله القوميّـــة ، ومساعيـــه في خدمة الأمّــة</w:t>
      </w:r>
    </w:p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العربيّة ، ودوره المشرّف في الثورة العربيّة :</w:t>
      </w:r>
    </w:p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tblpPr w:leftFromText="180" w:rightFromText="180" w:vertAnchor="text" w:horzAnchor="margin" w:tblpXSpec="center" w:tblpY="151"/>
        <w:bidiVisual/>
        <w:tblW w:w="0" w:type="auto"/>
        <w:tblLook w:val="04A0"/>
      </w:tblPr>
      <w:tblGrid>
        <w:gridCol w:w="4024"/>
        <w:gridCol w:w="4620"/>
      </w:tblGrid>
      <w:tr w:rsidR="00900E9A" w:rsidRPr="001B048B" w:rsidTr="00900E9A">
        <w:trPr>
          <w:cnfStyle w:val="100000000000"/>
          <w:trHeight w:val="329"/>
        </w:trPr>
        <w:tc>
          <w:tcPr>
            <w:cnfStyle w:val="001000000000"/>
            <w:tcW w:w="4024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أمَـيـرَ عـمّــــــــــــانَ هــل لـلـعـيــد طـلـعـتــه</w:t>
            </w:r>
          </w:p>
        </w:tc>
        <w:tc>
          <w:tcPr>
            <w:tcW w:w="4620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أيّــامَ تـضـْـحـــكُ بـغـــدادُ وعـمّــــــــــــــــــــــــــــانُ</w:t>
            </w:r>
          </w:p>
        </w:tc>
      </w:tr>
      <w:tr w:rsidR="00900E9A" w:rsidRPr="001B048B" w:rsidTr="00900E9A">
        <w:trPr>
          <w:cnfStyle w:val="000000100000"/>
          <w:trHeight w:val="345"/>
        </w:trPr>
        <w:tc>
          <w:tcPr>
            <w:cnfStyle w:val="001000000000"/>
            <w:tcW w:w="4024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مُـجــــــــــــاهِــدٌ فــي سـبـيــل الله لـيس لــه   </w:t>
            </w:r>
          </w:p>
        </w:tc>
        <w:tc>
          <w:tcPr>
            <w:tcW w:w="4620" w:type="dxa"/>
          </w:tcPr>
          <w:p w:rsidR="00900E9A" w:rsidRPr="001B048B" w:rsidRDefault="00900E9A" w:rsidP="00900E9A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إلا الـحـقــــائــقَ أنـصـــــــارٌ وأعــــــــــــــــــــــوانُ</w:t>
            </w:r>
          </w:p>
        </w:tc>
      </w:tr>
    </w:tbl>
    <w:p w:rsidR="00900E9A" w:rsidRDefault="00900E9A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10 ـ الشاعر خير الدين زركليّ يتحدث عن غدر الحلفاء وظلمهم :</w:t>
      </w:r>
    </w:p>
    <w:tbl>
      <w:tblPr>
        <w:tblStyle w:val="-3"/>
        <w:tblpPr w:leftFromText="180" w:rightFromText="180" w:vertAnchor="text" w:horzAnchor="margin" w:tblpXSpec="center" w:tblpY="254"/>
        <w:bidiVisual/>
        <w:tblW w:w="0" w:type="auto"/>
        <w:tblLook w:val="04A0"/>
      </w:tblPr>
      <w:tblGrid>
        <w:gridCol w:w="4024"/>
        <w:gridCol w:w="4732"/>
      </w:tblGrid>
      <w:tr w:rsidR="00CF58FE" w:rsidRPr="001B048B" w:rsidTr="00E33BF6">
        <w:trPr>
          <w:cnfStyle w:val="100000000000"/>
          <w:trHeight w:val="294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فـيــمَ الــونى وديــارُ الـشــــــــــــام تـُقـْتـسمُ   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أيــنَ الـعـهـــودُ الـتــي لـم تـُرْعَ والـذِمَــــــــــــــــــــمُ</w:t>
            </w:r>
          </w:p>
        </w:tc>
      </w:tr>
      <w:tr w:rsidR="00CF58FE" w:rsidRPr="001B048B" w:rsidTr="00E33BF6">
        <w:trPr>
          <w:cnfStyle w:val="000000100000"/>
          <w:trHeight w:val="308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هـل صَحَّ مــــــــــا قـيل من عَهْدٍ ومن عِــدَّة ٍ               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وقـد رأيْــتُ حـقـــوقَ الـعــــــــــــــرب تـُهْـتـضــــــــمُ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11 ـ الشاعر مصطفى الغلايينيّ يدعو إلى الثورة لاسترداد الحقوق المستلبة :</w:t>
      </w:r>
    </w:p>
    <w:tbl>
      <w:tblPr>
        <w:tblStyle w:val="-3"/>
        <w:tblpPr w:leftFromText="180" w:rightFromText="180" w:vertAnchor="text" w:horzAnchor="margin" w:tblpXSpec="center" w:tblpY="150"/>
        <w:bidiVisual/>
        <w:tblW w:w="0" w:type="auto"/>
        <w:tblLook w:val="04A0"/>
      </w:tblPr>
      <w:tblGrid>
        <w:gridCol w:w="4024"/>
        <w:gridCol w:w="4732"/>
      </w:tblGrid>
      <w:tr w:rsidR="00CF58FE" w:rsidRPr="001B048B" w:rsidTr="00E33BF6">
        <w:trPr>
          <w:cnfStyle w:val="100000000000"/>
          <w:trHeight w:val="294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هُـبُّـــــــــــــوا فـأمَّـتـُكم أمْـسَتْ عـلـى خـطـر      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جــارتْ عـلـيـهـــا الأعــــــــــادي جــوْرَ مُنـتـقـِـــــــم</w:t>
            </w:r>
          </w:p>
        </w:tc>
      </w:tr>
      <w:tr w:rsidR="00CF58FE" w:rsidRPr="001B048B" w:rsidTr="00E33BF6">
        <w:trPr>
          <w:cnfStyle w:val="000000100000"/>
          <w:trHeight w:val="294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حـتـى تـسيـلَ ربــوعُ الـشــــــــــــام مُفـْعمـة ً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دمـــا ً يـسـيــلُ الـردى فــي سـيــله الـعَــــــــــــــــرم ِ</w:t>
            </w:r>
          </w:p>
        </w:tc>
      </w:tr>
      <w:tr w:rsidR="00CF58FE" w:rsidRPr="001B048B" w:rsidTr="00E33BF6">
        <w:trPr>
          <w:cnfStyle w:val="000000010000"/>
          <w:trHeight w:val="294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وذِمَّـــة ُالـعُــرْب والأيـــــــــــــــامُ شــاهـــدة ً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لـَنـَضـْـرمَـنَّ الـوغـــــــــــى فـي الـسَّهْــل والـظـُّــلـَــم</w:t>
            </w:r>
          </w:p>
        </w:tc>
      </w:tr>
      <w:tr w:rsidR="00CF58FE" w:rsidRPr="001B048B" w:rsidTr="00E33BF6">
        <w:trPr>
          <w:cnfStyle w:val="000000100000"/>
          <w:trHeight w:val="308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حـتى يُخـلــَّـوا بــــــــــــــــلادَ العُرْب أجمعها                 </w:t>
            </w:r>
          </w:p>
        </w:tc>
        <w:tc>
          <w:tcPr>
            <w:tcW w:w="473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مـن ســـاحــل الـــروم حـتى ســاحــل الـعـجـــــــــــم ِ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12 ـ الشاعر إلياس فرحات في المهجر يطلب من وطنه لبنان الانضمام إلى الدولة العربيّة في سوريا :</w:t>
      </w:r>
    </w:p>
    <w:tbl>
      <w:tblPr>
        <w:tblStyle w:val="-3"/>
        <w:tblpPr w:leftFromText="180" w:rightFromText="180" w:vertAnchor="text" w:horzAnchor="margin" w:tblpXSpec="center" w:tblpY="171"/>
        <w:bidiVisual/>
        <w:tblW w:w="0" w:type="auto"/>
        <w:tblLook w:val="04A0"/>
      </w:tblPr>
      <w:tblGrid>
        <w:gridCol w:w="4024"/>
        <w:gridCol w:w="4952"/>
      </w:tblGrid>
      <w:tr w:rsidR="00CF58FE" w:rsidRPr="001B048B" w:rsidTr="00E33BF6">
        <w:trPr>
          <w:cnfStyle w:val="100000000000"/>
          <w:trHeight w:val="360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فــإنْ لـم تـرْضَ بـالـعُـرْب اتـِّصـــــــــــــــــالا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فــلا تـجْـعَــلْ جــزاءَ الـخـيــر شـــــــــــــــــــــــــــــــــرّا</w:t>
            </w:r>
          </w:p>
        </w:tc>
      </w:tr>
      <w:tr w:rsidR="00CF58FE" w:rsidRPr="001B048B" w:rsidTr="00E33BF6">
        <w:trPr>
          <w:cnfStyle w:val="000000100000"/>
          <w:trHeight w:val="360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 لا تـطـلــبْ لأوروبــا انـتـصــــــــــــــــــارا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عـلــى الـشـعـب الـــذي ولاكَ نـصْــــــــــــــــــــــــــــــرا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13 ـ الشاعر محمد مهدي الجواهريّ يخاطب الشريف الحسين بن عليّ بعد نفيه إلى قبرص :</w:t>
      </w:r>
    </w:p>
    <w:tbl>
      <w:tblPr>
        <w:tblStyle w:val="-3"/>
        <w:tblpPr w:leftFromText="180" w:rightFromText="180" w:vertAnchor="text" w:horzAnchor="margin" w:tblpXSpec="center" w:tblpY="255"/>
        <w:bidiVisual/>
        <w:tblW w:w="0" w:type="auto"/>
        <w:tblLook w:val="04A0"/>
      </w:tblPr>
      <w:tblGrid>
        <w:gridCol w:w="4024"/>
        <w:gridCol w:w="4952"/>
      </w:tblGrid>
      <w:tr w:rsidR="00CF58FE" w:rsidRPr="001B048B" w:rsidTr="00E33BF6">
        <w:trPr>
          <w:cnfStyle w:val="100000000000"/>
          <w:trHeight w:val="336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شـيـــــــخَ الجـزيرة أنتَ الـيـــــــومَ مُـرْتهـنٌ 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بـحُـسْـن فِـعْــلـكَ مـن صِــدْق ٍ وإيـثــــــــــــــــــــــــــــار</w:t>
            </w:r>
          </w:p>
        </w:tc>
      </w:tr>
      <w:tr w:rsidR="00CF58FE" w:rsidRPr="001B048B" w:rsidTr="00E33BF6">
        <w:trPr>
          <w:cnfStyle w:val="000000100000"/>
          <w:trHeight w:val="321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لـَتـحْـمِـدنَّ من الـدنـيــــــــــــــــا عــواقـبـهـا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فـقـد أريْـتـَـكَ عُـقـبـــــــــــــــــى هــــــــــذه الـــــــــــدار</w:t>
            </w:r>
          </w:p>
        </w:tc>
      </w:tr>
      <w:tr w:rsidR="00CF58FE" w:rsidRPr="001B048B" w:rsidTr="00E33BF6">
        <w:trPr>
          <w:cnfStyle w:val="000000010000"/>
          <w:trHeight w:val="321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يا نـاهـضا ً بـأبُـَــــــاة الـضيم مُنتـفضـــــــــا ً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عـن أنْ يـمُــدَّ يــدا ً لـلـذلِّ والـعــــــــــــــــــــــــــــــــــار</w:t>
            </w:r>
          </w:p>
        </w:tc>
      </w:tr>
      <w:tr w:rsidR="00CF58FE" w:rsidRPr="001B048B" w:rsidTr="00E33BF6">
        <w:trPr>
          <w:cnfStyle w:val="000000100000"/>
          <w:trHeight w:val="321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فـي ذِمَّـة الله والـتــــــاريخ مـــــــــا تـركـَـتْ  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آثـــاركَ الـغـُـرُّ مـن غـَــرَّاء آثــــــــــــــــــــــــــــــــــــار</w:t>
            </w:r>
          </w:p>
        </w:tc>
      </w:tr>
      <w:tr w:rsidR="00CF58FE" w:rsidRPr="001B048B" w:rsidTr="00E33BF6">
        <w:trPr>
          <w:cnfStyle w:val="000000010000"/>
          <w:trHeight w:val="336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إنْ لـــم يـقـيـمــــــــــــوا لك الـذكرى مُخلــدَّة</w:t>
            </w:r>
          </w:p>
        </w:tc>
        <w:tc>
          <w:tcPr>
            <w:tcW w:w="495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فــإنَّ اسْـمـــكَ فـيـنـــا خـيْــرُ تـذكـــــــــــــــــــــــــــــــار</w:t>
            </w:r>
          </w:p>
        </w:tc>
      </w:tr>
    </w:tbl>
    <w:p w:rsidR="00CF58FE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Pr="001B048B" w:rsidRDefault="00AA702F" w:rsidP="00CE5034">
      <w:pPr>
        <w:tabs>
          <w:tab w:val="left" w:pos="580"/>
          <w:tab w:val="left" w:pos="67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61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lastRenderedPageBreak/>
        <w:t xml:space="preserve">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14 ـ أحمد شوقي يرثي الشريف الحسين بن عليّ :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Ind w:w="447" w:type="dxa"/>
        <w:tblLook w:val="04A0"/>
      </w:tblPr>
      <w:tblGrid>
        <w:gridCol w:w="4024"/>
        <w:gridCol w:w="4842"/>
      </w:tblGrid>
      <w:tr w:rsidR="00CF58FE" w:rsidRPr="001B048B" w:rsidTr="00E33BF6">
        <w:trPr>
          <w:cnfStyle w:val="100000000000"/>
          <w:trHeight w:val="309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لك فـي الأرض والـسـمــــــــــــــــــاء مـأتـمُ 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قــامَ فـيـهــا أبــو الـمـلــوك هــاشـــــــــــــــــــــــــــــمْ</w:t>
            </w:r>
          </w:p>
        </w:tc>
      </w:tr>
      <w:tr w:rsidR="00CF58FE" w:rsidRPr="001B048B" w:rsidTr="00E33BF6">
        <w:trPr>
          <w:cnfStyle w:val="000000100000"/>
          <w:trHeight w:val="309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قـعَدَ الآلُ لــلـعــــــــــــــــــــزاء وقـــامــــــتْ 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بــاكـيـــــــــــــــاتٍ عـلـــى الـحـسـيـــن الـفـــواطــــــمْ</w:t>
            </w:r>
          </w:p>
        </w:tc>
      </w:tr>
      <w:tr w:rsidR="00CF58FE" w:rsidRPr="001B048B" w:rsidTr="00E33BF6">
        <w:trPr>
          <w:cnfStyle w:val="000000010000"/>
          <w:trHeight w:val="309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تـلـكَ بـغــدادُ فـي الـدموع وعمّـــــــــــــــــــا                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نُ وراء الـسَّــــواد والـشــــــــــــــــــامُ واجـِـــــــــــــمْ</w:t>
            </w:r>
          </w:p>
        </w:tc>
      </w:tr>
      <w:tr w:rsidR="00CF58FE" w:rsidRPr="001B048B" w:rsidTr="00E33BF6">
        <w:trPr>
          <w:cnfStyle w:val="000000100000"/>
          <w:trHeight w:val="324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والحـجــــــــــــــــــــازُ النـبيلُ رَبْـعُ مُصَـــــل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مـن ربــــــــــوع الـهـــدى وآخـَـــــرُ صــــــــــــــــائـمْ</w:t>
            </w:r>
          </w:p>
        </w:tc>
      </w:tr>
      <w:tr w:rsidR="00CF58FE" w:rsidRPr="001B048B" w:rsidTr="00E33BF6">
        <w:trPr>
          <w:cnfStyle w:val="000000010000"/>
          <w:trHeight w:val="309"/>
        </w:trPr>
        <w:tc>
          <w:tcPr>
            <w:cnfStyle w:val="001000000000"/>
            <w:tcW w:w="402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واشـتـركنا فمِصْـرُ عَـبْـرى ولبنـــــــــــــــــــا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نُ سَــكــوبُ الـعـيـــون بـاكــي الـحـمــائـــــــــــــــــــمْ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15 ـ إبراهيم طوقان يرثي الملك فيصل بن الحسين في قصيدته ( نسر الملوك )</w:t>
      </w:r>
      <w:r w:rsidR="00E773C9" w:rsidRPr="00E773C9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 xml:space="preserve"> </w:t>
      </w:r>
      <w:r w:rsidR="00E773C9" w:rsidRPr="00C91522">
        <w:rPr>
          <w:rFonts w:ascii="Times New Roman" w:hAnsi="Times New Roman" w:cs="Times New Roman" w:hint="cs"/>
          <w:b/>
          <w:bCs/>
          <w:sz w:val="28"/>
          <w:szCs w:val="28"/>
          <w:u w:val="dotDotDash"/>
          <w:rtl/>
          <w:lang w:bidi="ar-EG"/>
        </w:rPr>
        <w:t>صيفيّ 2008</w:t>
      </w:r>
    </w:p>
    <w:tbl>
      <w:tblPr>
        <w:tblStyle w:val="-3"/>
        <w:tblpPr w:leftFromText="180" w:rightFromText="180" w:vertAnchor="text" w:horzAnchor="margin" w:tblpXSpec="center" w:tblpY="189"/>
        <w:bidiVisual/>
        <w:tblW w:w="0" w:type="auto"/>
        <w:tblLook w:val="04A0"/>
      </w:tblPr>
      <w:tblGrid>
        <w:gridCol w:w="4354"/>
        <w:gridCol w:w="4842"/>
      </w:tblGrid>
      <w:tr w:rsidR="00CF58FE" w:rsidRPr="001B048B" w:rsidTr="00E33BF6">
        <w:trPr>
          <w:cnfStyle w:val="100000000000"/>
          <w:trHeight w:val="351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شـيِّـعـي الـلـيـلَ وقـومـــــــــــــــــــــــي استـقبلي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طـلـعــة َالـشمـس وراء الـكـــــــــــــــــــــــــــــــــرْمَـل</w:t>
            </w:r>
          </w:p>
        </w:tc>
      </w:tr>
      <w:tr w:rsidR="00CF58FE" w:rsidRPr="001B048B" w:rsidTr="00E33BF6">
        <w:trPr>
          <w:cnfStyle w:val="000000100000"/>
          <w:trHeight w:val="367"/>
        </w:trPr>
        <w:tc>
          <w:tcPr>
            <w:cnfStyle w:val="001000000000"/>
            <w:tcW w:w="435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واخشعي يُوشِكُ أنْ يغشى الحِمَـــــــــــــــــــــــى    </w:t>
            </w:r>
          </w:p>
        </w:tc>
        <w:tc>
          <w:tcPr>
            <w:tcW w:w="484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يـــا فـلـسطـيــنُ سَـنـــا ً مـن فـيْـصـــــــــــــــــــــــــــل ِ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text" w:horzAnchor="page" w:tblpX="7463" w:tblpY="86"/>
        <w:bidiVisual/>
        <w:tblW w:w="0" w:type="auto"/>
        <w:tblLook w:val="04A0"/>
      </w:tblPr>
      <w:tblGrid>
        <w:gridCol w:w="2585"/>
      </w:tblGrid>
      <w:tr w:rsidR="00CF58FE" w:rsidRPr="001B048B" w:rsidTr="00E33BF6">
        <w:trPr>
          <w:trHeight w:val="270"/>
        </w:trPr>
        <w:tc>
          <w:tcPr>
            <w:tcW w:w="2585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شعر المقاومة الفلسطينيّة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4"/>
          <w:szCs w:val="24"/>
          <w:rtl/>
          <w:lang w:bidi="ar-JO"/>
        </w:rPr>
        <w:t xml:space="preserve">          </w:t>
      </w: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1 ـ الشاعر عبد الرحيم محمود يلبّي نداء الجهاد ، حبّه للشهادة ، وفرحه بدخول ساحة الجهاد :</w:t>
      </w:r>
    </w:p>
    <w:tbl>
      <w:tblPr>
        <w:tblStyle w:val="-3"/>
        <w:tblpPr w:leftFromText="180" w:rightFromText="180" w:vertAnchor="text" w:horzAnchor="margin" w:tblpXSpec="center" w:tblpY="235"/>
        <w:bidiVisual/>
        <w:tblW w:w="0" w:type="auto"/>
        <w:tblLook w:val="04A0"/>
      </w:tblPr>
      <w:tblGrid>
        <w:gridCol w:w="4244"/>
        <w:gridCol w:w="4512"/>
      </w:tblGrid>
      <w:tr w:rsidR="00CF58FE" w:rsidRPr="001B048B" w:rsidTr="00E33BF6">
        <w:trPr>
          <w:cnfStyle w:val="100000000000"/>
          <w:trHeight w:val="315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دعــا الوطـنُ الـذبـيـحُ إلـى الـجهـــــــــــــــــــاد     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فـطـــــــــــــــــــــــــار لـفـَرْط فـــرْحَـتــه فـــــؤادي</w:t>
            </w:r>
          </w:p>
        </w:tc>
      </w:tr>
      <w:tr w:rsidR="00CF58FE" w:rsidRPr="001B048B" w:rsidTr="00E33BF6">
        <w:trPr>
          <w:cnfStyle w:val="000000100000"/>
          <w:trHeight w:val="315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وسـابَــقـتُ النسيــمَ ولا افـتخــــــــــــــــــــــــارٌ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ألــيسَ عـلـيَّ أنْ أفـــدي بــــــــــــــــــــــــــــــلادي</w:t>
            </w:r>
          </w:p>
        </w:tc>
      </w:tr>
      <w:tr w:rsidR="00CF58FE" w:rsidRPr="001B048B" w:rsidTr="00E33BF6">
        <w:trPr>
          <w:cnfStyle w:val="000000010000"/>
          <w:trHeight w:val="315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إذا ضـــــــــــــــاعتْ فـلـسطـيــنُ وأنـتــــــــــــم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عـلى قـيْـد الـحـياة فــفـي اعـتـقـــــــــــــــــــــــادي</w:t>
            </w:r>
          </w:p>
        </w:tc>
      </w:tr>
      <w:tr w:rsidR="00CF58FE" w:rsidRPr="001B048B" w:rsidTr="00E33BF6">
        <w:trPr>
          <w:cnfStyle w:val="000000100000"/>
          <w:trHeight w:val="330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بـأنَّ بـنــــــــــــــي عـروبـتـنــا اسـتـكــانـــــــوا   </w:t>
            </w:r>
          </w:p>
        </w:tc>
        <w:tc>
          <w:tcPr>
            <w:tcW w:w="451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وأخـطـــــــــــــــــأ سعْـيـهـم نـهْــجَ الـرشـــــــــــاد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2 ـ الشاعر محمد مهدي الجواهري يخاطب الجماهير المقاتلة الزاحفة إلى فلسطين تحريرا ً لها ودفاعــــــا ً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عنها :</w:t>
      </w:r>
    </w:p>
    <w:tbl>
      <w:tblPr>
        <w:tblStyle w:val="-3"/>
        <w:tblpPr w:leftFromText="180" w:rightFromText="180" w:vertAnchor="text" w:horzAnchor="margin" w:tblpXSpec="center" w:tblpY="161"/>
        <w:bidiVisual/>
        <w:tblW w:w="0" w:type="auto"/>
        <w:tblLook w:val="04A0"/>
      </w:tblPr>
      <w:tblGrid>
        <w:gridCol w:w="4378"/>
        <w:gridCol w:w="4378"/>
      </w:tblGrid>
      <w:tr w:rsidR="00CF58FE" w:rsidRPr="001B048B" w:rsidTr="00E33BF6">
        <w:trPr>
          <w:cnfStyle w:val="100000000000"/>
          <w:trHeight w:val="315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دلالا ً فــي مياديــن الــجهـــــــــــــــــــــــــــــــاد   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وتــيهــــا ً بـالجـــراح وبـالـضِّمـــــــــــــــــــــــادِ</w:t>
            </w:r>
          </w:p>
        </w:tc>
      </w:tr>
      <w:tr w:rsidR="00CF58FE" w:rsidRPr="001B048B" w:rsidTr="00E33BF6">
        <w:trPr>
          <w:cnfStyle w:val="000000100000"/>
          <w:trHeight w:val="315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ورشـْفا ً بالثغــور من المواضـــــــــــــــــــــــــي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وأخـْـذا ً بـالعِنــــاق من الـجهـــــــــــــــــــــــــــادِ</w:t>
            </w:r>
          </w:p>
        </w:tc>
      </w:tr>
      <w:tr w:rsidR="00CF58FE" w:rsidRPr="001B048B" w:rsidTr="00E33BF6">
        <w:trPr>
          <w:cnfStyle w:val="000000010000"/>
          <w:trHeight w:val="315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وإقــدامــا ً وإنْ سَـرَتْ الـســـــــــــــــــــــــواري              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بــمــــــــا يُــشـْجــــــــــــــي وإنْ غــدتْ الغوادي</w:t>
            </w:r>
          </w:p>
        </w:tc>
      </w:tr>
      <w:tr w:rsidR="00CF58FE" w:rsidRPr="001B048B" w:rsidTr="00E33BF6">
        <w:trPr>
          <w:cnfStyle w:val="000000100000"/>
          <w:trHeight w:val="330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وبَــذلا ً لـلـنفـيـس من الــضحـايـــــــــــــــــــــــا   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فـأنـْـفـَـسُ مـنهـــم شــرفُ الـبــــــــــــــــــــــــلاد</w:t>
            </w:r>
          </w:p>
        </w:tc>
      </w:tr>
      <w:tr w:rsidR="00CF58FE" w:rsidRPr="001B048B" w:rsidTr="00E33BF6">
        <w:trPr>
          <w:cnfStyle w:val="000000010000"/>
          <w:trHeight w:val="315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ويــــــــا جُـثـثــــــــــا ً يـفــوحُ الـمجـدُ مـنهــــــا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فـيْـعَبَــقُ فــي الـجبــال وفي الوهــــــــــــــــــــاد ِ</w:t>
            </w:r>
          </w:p>
        </w:tc>
      </w:tr>
      <w:tr w:rsidR="00CF58FE" w:rsidRPr="001B048B" w:rsidTr="00E33BF6">
        <w:trPr>
          <w:cnfStyle w:val="000000100000"/>
          <w:trHeight w:val="315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سَـقـَتـْــكَ الصائبــاتُ من التـحـايـــــــــــــــــــــــا   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مُـعَطــَّــرَة ٌ فـمــا صَــوْبُ الـعِـهـــــــــــــــــــــــاد</w:t>
            </w:r>
          </w:p>
        </w:tc>
      </w:tr>
      <w:tr w:rsidR="00CF58FE" w:rsidRPr="001B048B" w:rsidTr="00E33BF6">
        <w:trPr>
          <w:cnfStyle w:val="000000010000"/>
          <w:trHeight w:val="330"/>
        </w:trPr>
        <w:tc>
          <w:tcPr>
            <w:cnfStyle w:val="001000000000"/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أعــزُّ الـنــاس فـي أغـلــى مـمــــــــــــــــــــــاتٍ              </w:t>
            </w:r>
          </w:p>
        </w:tc>
        <w:tc>
          <w:tcPr>
            <w:tcW w:w="4378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وخـيْـرُ الـزرع فـي خـيْــر الـحـصــــــــــــــــــــاد</w:t>
            </w:r>
          </w:p>
        </w:tc>
      </w:tr>
    </w:tbl>
    <w:p w:rsidR="00CF58F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Pr="001B048B" w:rsidRDefault="00AA702F" w:rsidP="00CE5034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62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3 ـ الشاعر بشارة الخوري يُحيِّي نضال الأمّة العربيّة عندما هبّت لدفع العدوان عن فلسطين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tblpPr w:leftFromText="180" w:rightFromText="180" w:vertAnchor="text" w:horzAnchor="margin" w:tblpXSpec="center" w:tblpY="34"/>
        <w:bidiVisual/>
        <w:tblW w:w="0" w:type="auto"/>
        <w:tblLook w:val="04A0"/>
      </w:tblPr>
      <w:tblGrid>
        <w:gridCol w:w="4244"/>
        <w:gridCol w:w="4622"/>
      </w:tblGrid>
      <w:tr w:rsidR="00CF58FE" w:rsidRPr="001B048B" w:rsidTr="00E33BF6">
        <w:trPr>
          <w:cnfStyle w:val="100000000000"/>
          <w:trHeight w:val="367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يـا جـهـــــــــــــــــادا ً صَـفـَّـقَ الـمجْــــدُ لـــــــه  </w:t>
            </w:r>
          </w:p>
        </w:tc>
        <w:tc>
          <w:tcPr>
            <w:tcW w:w="462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لـبـِـسَ الـغــــــــــارَ عـلـيـــه الأرجـوانـــــــــــــــــــا</w:t>
            </w:r>
          </w:p>
        </w:tc>
      </w:tr>
      <w:tr w:rsidR="00CF58FE" w:rsidRPr="001B048B" w:rsidTr="00E33BF6">
        <w:trPr>
          <w:cnfStyle w:val="000000100000"/>
          <w:trHeight w:val="350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شــرفٌ بَـــــــــــــــــاهـتْ فـلـسـطيـنُ بــــــــــــه</w:t>
            </w:r>
          </w:p>
        </w:tc>
        <w:tc>
          <w:tcPr>
            <w:tcW w:w="462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وبـنـــاءٌ لـلـمـعـــالــي لا يُــدانــــــــــــــــــــــــــــــى</w:t>
            </w:r>
          </w:p>
        </w:tc>
      </w:tr>
      <w:tr w:rsidR="00CF58FE" w:rsidRPr="001B048B" w:rsidTr="00E33BF6">
        <w:trPr>
          <w:cnfStyle w:val="000000010000"/>
          <w:trHeight w:val="350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إنَّ جُــرْحــا ً ســـــــــــــــــالَ مت جَـبْـهـتـهـــــا    </w:t>
            </w:r>
          </w:p>
        </w:tc>
        <w:tc>
          <w:tcPr>
            <w:tcW w:w="462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لـثـَمْـتـُــه بـخـشــــوع شـفـتـانــــــــــــــــــــــــــــــــا</w:t>
            </w:r>
          </w:p>
        </w:tc>
      </w:tr>
      <w:tr w:rsidR="00CF58FE" w:rsidRPr="001B048B" w:rsidTr="00E33BF6">
        <w:trPr>
          <w:cnfStyle w:val="000000100000"/>
          <w:trHeight w:val="350"/>
        </w:trPr>
        <w:tc>
          <w:tcPr>
            <w:cnfStyle w:val="001000000000"/>
            <w:tcW w:w="4244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وأنـيـنـــــــــــــــا ً بـاحـتِ الـنـجــــــوى بــــــــه</w:t>
            </w:r>
          </w:p>
        </w:tc>
        <w:tc>
          <w:tcPr>
            <w:tcW w:w="4622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عـربـيِّـــا ً رشـَفـتـــــه مُـقـْـلـتـــانـــــــــــــــــــــــــــا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4 ـ الشاعر توفيق زياد يعلن تمسّكه بأرضه ووطنه ، لأنـّه بذلك يتمسّك بإنسانيّته المفقودة :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سأحمي كلّ شبر من ثرى وطني بأسناني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ولن أرضى بديلا ً عنه لو عُلــِّقتُ من شريان شرياني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أنا باق ٍ أسيرُ محبّتي لسياج داري ، للندى للزنبق الحاني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أنا باق ٍ ولن تقوى عليَّ جميعُ صلباني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أنا باق ٍ سأحمي كلّ شبر من ثرى وطني بأسناني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  </w:t>
      </w: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5 ـ الشاعر محمود درويش مُصَوِّرا ً عذابات الشعب الفلسطينيّ بعد النكبة :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ماذا جنينا نحن يا أمَّاه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حتى نموت مرّتين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فمرّة ٌ نموتُ في الحياة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ومرَّة ٌ نموتُ عند الموتْ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                                يا غابة الصفصاف هل ستذكرينْ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أنَّ الذي رموه تحت ظلــّك الحزينْ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كأيِّ شيءٍ ميِّتٍ ـ إنسانْ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هل ستذكرين أنـّني إنسانْ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وتحفظين جثـَّتي من سطوة الغربانْ</w:t>
      </w:r>
    </w:p>
    <w:p w:rsidR="00CF58FE" w:rsidRPr="001B048B" w:rsidRDefault="00CF58FE" w:rsidP="00CE5034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وأنت ِ يا أمَّاه</w:t>
      </w:r>
    </w:p>
    <w:p w:rsidR="00CF58FE" w:rsidRPr="001B048B" w:rsidRDefault="00CF58FE" w:rsidP="00CE5034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ووالدي وإخوتي والأهلَ والزقاقْ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لعلــّكم أحياءْ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لعلــّكم أمواتْ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مثلي بلا عنوانْ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ما قيمة ُ الإنسان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بلا وطنْ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بلا علمْ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ودونما عنوانْ</w:t>
      </w:r>
    </w:p>
    <w:p w:rsidR="00CF58F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ما قيمة ُ الإنسانْ ؟</w:t>
      </w: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Pr="001B048B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63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6 ـ الشاعر هارون هاشم رشيد يعلن أنّ الشعب الفلسطينيّ يرفض كلّ القيم التي لا تساند حقــّه الإنسانــيّ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الضائع :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من نحن دونما بلادنا ؟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من نحن ؟ من نكون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ونحن في القفار ضاربون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من نحن ؟ من نكون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والسارقون الناهبون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ديارنا يدنـِّسون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ويسرقون دورنا ، وينهبون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ونحن قابعون ، خانعون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نحلمُ بالسلام والحمام والزيتونْ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وهم يُخندقون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ويرفعون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كلَّ يوم ٍ قلعة ً وينصبون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والعالمُ الحُرُّ الذي بعَدْلـِه يُفاخرونْ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صنيعة ٌ لغدرهم وخنجرٌ خؤونْ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7 ـ الشاعر معين بسيسو يعلن بلسان المقاوم تشبُّـثه بالأرض والتحـــامه بترابها وإصراره غلى التضحية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     والفداء :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لن أهربً من دربي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لن أهربً من كأس الخلِّ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وإكليل الشوك ِ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وسأنحتُ من عظمي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مسمارَ صليبي وسأمضي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أبذرُ قطرات دمائي على الأرض ِ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>إنْ لم أتمزَّقُ كيف ستـُوْلــّدُ من قلبي</w:t>
      </w:r>
    </w:p>
    <w:p w:rsidR="00CF58F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Default="00CE5034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E5034" w:rsidRPr="001B048B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64</w:t>
      </w:r>
    </w:p>
    <w:tbl>
      <w:tblPr>
        <w:tblStyle w:val="a5"/>
        <w:tblpPr w:leftFromText="180" w:rightFromText="180" w:vertAnchor="text" w:horzAnchor="page" w:tblpX="4933" w:tblpY="181"/>
        <w:bidiVisual/>
        <w:tblW w:w="0" w:type="auto"/>
        <w:tblLook w:val="04A0"/>
      </w:tblPr>
      <w:tblGrid>
        <w:gridCol w:w="5124"/>
      </w:tblGrid>
      <w:tr w:rsidR="00CF58FE" w:rsidRPr="001B048B" w:rsidTr="00E33BF6">
        <w:trPr>
          <w:trHeight w:val="375"/>
        </w:trPr>
        <w:tc>
          <w:tcPr>
            <w:tcW w:w="5124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 أدباء التجديد الأدبيّ شعرا ً ونثرا ً في الوطن العربيّ </w:t>
            </w:r>
            <w:r w:rsidRPr="001B048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       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tbl>
      <w:tblPr>
        <w:tblStyle w:val="-3"/>
        <w:bidiVisual/>
        <w:tblW w:w="0" w:type="auto"/>
        <w:tblLook w:val="04A0"/>
      </w:tblPr>
      <w:tblGrid>
        <w:gridCol w:w="2483"/>
        <w:gridCol w:w="7479"/>
      </w:tblGrid>
      <w:tr w:rsidR="00CF58FE" w:rsidRPr="001B048B" w:rsidTr="00A60D66">
        <w:trPr>
          <w:cnfStyle w:val="100000000000"/>
        </w:trPr>
        <w:tc>
          <w:tcPr>
            <w:cnfStyle w:val="001000000000"/>
            <w:tcW w:w="248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الـبـنـــــــــــــــــــــــــــــــــد</w:t>
            </w:r>
          </w:p>
        </w:tc>
        <w:tc>
          <w:tcPr>
            <w:tcW w:w="74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الاســـــــــــــــــــــــــــــــــــــــــــــــــــــــــــــــــــــــــــــــــــــــــــــــ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ــــــــــ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ــــــــــــــم</w:t>
            </w:r>
          </w:p>
        </w:tc>
      </w:tr>
      <w:tr w:rsidR="00CF58FE" w:rsidRPr="001B048B" w:rsidTr="00A60D66">
        <w:trPr>
          <w:cnfStyle w:val="000000100000"/>
        </w:trPr>
        <w:tc>
          <w:tcPr>
            <w:cnfStyle w:val="001000000000"/>
            <w:tcW w:w="248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مؤسّس مدرسة الألسن </w:t>
            </w:r>
          </w:p>
        </w:tc>
        <w:tc>
          <w:tcPr>
            <w:tcW w:w="74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رفاعة الطهطاويّ</w:t>
            </w:r>
          </w:p>
        </w:tc>
      </w:tr>
      <w:tr w:rsidR="00CF58FE" w:rsidRPr="001B048B" w:rsidTr="00A60D66">
        <w:trPr>
          <w:cnfStyle w:val="000000010000"/>
        </w:trPr>
        <w:tc>
          <w:tcPr>
            <w:cnfStyle w:val="001000000000"/>
            <w:tcW w:w="248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دعاة الإصلاح والانفتاح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على الغرب</w:t>
            </w:r>
          </w:p>
        </w:tc>
        <w:tc>
          <w:tcPr>
            <w:tcW w:w="74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رفاعة الطهطاويّ من مصر ، بطرس البستانيّ من الشام </w:t>
            </w:r>
          </w:p>
        </w:tc>
      </w:tr>
      <w:tr w:rsidR="00CF58FE" w:rsidRPr="001B048B" w:rsidTr="00A60D66">
        <w:trPr>
          <w:cnfStyle w:val="000000100000"/>
        </w:trPr>
        <w:tc>
          <w:tcPr>
            <w:cnfStyle w:val="001000000000"/>
            <w:tcW w:w="248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أدباء حركة البعث والإحياء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والتجديد الأدبيّ  شعرا ً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ونـثـرا ً </w:t>
            </w:r>
          </w:p>
        </w:tc>
        <w:tc>
          <w:tcPr>
            <w:tcW w:w="74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من مصر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                                                                                            رفاعة الطهطاويّ ، محمود صفوت الساعاتيّ ، محمود سامي الباروديّ                               عبدالله النديم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من الشام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                                                                                      بطرس البستانيّ ، ناصيف اليازجيّ ، محمد كرد عليّ ، أحمد فارس الشدياق          عبد الرحمن الكواكبيّ ، أديب إسحق . </w:t>
            </w:r>
          </w:p>
        </w:tc>
      </w:tr>
      <w:tr w:rsidR="00CF58FE" w:rsidRPr="001B048B" w:rsidTr="00A60D66">
        <w:trPr>
          <w:cnfStyle w:val="000000010000"/>
        </w:trPr>
        <w:tc>
          <w:tcPr>
            <w:cnfStyle w:val="001000000000"/>
            <w:tcW w:w="248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أدباء قاموا بتعريب الكثير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من المصطلحات والألفاظ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الأجنبيّة </w:t>
            </w:r>
          </w:p>
        </w:tc>
        <w:tc>
          <w:tcPr>
            <w:tcW w:w="747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عباس محمود العقــّاد ، محمود تيمور ، عادل زعيتر ،يعقوب صرّوف .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tbl>
      <w:tblPr>
        <w:tblStyle w:val="a5"/>
        <w:tblpPr w:leftFromText="180" w:rightFromText="180" w:vertAnchor="text" w:horzAnchor="page" w:tblpX="6253" w:tblpY="77"/>
        <w:bidiVisual/>
        <w:tblW w:w="0" w:type="auto"/>
        <w:tblLook w:val="04A0"/>
      </w:tblPr>
      <w:tblGrid>
        <w:gridCol w:w="4017"/>
      </w:tblGrid>
      <w:tr w:rsidR="00CF58FE" w:rsidRPr="001B048B" w:rsidTr="00E33BF6">
        <w:trPr>
          <w:trHeight w:val="300"/>
        </w:trPr>
        <w:tc>
          <w:tcPr>
            <w:tcW w:w="4017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الاتـّجاهات الشعـريـّة في الوطن العربيّ 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Look w:val="04A0"/>
      </w:tblPr>
      <w:tblGrid>
        <w:gridCol w:w="2199"/>
        <w:gridCol w:w="7763"/>
      </w:tblGrid>
      <w:tr w:rsidR="00CF58FE" w:rsidRPr="001B048B" w:rsidTr="00A60D66">
        <w:trPr>
          <w:cnfStyle w:val="1000000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الاتـّجـــــــــــــــــــــــــاه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الاســـــــــــــــــــــــــــــــــــــــــــــــــــــــــــــــــــــــــــــــ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ـــــــــــــــ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ــــــــــــــــــــــــــــــم</w:t>
            </w:r>
          </w:p>
        </w:tc>
      </w:tr>
      <w:tr w:rsidR="00CF58FE" w:rsidRPr="001B048B" w:rsidTr="00A60D66">
        <w:trPr>
          <w:cnfStyle w:val="0000001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مدرسة الإحياء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" الاتـّجاه المحافظ "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الجيل الأوّل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                                                                               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محمود سامي الباروديّ ( المؤسّس ) ، إسماعيل صبري ، عائشة التيموريّة                          أحمد شوقي ، حافظ إبراهيم ، خليل مطران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الجيل الثانيّ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عمر أبو ريشة ، محمد مهدي الجواهريّ ، عبد المنعم الرفاعيّ ، عبد الله البردونيّ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عبد الرزاق عبد الواحد صالح الخرفيّ . </w:t>
            </w:r>
          </w:p>
        </w:tc>
      </w:tr>
      <w:tr w:rsidR="00CF58FE" w:rsidRPr="001B048B" w:rsidTr="00A60D66">
        <w:trPr>
          <w:cnfStyle w:val="00000001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الاتـّـجاه الرومانسيّ 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مدرسة الديوان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عباس محمود العقاد ، إبراهيم المازنيّ ، عبد الرحمن شكري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جماعة أبولو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أحمد زكي أبو شادي ( أمين السرّ ) ، إبراهيم ناجي ، عبد المعطي الهمشريّ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علي محمود طه ، كامل الكيلانيّ ، أحمد الشايب ، أبو القاسم الشابيّ ، حسن كامل الصيرفيّ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الشعر المهجــــــــريّ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1 ـ 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الرابطة القلميّة ( أمريكا الشماليّة ) 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جبران خليل جبران ( الرئيس ) ، ميخائيل نعيمة ، إيليا أبو ماضي ، نسيب عريضة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رشيد أيوب ، ندرة حدّاد ، مسعود سماحة ، نعمة الحاج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2 ـ 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العصبة الأندلسيّة ( أمريكا الجنوبيّة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ميشال معلوف ( الرئيس ) ، إلياس فرحات ، شفيق معلوف ، شكر الله الجرّ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الشاعر القرويّ ( رشيد خوري ) ، الشاعر المدنيّ ( قيصر سليم الخوريّ )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توفيق قربان ، جبران سعادة ، رياض معلوف ، سلمى صائغ .  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65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tbl>
      <w:tblPr>
        <w:tblStyle w:val="-3"/>
        <w:bidiVisual/>
        <w:tblW w:w="0" w:type="auto"/>
        <w:tblLook w:val="04A0"/>
      </w:tblPr>
      <w:tblGrid>
        <w:gridCol w:w="2199"/>
        <w:gridCol w:w="7763"/>
      </w:tblGrid>
      <w:tr w:rsidR="00CF58FE" w:rsidRPr="001B048B" w:rsidTr="00A60D66">
        <w:trPr>
          <w:cnfStyle w:val="1000000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شعر التـفعيلة 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روّاد شعر التفعيلة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نازك الملائكة ، بدر شاكر السيّاب ، عبد الوهاب البيّاتيّ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أبرز شعراء التفعيلة في الوطن العربيّ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نازك الملائكة ، بدر شاكر السيّاب ، عبد الوهاب البيّاتيّ ، شاذل طاقة ، محمود درويش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صلاح عبد الصبور ، سعدي يونس ، عبد العزيز المقالح ، فدوى طوقان ، أمل دنقل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أحمد عبد المعطي حجازيّ ، نزار قبّانيّ ، خليل حاوي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أبرز شعراء التفعيلة في الأردن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 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حيدر محمود ، عبد الرحيم عمر ، إبراهيم نصر الله ، طاهر رياض ، راشد عيسى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عزّ الدين مناصرة ، خالد محادين ، خالد الساكت ، حبيب الزيوديّ ، عليّ البتيريّ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محمد القيسيّ ، محمود الشلبيّ ، سلوى السعيد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الشعراء الذين ظهرت لديهم إرهاصات شعر التفعيلة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عليّ أحمد باكثير ، عرار ، محمد فريد أبو حديد ، لويس عوض ، إيليا أبو ماضي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بديع حقــّيّ ، محمود حسن إسماعيل ، زكي قنصل ، ميخائيل نعيمة . </w:t>
            </w:r>
          </w:p>
        </w:tc>
      </w:tr>
      <w:tr w:rsidR="00CF58FE" w:rsidRPr="001B048B" w:rsidTr="00A60D66">
        <w:trPr>
          <w:cnfStyle w:val="0000001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شعراء الثورة العربيّة الكبرى 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1 ـ 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شعراء الثورة العربيّة الكبرى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فؤاد الخطيب ، خير الدين زركليّ ، جميل صدقي الزهاويّ ، أبو الفضل الوليد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محمد كامل شعيب ، شبلي الملاط ، مصطفى الغلايينيّ ، رشيد أيوب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2 ـ 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شعراء رثوا ملوك بني هاشم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أحمد شوقي ، محمد مهدي الجواهريّ ، عرار ، معروف الرصافيّ ، إبراهيم طوقان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الأخطل الصغير ، عبد المحسن الكاظميّ . </w:t>
            </w:r>
          </w:p>
        </w:tc>
      </w:tr>
      <w:tr w:rsidR="00CF58FE" w:rsidRPr="001B048B" w:rsidTr="00A60D66">
        <w:trPr>
          <w:cnfStyle w:val="00000001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شعراء المقاومة الفلسطينيّة 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عبد الرحيم محمود ، محمد مهدي الجواهريّ ، بشارة الخوري ، محمود درويش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توفيق زياد ، هارون هاشم رشيد ، معين بسيسو .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tbl>
      <w:tblPr>
        <w:tblStyle w:val="a5"/>
        <w:bidiVisual/>
        <w:tblW w:w="0" w:type="auto"/>
        <w:tblInd w:w="465" w:type="dxa"/>
        <w:tblLook w:val="04A0"/>
      </w:tblPr>
      <w:tblGrid>
        <w:gridCol w:w="3144"/>
      </w:tblGrid>
      <w:tr w:rsidR="00CF58FE" w:rsidRPr="001B048B" w:rsidTr="00E33BF6">
        <w:trPr>
          <w:trHeight w:val="227"/>
        </w:trPr>
        <w:tc>
          <w:tcPr>
            <w:tcW w:w="3144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الفنون النثريّة في الوطن العربيّ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</w:t>
      </w:r>
    </w:p>
    <w:tbl>
      <w:tblPr>
        <w:tblStyle w:val="-3"/>
        <w:bidiVisual/>
        <w:tblW w:w="0" w:type="auto"/>
        <w:tblLook w:val="04A0"/>
      </w:tblPr>
      <w:tblGrid>
        <w:gridCol w:w="2199"/>
        <w:gridCol w:w="7763"/>
      </w:tblGrid>
      <w:tr w:rsidR="00CF58FE" w:rsidRPr="001B048B" w:rsidTr="00A60D66">
        <w:trPr>
          <w:cnfStyle w:val="1000000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الـفــــنّ النثـــــــــــــريّ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الاســــــــــــــــــــــــــــــــــــــــــــــــــــــــــــــــــــــــــــــــ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ـــــــــــــــــــــــــــــ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ـــــــــــــــم</w:t>
            </w:r>
          </w:p>
        </w:tc>
      </w:tr>
      <w:tr w:rsidR="00CF58FE" w:rsidRPr="001B048B" w:rsidTr="00A60D66">
        <w:trPr>
          <w:cnfStyle w:val="0000001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الـمـقــــــــــــــــالــــــــة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كـُـتـَّـاب المقالة في الوطن العربيّ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يعقوب صرّوف ، جبران خليل جبران ، إبراهيم المازنيّ ، طه حسين ، ميّ زيادة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أديب إسحق ، شكري فيصل ، مارون عبُّود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كـُتــَّاب المقالة في الأردن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خالد الكركيّ ، صلاح جرّار ، إبراهيم العجلونيّ ، طارق مصاروة ، خيري منصور</w:t>
            </w:r>
          </w:p>
        </w:tc>
      </w:tr>
      <w:tr w:rsidR="00CF58FE" w:rsidRPr="001B048B" w:rsidTr="00A60D66">
        <w:trPr>
          <w:cnfStyle w:val="00000001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الــخــــــاطــــــــــــرة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كـُتــّاب الخاطرة في الوطن العربيّ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أديب إسحق ، أحمد شاكر الكرميّ ، خليل السكاكينيّ ، طه حسين ، عباس محمود العقاد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جبران خليل جبران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كـُتــَّاب الخاطرة في الأردن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لانا مامكغ .</w:t>
            </w:r>
          </w:p>
        </w:tc>
      </w:tr>
    </w:tbl>
    <w:p w:rsidR="00CF58F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66</w:t>
      </w:r>
    </w:p>
    <w:tbl>
      <w:tblPr>
        <w:tblStyle w:val="-3"/>
        <w:bidiVisual/>
        <w:tblW w:w="0" w:type="auto"/>
        <w:tblLook w:val="04A0"/>
      </w:tblPr>
      <w:tblGrid>
        <w:gridCol w:w="2199"/>
        <w:gridCol w:w="7763"/>
      </w:tblGrid>
      <w:tr w:rsidR="00CF58FE" w:rsidRPr="001B048B" w:rsidTr="00A60D66">
        <w:trPr>
          <w:cnfStyle w:val="1000000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lastRenderedPageBreak/>
              <w:t>الـقـصَّــــــــــــــــــــة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كـُتــَّاب القصّة في الوطن العربيّ ( الجيل الأوّل )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سليم البستانيّ ، سعيد البستانيّ ، فرح أنطون ، يعقوب صرّوف ، جورجي زيدان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كـُتــَّاب القصّة في الوطن العربيّ ( الجيل الثاني )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عبد المسيح الإنطاكيّ ، معروف الأرناؤوط ، محمد تيمور ، طه حسين ، محمود لاشين ،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محمد فريد أبو حديد ، علي الجارم ، عليّ أحمد باكثير ، توفيق الحكيم ، نجيب محفوظ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أبرز كـُتــَّاب القصّة القصيرة في الوطن العربيّ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يوسف إدريس ، يحيى حـقــِّي ، زكريا تامر ، غسّان كنفاني ، عبد السلام العجيلي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الطيّب الصالح .  </w:t>
            </w:r>
          </w:p>
        </w:tc>
      </w:tr>
      <w:tr w:rsidR="00CF58FE" w:rsidRPr="001B048B" w:rsidTr="00A60D66">
        <w:trPr>
          <w:cnfStyle w:val="0000001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تــابــع الـقـصَّـــــــــــــة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كـُتــّاب القصّة القصيرة في الأردن ( الجيل الأوّل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محمد صبحي أبو غنيمة ، خليل بيدس ( رائد القصّة القصيرة في الأردن وفلسطين )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كـُتــّاب القصّة القصيرة في الأردن ( فترة الثلاثينيّات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محمود سيف الدين الإيرانيّ ، عارف العزّونيّ ، نجاتي صدقي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كـُتــّاب القصّة القصيرة في الأردن ( فترة الأربعينيّات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محمود سيف الدين الإيرانيّ ، عيسى الناعوريّ ، منيرة شرايحة ، عبد الحليم عبّاس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أديب عبّاسيّ ، شكري شعشاعة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كـُتــّاب القصّة القصيرة في الأردن ( فترة الخمسينيّات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عيسى الناعوريّ ، أمين فارس ملحس ، سميرة عزّام ، محمد أديب العامريّ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كـُتــّاب القصّة القصيرة في الأردن ( فترة الستينيّات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محمود شقير ، خليل السواحريّ ، جمال أبو حمدان ، يحيى يخلف ، فخري قعوار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كـُتــّاب القصّة القصيرة في الأردن ( فترة السبعينيّات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سالم النحّاس ، إبراهيم العبسيّ ، إلياس فركوح ، أحمد عودة ، هند أبو الشعر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كـُتــّاب القصّة القصيرة في الأردن ( فترة التسعينيّات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مفلح العدوان ، نايف النوايسة ، يوسف ضمرة ، محمود الريماويّ ، هزّاع البراريّ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سعود قبيلات ، سليمان الأزرعيّ ، جواهر الرفايعة ، جهاد الرجبيّ ، بسمة النسور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جميلة عمايرة ، حزامى حبايب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أهمّ الكـُتــّاب الذين شكــّـلوا ملامح القصّة القصيرة ورسّخوا معالمها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بلزاك وموباسان في فرنسا ، إدغار ألن بو في أمريكا ، غوغول وتشيخوف في روسيا .     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67</w:t>
      </w:r>
    </w:p>
    <w:tbl>
      <w:tblPr>
        <w:tblStyle w:val="-3"/>
        <w:bidiVisual/>
        <w:tblW w:w="0" w:type="auto"/>
        <w:tblLook w:val="04A0"/>
      </w:tblPr>
      <w:tblGrid>
        <w:gridCol w:w="2199"/>
        <w:gridCol w:w="7763"/>
      </w:tblGrid>
      <w:tr w:rsidR="00CF58FE" w:rsidRPr="001B048B" w:rsidTr="00A60D66">
        <w:trPr>
          <w:cnfStyle w:val="1000000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lastRenderedPageBreak/>
              <w:t>الــــروايــــــــــــــــــــة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أبرز كـُتــّاب الرواية في الوطن العربيّ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نجيب محفوظ ، يوسف إدريس ، حنـّا مينة ، عبد الرحمن منيف ، الطيّب الصالح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غسان كنفاني ، جبرا إبراهيم جبرا ، إدوارد الخرّاط ، جمال الغيطانيّ ، يوسف القعيد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إبراهيم الكونيّ ، الطاهر وطــَّار ، صنع الله إبراهيم ، نوال السعداويّ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كـُتــَّاب الرواية في الأردن ( الجيل الأوّل )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عقيل أبو الشعر ، روكس بن زايد العُزيزيّ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>كـُتــَّاب الرواية في الأردن ( فترة الأربعينيّات )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:</w:t>
            </w:r>
            <w:r w:rsidRPr="001B048B">
              <w:rPr>
                <w:rFonts w:ascii="Times New Roman" w:hAnsi="Times New Roman" w:cs="Times New Roman"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تيسير ظبيان ، شكري شعشاعة ، عبد الحليم عباس ، حسني فريز . </w:t>
            </w:r>
          </w:p>
        </w:tc>
      </w:tr>
      <w:tr w:rsidR="00CF58FE" w:rsidRPr="001B048B" w:rsidTr="00A60D66">
        <w:trPr>
          <w:cnfStyle w:val="00000010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تـــــــابـــــع الـروايــــة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كـُتــَّاب الرواية في الأردن ( فترة الخمسينيّات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عيسى الناعوريّ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كـُتــَّاب الرواية في الأردن ( فترة الستينيّات والسبعينيّات )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تيسير سبول ، أمين شنــّار ، سالم النحّاس ، غالب هلسا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كـُتــَّاب الرواية في الأردن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غالب هلسا ، سالم النحّاس ، سحر خليفة ، مؤنس الزّاز ، جمال ناجي ، هاشم غرايبة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إبراهيم نصر الله ، يوسف ضمرة ، سميحة خريس ، زهرة عمر .  </w:t>
            </w:r>
          </w:p>
        </w:tc>
      </w:tr>
      <w:tr w:rsidR="00CF58FE" w:rsidRPr="001B048B" w:rsidTr="00A60D66">
        <w:trPr>
          <w:cnfStyle w:val="000000010000"/>
        </w:trPr>
        <w:tc>
          <w:tcPr>
            <w:cnfStyle w:val="001000000000"/>
            <w:tcW w:w="2199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الـمـســــــرحـيّـــــــــــة</w:t>
            </w:r>
          </w:p>
        </w:tc>
        <w:tc>
          <w:tcPr>
            <w:tcW w:w="7763" w:type="dxa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المسرحيّين الأوائل في الوطن العربيّ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مارون النقــّاش ، أبو خليل القبّانيّ ، يعقوب صنــّوع ، جورج أبيض ، محمد تيمور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محمود تيمور ، يوسف وهبي ، توفيق الحكيم ، أحمد شوقي ، صلاح عبد الصبور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المسرحيّين في الوطن العربيّ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محمود تيمور ، أحمد شوقيّ ، توفيق الحكيم ، يوسف إدريس ، نعمان عاشور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سعد الله ونــّوس ، ممدوح عدوان ، رياض عصمت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أبرز المسرحيّين في الأردن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جمال أبو حمدان ، بشير هوّاري ، محمود الزيوديّ ، عبد اللطيف شمّا ، غنـّام غنـّام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عزمي خميس ، جبريل الشيخ ، فخري قعوار .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المسرحيّات التي مثــّـلها مارون النقــّـاش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مسرحية البخيل لموليير ، مسرحية الحسود السليط ، مسرحية أبو حسن المغفــّـل أو 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هارون الرشيد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المسرحيّات التي تمّ تمثيلها وكان لها أثر في نشأة الفنّ المسرحيّ في الوطن العربيّ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مسرحيّة السيّد ، مسرحيّة هوراس ، مسرحيّة ميروب ، مسرحيّة أندروماك .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  <w:lang w:bidi="ar-JO"/>
              </w:rPr>
              <w:t>بعض الأعمال المترجمة والتي كان لها اثر في نشأة الفنّ المسرحيّ في الوطن العربيّ</w:t>
            </w: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:</w:t>
            </w:r>
          </w:p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أعمال كورني ، أعمال راسين ، أعمال موليير ، أعمال شكسبير .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A90759" w:rsidRDefault="00AA702F" w:rsidP="00CE5034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68</w:t>
      </w:r>
    </w:p>
    <w:tbl>
      <w:tblPr>
        <w:tblStyle w:val="a5"/>
        <w:tblpPr w:leftFromText="180" w:rightFromText="180" w:vertAnchor="text" w:horzAnchor="page" w:tblpX="6913" w:tblpY="20"/>
        <w:bidiVisual/>
        <w:tblW w:w="0" w:type="auto"/>
        <w:tblLook w:val="04A0"/>
      </w:tblPr>
      <w:tblGrid>
        <w:gridCol w:w="3136"/>
      </w:tblGrid>
      <w:tr w:rsidR="00CF58FE" w:rsidRPr="0003462A" w:rsidTr="00E33BF6">
        <w:trPr>
          <w:trHeight w:val="227"/>
        </w:trPr>
        <w:tc>
          <w:tcPr>
            <w:tcW w:w="3136" w:type="dxa"/>
            <w:shd w:val="clear" w:color="auto" w:fill="FFFF00"/>
          </w:tcPr>
          <w:p w:rsidR="00CF58FE" w:rsidRPr="0003462A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4A55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الـمـؤلـفـيـن وأعمالهم الادبـيّـة  </w:t>
            </w:r>
          </w:p>
        </w:tc>
      </w:tr>
    </w:tbl>
    <w:p w:rsidR="00CF58FE" w:rsidRPr="0003462A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03462A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03462A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t xml:space="preserve"> </w:t>
      </w:r>
    </w:p>
    <w:tbl>
      <w:tblPr>
        <w:tblStyle w:val="-3"/>
        <w:bidiVisual/>
        <w:tblW w:w="0" w:type="auto"/>
        <w:tblLook w:val="04A0"/>
      </w:tblPr>
      <w:tblGrid>
        <w:gridCol w:w="2341"/>
        <w:gridCol w:w="7621"/>
      </w:tblGrid>
      <w:tr w:rsidR="00CF58FE" w:rsidRPr="001B048B" w:rsidTr="003F7DFD">
        <w:trPr>
          <w:cnfStyle w:val="1000000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الاســــــــــــــــــــــــــــم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الـعمـــــــــــــــــــــل الأدبـــــــــــــــــــــــــــــــــــــــــــــــــــــــــــــــــــــــــــــــــــــــــيّ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سليم البستانيّ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الهيام في بلاد الشام ، بنت الدهر ( كلّ واحدة منهما قصّة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محمد تيمور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المجموعة القصصيّة ( ما تراه العيون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محمود لاشين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المجموعتان القصصيّتان ( سخرية الناي ، يـُـحكى أنَّ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محمد صبحي أبو غنيمة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المجموعة القصصيّة ( أغاني الليل ) صدرت 1922م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أمين فارس ملحس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المجموعة القصصيّة ( من وحي الواقع ) صدرت 1952م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محمد أديب العامريّ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المجموعة القصصيّة ( شعاع النور ) صدرت 1953م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سميرة عزّام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المجموعة القصصيّة ( أشياء صغيرة ) صدرت 1954م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عيسى الناعوريّ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المجموعة القصصيّة ( طريق الشوك ) صدرت 1955م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صموئيل ريتشاردسون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باميلا ) صدرت 1740م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محمد حسنين هيكل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زينب ) ترجمة ذاتيّة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إبراهيم المازنيّ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رواية ( إبراهيم الكاتب ) ترجمة ذاتيّة / سيرة ذاتيّة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توفيق الحكيم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ثلاثيّة ( عودة الوح ، يوميّات نائب في الأرياف ، عصفور من الشرق ) ترجمة ذاتيّة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عباس محمود العقاد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سارة ) ترجمة ذاتيّة / سيرة ذاتيّة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طه حسين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روايتا ( الأيّام ، أوديب ) ترجمة ذاتيّة / سيرة ذاتيّة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عقيل أبو الشعر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الفتاة الأرمنيّة في قصر يلدز ) صدرت 1912م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روكس بن زايد العُزيزيّ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أبناء الغساسنة وإبراهيم باشا ) صدرت 1937م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تيسير ظبيان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أين حُماة الفضيلة ) صدرت 1940م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شكري شعشاعة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رواية ( ذكريات ) صدرت 1945م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عبد الحليم عباس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روايتا ( فتاة من فلسطين ، فتى من دير ياسين ) صدرتا 1949م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حسني فريز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روايات ( مغامرات تائبة ، حبّ من الفيحاء ، زهرة الزيزفون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عيسى الناعوريّ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مارس يحرق معدّاته ) صدرت 1955م / رواية ( بيت وراء الحدود ) </w:t>
            </w:r>
          </w:p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صدرت 1959م / رواية ( ليلة في القطار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تيسير سبول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أنت منذ اليوم ) صدرت 1968م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أمين شنــّار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الكابوس ) صدرت 1968م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سالم النحّاس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أوراق عاقر ) صدرت 1968م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غالب هلسا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رواية ( الضحك ) صدرت 1970م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أحمد فارس الشدياق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( الساق على الساق فيما هو الفارياق ) سيرة ذاتيّة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أحمد أمين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حياتي ( سيرة ذاتيّة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ميخائيل نعيمة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سبعون ( سيرة ذاتيّة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جبرا إبراهيم جبرا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البئر الأولى ( سيرة ذاتيّة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إحسان عباس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غربة الراعي ( سيرة ذاتيّة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عيسى الناعوريّ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الشريط الأسود ( سيرة ذاتيّة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محمود السمرة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إيقاع المدى ( سيرة ذاتيّة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محمد سعيد العريان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الرافعيّ ( سيرة غيريّة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علي أدهم 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منصور الأندلس والمعتمد بن عبّاد ( سيرة غيريّة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34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معروف الأرناؤوط</w:t>
            </w:r>
          </w:p>
        </w:tc>
        <w:tc>
          <w:tcPr>
            <w:tcW w:w="762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سيّد قريش ( سيرة غيريّة ) </w:t>
            </w:r>
          </w:p>
        </w:tc>
      </w:tr>
    </w:tbl>
    <w:p w:rsidR="00CF58FE" w:rsidRPr="001B048B" w:rsidRDefault="00AA702F" w:rsidP="003F7DFD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69</w:t>
      </w:r>
    </w:p>
    <w:p w:rsidR="00CF58FE" w:rsidRPr="004A55E0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4A55E0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               تابع الـمـؤلـفـيـن وأعمالهم الادبـيّـة : </w:t>
      </w:r>
    </w:p>
    <w:tbl>
      <w:tblPr>
        <w:tblStyle w:val="-3"/>
        <w:bidiVisual/>
        <w:tblW w:w="0" w:type="auto"/>
        <w:tblLook w:val="04A0"/>
      </w:tblPr>
      <w:tblGrid>
        <w:gridCol w:w="2057"/>
        <w:gridCol w:w="7905"/>
      </w:tblGrid>
      <w:tr w:rsidR="00CF58FE" w:rsidRPr="001B048B" w:rsidTr="003F7DFD">
        <w:trPr>
          <w:cnfStyle w:val="1000000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الاســـــــــــــــــــــــم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الـعمـــــــــــــــــــــل الأدبــــــــــــــــــــــــــــــــــــــــــــــــــــــــــــــــــــــــــــــــــــــــــــــيّ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ميخائيل نعيمة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جبران ( سيرة غيريّة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عباس محمود العقاد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تراجم العقاد وعبقريّاته ( سيرة غيريّة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رفاعة الطهطاويّ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تلخيص الإبريز في تلخيص باريز ( كتاب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عباس محمود العقاد </w:t>
            </w:r>
          </w:p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          و</w:t>
            </w:r>
          </w:p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  إبراهيم المازنيّ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الديوان ( كتاب نقديّ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عبد الرحمن شكري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ضوء الفجر ( ديوان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عباس محمود العقاد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يقظة الصباح ، وهج الظهيرة ، أشباح الأصيل ، أشجان الليل ، ما بعد البعد ( دواوين )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جبران خليل جبران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المواكب ، البدائع والطرائف ( ديوانان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إيليا أبو ماضي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مجموعة الرابطة القلميّة ، الجداول ، الخمائل ( دواوين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نسيب عريضة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الأرواح الحائرة ( ديوان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ميخائيل نعيمة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همس الجفون ( ديوان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شفيق معلوف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ملحمة عبقر ، نداء المجاديف ( ديوانان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الشاعر القرويّ </w:t>
            </w:r>
          </w:p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( رشيد خوري )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لكلّ زهرة عبير ، عيناك مهرجان ، ديوان القرويّ ( دواوين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إلياس فرحات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ديوان فرحات ( ديوان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نازك الملائكة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شظايا ورماد ( ديوان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بدر شاكر السيّاب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أزهار ذابلة ، أساطير ( ديوانان )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شاذل طاقة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المساء الأخير ( ديوان )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عبد الوهاب البيّاتيّ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( ملائكة وشياطين ) </w:t>
            </w:r>
          </w:p>
        </w:tc>
      </w:tr>
    </w:tbl>
    <w:p w:rsidR="00D407B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D407BE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</w:t>
      </w: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D407BE" w:rsidRDefault="00AA702F" w:rsidP="00D407B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70</w:t>
      </w:r>
    </w:p>
    <w:p w:rsidR="00CF58FE" w:rsidRPr="00D407B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 w:rsidRPr="00D407BE"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  <w:lastRenderedPageBreak/>
        <w:t xml:space="preserve"> الشعراء وأسماء قصائدهم :</w:t>
      </w:r>
    </w:p>
    <w:tbl>
      <w:tblPr>
        <w:tblStyle w:val="-3"/>
        <w:bidiVisual/>
        <w:tblW w:w="0" w:type="auto"/>
        <w:tblLook w:val="04A0"/>
      </w:tblPr>
      <w:tblGrid>
        <w:gridCol w:w="2057"/>
        <w:gridCol w:w="7905"/>
      </w:tblGrid>
      <w:tr w:rsidR="00CF58FE" w:rsidRPr="003F7DFD" w:rsidTr="003F7DFD">
        <w:trPr>
          <w:cnfStyle w:val="1000000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الـشــــــــــاعــــــــــر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اســــــــــــــــــــــــــــــــــــــــــــــــــــــــــــم الـقـصـيــــــــــــــــــــــــــــــــــــــــــــــــــــدة</w:t>
            </w:r>
          </w:p>
        </w:tc>
      </w:tr>
      <w:tr w:rsidR="00CF58F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حافظ إبراهيم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القصيدة العمريّة </w:t>
            </w:r>
          </w:p>
        </w:tc>
      </w:tr>
      <w:tr w:rsidR="00CF58F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أحمد شوقي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مصرع كليوباترة ، مجنون ليلى ، قمبيز ، عنترة ، ( مسرحيّات شعريّة ) </w:t>
            </w:r>
          </w:p>
        </w:tc>
      </w:tr>
      <w:tr w:rsidR="00CF58F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عباس محمود العقاد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أمُّنا الأرض ، العُقاب الهرم </w:t>
            </w:r>
          </w:p>
        </w:tc>
      </w:tr>
      <w:tr w:rsidR="00CF58F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عبد الرحمن شكري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حُلم بالبعث </w:t>
            </w:r>
          </w:p>
        </w:tc>
      </w:tr>
      <w:tr w:rsidR="00CF58F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إبراهيم ناجي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الأطلال ، العودة ، خواطر الغروب</w:t>
            </w:r>
          </w:p>
        </w:tc>
      </w:tr>
      <w:tr w:rsidR="00CF58F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أبو القاسم الشابيّ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صلوات في هيكل الحبّ</w:t>
            </w:r>
          </w:p>
        </w:tc>
      </w:tr>
      <w:tr w:rsidR="00CF58F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جبران خليل جبران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المواكب</w:t>
            </w:r>
          </w:p>
        </w:tc>
      </w:tr>
      <w:tr w:rsidR="00CF58F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إيليا أبو ماضي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ابتسم</w:t>
            </w:r>
          </w:p>
        </w:tc>
      </w:tr>
      <w:tr w:rsidR="00CF58F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نازك الملائكة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الكوليرا</w:t>
            </w:r>
          </w:p>
        </w:tc>
      </w:tr>
      <w:tr w:rsidR="00CF58F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بدر شاكر السيّاب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هل كان حُبَّا ً </w:t>
            </w:r>
          </w:p>
        </w:tc>
      </w:tr>
      <w:tr w:rsidR="00CF58F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أدونيس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الفراغ</w:t>
            </w:r>
          </w:p>
        </w:tc>
      </w:tr>
      <w:tr w:rsidR="00CF58F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خير الدين زركليّ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العرب والتــُّرُك</w:t>
            </w:r>
          </w:p>
        </w:tc>
      </w:tr>
      <w:tr w:rsidR="00CF58F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جميل صدقي 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النائحة</w:t>
            </w:r>
          </w:p>
        </w:tc>
      </w:tr>
      <w:tr w:rsidR="00CF58F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بشارة الخوري</w:t>
            </w:r>
          </w:p>
        </w:tc>
        <w:tc>
          <w:tcPr>
            <w:tcW w:w="7905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يا جهادا ً صفـّـق المجد له </w:t>
            </w:r>
          </w:p>
        </w:tc>
      </w:tr>
      <w:tr w:rsidR="00D407B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D407BE" w:rsidRPr="003F7DFD" w:rsidRDefault="00D407BE" w:rsidP="00A60D6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أبو الفضل الوليد </w:t>
            </w:r>
          </w:p>
        </w:tc>
        <w:tc>
          <w:tcPr>
            <w:tcW w:w="7905" w:type="dxa"/>
          </w:tcPr>
          <w:p w:rsidR="00D407BE" w:rsidRPr="003F7DFD" w:rsidRDefault="00D407BE" w:rsidP="00A60D6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نشيد العلم </w:t>
            </w:r>
          </w:p>
        </w:tc>
      </w:tr>
      <w:tr w:rsidR="00D407BE" w:rsidRPr="003F7DFD" w:rsidTr="003F7DFD">
        <w:trPr>
          <w:cnfStyle w:val="000000010000"/>
        </w:trPr>
        <w:tc>
          <w:tcPr>
            <w:cnfStyle w:val="001000000000"/>
            <w:tcW w:w="2057" w:type="dxa"/>
          </w:tcPr>
          <w:p w:rsidR="00D407BE" w:rsidRPr="003F7DFD" w:rsidRDefault="00D407BE" w:rsidP="00A60D6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محمد كامل شعيب </w:t>
            </w:r>
          </w:p>
        </w:tc>
        <w:tc>
          <w:tcPr>
            <w:tcW w:w="7905" w:type="dxa"/>
          </w:tcPr>
          <w:p w:rsidR="00D407BE" w:rsidRPr="003F7DFD" w:rsidRDefault="00D407BE" w:rsidP="00A60D6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الخلافة وجلالة الملك الهاشميّ</w:t>
            </w:r>
          </w:p>
        </w:tc>
      </w:tr>
      <w:tr w:rsidR="00D407BE" w:rsidRPr="003F7DFD" w:rsidTr="003F7DFD">
        <w:trPr>
          <w:cnfStyle w:val="000000100000"/>
        </w:trPr>
        <w:tc>
          <w:tcPr>
            <w:cnfStyle w:val="001000000000"/>
            <w:tcW w:w="2057" w:type="dxa"/>
          </w:tcPr>
          <w:p w:rsidR="00D407BE" w:rsidRPr="003F7DFD" w:rsidRDefault="00D407BE" w:rsidP="00A60D6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إبراهيم طوقان </w:t>
            </w:r>
          </w:p>
        </w:tc>
        <w:tc>
          <w:tcPr>
            <w:tcW w:w="7905" w:type="dxa"/>
          </w:tcPr>
          <w:p w:rsidR="00D407BE" w:rsidRPr="003F7DFD" w:rsidRDefault="00D407BE" w:rsidP="00A60D6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نسر الملوك </w:t>
            </w:r>
          </w:p>
        </w:tc>
      </w:tr>
    </w:tbl>
    <w:p w:rsidR="00CF58FE" w:rsidRPr="003F7DFD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  <w:t xml:space="preserve">          </w:t>
      </w: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Default="00D407B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D407BE" w:rsidRPr="00D407BE" w:rsidRDefault="00AA702F" w:rsidP="00D407BE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71</w:t>
      </w:r>
    </w:p>
    <w:tbl>
      <w:tblPr>
        <w:tblStyle w:val="a5"/>
        <w:tblpPr w:leftFromText="180" w:rightFromText="180" w:vertAnchor="text" w:horzAnchor="page" w:tblpX="5153" w:tblpY="97"/>
        <w:bidiVisual/>
        <w:tblW w:w="0" w:type="auto"/>
        <w:tblLook w:val="04A0"/>
      </w:tblPr>
      <w:tblGrid>
        <w:gridCol w:w="5119"/>
      </w:tblGrid>
      <w:tr w:rsidR="00CF58FE" w:rsidRPr="001B048B" w:rsidTr="00E33BF6">
        <w:trPr>
          <w:trHeight w:val="330"/>
        </w:trPr>
        <w:tc>
          <w:tcPr>
            <w:tcW w:w="5119" w:type="dxa"/>
            <w:shd w:val="clear" w:color="auto" w:fill="FFFF00"/>
          </w:tcPr>
          <w:p w:rsidR="00CF58FE" w:rsidRPr="001B048B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1B048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أسماء المجلات والصحف وأماكن صدورها وأصحابها </w:t>
            </w:r>
            <w:r w:rsidRPr="001B048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</w:tbl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</w:p>
    <w:tbl>
      <w:tblPr>
        <w:tblStyle w:val="-3"/>
        <w:bidiVisual/>
        <w:tblW w:w="0" w:type="auto"/>
        <w:tblLook w:val="04A0"/>
      </w:tblPr>
      <w:tblGrid>
        <w:gridCol w:w="2624"/>
        <w:gridCol w:w="5387"/>
        <w:gridCol w:w="1951"/>
      </w:tblGrid>
      <w:tr w:rsidR="00CF58FE" w:rsidRPr="001B048B" w:rsidTr="003F7DFD">
        <w:trPr>
          <w:cnfStyle w:val="10000000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اسـم الـمجـلــّــــــــــــــــــــة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صـــــــــــــــــــــاحـبـهــــــــــــــــــــــــــــــــــــــــــــــــــــــــا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100000000000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مـكـان الـصــــــدور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صحيفة النيل 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عبد الله أبو السعود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مصر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جريدة نزهة الأفكار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إبراهيم المويلحيّ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مصر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مجلــّـة الرسالة 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أحمد حسن الزيّات 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مصر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مجلــّة أبولو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/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مصر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مجلــّة الهلال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/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مصر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>مجلــّة الثقافة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/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مصر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مجلــّة الأفق الجديد 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/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>مصر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مجلــّتا ( الأديب ، الآداب ) 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/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مصر </w:t>
            </w:r>
          </w:p>
        </w:tc>
      </w:tr>
      <w:tr w:rsidR="00CF58FE" w:rsidRPr="001B048B" w:rsidTr="003F7DFD">
        <w:trPr>
          <w:cnfStyle w:val="00000010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جريدة الجزيرة 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/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الأردن </w:t>
            </w:r>
          </w:p>
        </w:tc>
      </w:tr>
      <w:tr w:rsidR="00CF58FE" w:rsidRPr="001B048B" w:rsidTr="003F7DFD">
        <w:trPr>
          <w:cnfStyle w:val="000000010000"/>
        </w:trPr>
        <w:tc>
          <w:tcPr>
            <w:cnfStyle w:val="001000000000"/>
            <w:tcW w:w="2624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sz w:val="28"/>
                <w:szCs w:val="28"/>
                <w:rtl/>
                <w:lang w:bidi="ar-JO"/>
              </w:rPr>
              <w:t xml:space="preserve">مجلــّة الرائد </w:t>
            </w:r>
          </w:p>
        </w:tc>
        <w:tc>
          <w:tcPr>
            <w:tcW w:w="5387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/ </w:t>
            </w:r>
          </w:p>
        </w:tc>
        <w:tc>
          <w:tcPr>
            <w:tcW w:w="1951" w:type="dxa"/>
          </w:tcPr>
          <w:p w:rsidR="00CF58FE" w:rsidRPr="003F7DFD" w:rsidRDefault="00CF58FE" w:rsidP="00E33BF6">
            <w:pPr>
              <w:tabs>
                <w:tab w:val="left" w:pos="580"/>
                <w:tab w:val="left" w:pos="670"/>
                <w:tab w:val="left" w:pos="1600"/>
              </w:tabs>
              <w:ind w:right="-284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</w:pPr>
            <w:r w:rsidRPr="003F7DF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JO"/>
              </w:rPr>
              <w:t xml:space="preserve">الأردن </w:t>
            </w:r>
          </w:p>
        </w:tc>
      </w:tr>
    </w:tbl>
    <w:p w:rsidR="00151F08" w:rsidRPr="001B048B" w:rsidRDefault="00151F08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E5034" w:rsidRDefault="00CE5034" w:rsidP="0059745D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E5034" w:rsidRPr="0059745D" w:rsidRDefault="00CE5034" w:rsidP="0059745D">
      <w:pPr>
        <w:tabs>
          <w:tab w:val="left" w:pos="580"/>
          <w:tab w:val="left" w:pos="670"/>
        </w:tabs>
        <w:spacing w:after="0"/>
        <w:ind w:right="-284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F58FE" w:rsidRPr="001B048B" w:rsidRDefault="00CF58FE" w:rsidP="005D3C42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56"/>
          <w:szCs w:val="56"/>
          <w:rtl/>
          <w:lang w:bidi="ar-JO"/>
        </w:rPr>
      </w:pPr>
      <w:r w:rsidRPr="001B048B">
        <w:rPr>
          <w:rFonts w:ascii="Times New Roman" w:hAnsi="Times New Roman" w:cs="Times New Roman"/>
          <w:b/>
          <w:bCs/>
          <w:sz w:val="56"/>
          <w:szCs w:val="56"/>
          <w:rtl/>
          <w:lang w:bidi="ar-JO"/>
        </w:rPr>
        <w:t>تمّ بحمد الله المستوى الر</w:t>
      </w:r>
      <w:r w:rsidR="00C800C3">
        <w:rPr>
          <w:rFonts w:ascii="Times New Roman" w:hAnsi="Times New Roman" w:cs="Times New Roman"/>
          <w:b/>
          <w:bCs/>
          <w:sz w:val="56"/>
          <w:szCs w:val="56"/>
          <w:rtl/>
          <w:lang w:bidi="ar-JO"/>
        </w:rPr>
        <w:t>ابع من مادّة القضايا الأدبيّة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  <w:r w:rsidRPr="001B048B">
        <w:rPr>
          <w:rFonts w:ascii="Times New Roman" w:hAnsi="Times New Roman" w:cs="Times New Roman"/>
          <w:sz w:val="28"/>
          <w:szCs w:val="28"/>
          <w:rtl/>
          <w:lang w:bidi="ar-JO"/>
        </w:rPr>
        <w:t xml:space="preserve">    </w:t>
      </w: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 w:hint="cs"/>
          <w:sz w:val="28"/>
          <w:szCs w:val="28"/>
          <w:rtl/>
          <w:lang w:bidi="ar-JO"/>
        </w:rPr>
      </w:pPr>
    </w:p>
    <w:p w:rsidR="00AA702F" w:rsidRPr="001B048B" w:rsidRDefault="00AA702F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F58FE" w:rsidRPr="001B048B" w:rsidRDefault="00CF58FE" w:rsidP="00CF58FE">
      <w:pPr>
        <w:tabs>
          <w:tab w:val="left" w:pos="580"/>
          <w:tab w:val="left" w:pos="670"/>
          <w:tab w:val="left" w:pos="1600"/>
        </w:tabs>
        <w:spacing w:after="0"/>
        <w:ind w:right="-284"/>
        <w:rPr>
          <w:rFonts w:ascii="Times New Roman" w:hAnsi="Times New Roman" w:cs="Times New Roman"/>
          <w:sz w:val="28"/>
          <w:szCs w:val="28"/>
          <w:rtl/>
          <w:lang w:bidi="ar-JO"/>
        </w:rPr>
      </w:pPr>
    </w:p>
    <w:p w:rsidR="00CD2592" w:rsidRPr="005D15A3" w:rsidRDefault="00AA702F" w:rsidP="005D15A3">
      <w:pPr>
        <w:tabs>
          <w:tab w:val="left" w:pos="580"/>
          <w:tab w:val="left" w:pos="670"/>
          <w:tab w:val="left" w:pos="160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  <w:lang w:bidi="ar-JO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JO"/>
        </w:rPr>
        <w:t>72</w:t>
      </w:r>
    </w:p>
    <w:sectPr w:rsidR="00CD2592" w:rsidRPr="005D15A3" w:rsidSect="00E57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pgBorders w:offsetFrom="page">
        <w:top w:val="dashDotStroked" w:sz="24" w:space="24" w:color="E36C0A" w:themeColor="accent6" w:themeShade="BF"/>
        <w:left w:val="dashDotStroked" w:sz="24" w:space="24" w:color="E36C0A" w:themeColor="accent6" w:themeShade="BF"/>
        <w:bottom w:val="dashDotStroked" w:sz="24" w:space="24" w:color="E36C0A" w:themeColor="accent6" w:themeShade="BF"/>
        <w:right w:val="dashDotStroked" w:sz="24" w:space="24" w:color="E36C0A" w:themeColor="accent6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6F" w:rsidRDefault="00C8616F" w:rsidP="00E57F41">
      <w:pPr>
        <w:spacing w:after="0" w:line="240" w:lineRule="auto"/>
      </w:pPr>
      <w:r>
        <w:separator/>
      </w:r>
    </w:p>
  </w:endnote>
  <w:endnote w:type="continuationSeparator" w:id="1">
    <w:p w:rsidR="00C8616F" w:rsidRDefault="00C8616F" w:rsidP="00E5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ED" w:rsidRDefault="00D266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ED" w:rsidRDefault="00D266E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ED" w:rsidRDefault="00D266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6F" w:rsidRDefault="00C8616F" w:rsidP="00E57F41">
      <w:pPr>
        <w:spacing w:after="0" w:line="240" w:lineRule="auto"/>
      </w:pPr>
      <w:r>
        <w:separator/>
      </w:r>
    </w:p>
  </w:footnote>
  <w:footnote w:type="continuationSeparator" w:id="1">
    <w:p w:rsidR="00C8616F" w:rsidRDefault="00C8616F" w:rsidP="00E5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ED" w:rsidRDefault="00D266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3141" o:spid="_x0000_s2050" type="#_x0000_t136" style="position:absolute;left:0;text-align:left;margin-left:0;margin-top:0;width:802.5pt;height:58.5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48pt" string="0785704087 محمود محمد عودة 079652153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ED" w:rsidRDefault="00D266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3142" o:spid="_x0000_s2051" type="#_x0000_t136" style="position:absolute;left:0;text-align:left;margin-left:0;margin-top:0;width:802.5pt;height:58.5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48pt" string="0785704087 محمود محمد عودة 079652153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ED" w:rsidRDefault="00D266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03140" o:spid="_x0000_s2049" type="#_x0000_t136" style="position:absolute;left:0;text-align:left;margin-left:0;margin-top:0;width:802.5pt;height:58.5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Calibri&quot;;font-size:48pt" string="0785704087 محمود محمد عودة 079652153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7F41"/>
    <w:rsid w:val="0001219D"/>
    <w:rsid w:val="000125C4"/>
    <w:rsid w:val="00013370"/>
    <w:rsid w:val="0001719E"/>
    <w:rsid w:val="0002022D"/>
    <w:rsid w:val="00025FBC"/>
    <w:rsid w:val="000260EF"/>
    <w:rsid w:val="00046A6B"/>
    <w:rsid w:val="00054E92"/>
    <w:rsid w:val="00063A47"/>
    <w:rsid w:val="00087BD3"/>
    <w:rsid w:val="000915B2"/>
    <w:rsid w:val="000A5C23"/>
    <w:rsid w:val="000A7D97"/>
    <w:rsid w:val="000C5520"/>
    <w:rsid w:val="000C5914"/>
    <w:rsid w:val="000D0578"/>
    <w:rsid w:val="000E4BAF"/>
    <w:rsid w:val="0010351E"/>
    <w:rsid w:val="00106462"/>
    <w:rsid w:val="00107620"/>
    <w:rsid w:val="0011050E"/>
    <w:rsid w:val="00132765"/>
    <w:rsid w:val="001432F9"/>
    <w:rsid w:val="00151F08"/>
    <w:rsid w:val="001753E1"/>
    <w:rsid w:val="0017568B"/>
    <w:rsid w:val="00180EF9"/>
    <w:rsid w:val="00193FB6"/>
    <w:rsid w:val="001A228F"/>
    <w:rsid w:val="001A645D"/>
    <w:rsid w:val="001B798E"/>
    <w:rsid w:val="001D2FDF"/>
    <w:rsid w:val="001D6CFD"/>
    <w:rsid w:val="001E37C7"/>
    <w:rsid w:val="001E529A"/>
    <w:rsid w:val="001F340F"/>
    <w:rsid w:val="001F471E"/>
    <w:rsid w:val="00217503"/>
    <w:rsid w:val="00220BD2"/>
    <w:rsid w:val="00224FA0"/>
    <w:rsid w:val="00231937"/>
    <w:rsid w:val="00234886"/>
    <w:rsid w:val="002517D5"/>
    <w:rsid w:val="0025610B"/>
    <w:rsid w:val="0026399A"/>
    <w:rsid w:val="00263A77"/>
    <w:rsid w:val="00264CAF"/>
    <w:rsid w:val="00270623"/>
    <w:rsid w:val="0028320F"/>
    <w:rsid w:val="00291494"/>
    <w:rsid w:val="002B668A"/>
    <w:rsid w:val="002C2043"/>
    <w:rsid w:val="002D0215"/>
    <w:rsid w:val="002D65B9"/>
    <w:rsid w:val="002F494B"/>
    <w:rsid w:val="0030627B"/>
    <w:rsid w:val="0031349A"/>
    <w:rsid w:val="00317177"/>
    <w:rsid w:val="00321098"/>
    <w:rsid w:val="00327F2E"/>
    <w:rsid w:val="0033148D"/>
    <w:rsid w:val="0033159A"/>
    <w:rsid w:val="00340F9F"/>
    <w:rsid w:val="003627B0"/>
    <w:rsid w:val="00366935"/>
    <w:rsid w:val="0037263F"/>
    <w:rsid w:val="00381CB0"/>
    <w:rsid w:val="00383E99"/>
    <w:rsid w:val="00396981"/>
    <w:rsid w:val="003971C4"/>
    <w:rsid w:val="003A6DF4"/>
    <w:rsid w:val="003C5208"/>
    <w:rsid w:val="003D0C6A"/>
    <w:rsid w:val="003D1F15"/>
    <w:rsid w:val="003D4FA0"/>
    <w:rsid w:val="003D65DC"/>
    <w:rsid w:val="003E6BE6"/>
    <w:rsid w:val="003F4CE8"/>
    <w:rsid w:val="003F7DFD"/>
    <w:rsid w:val="00404F44"/>
    <w:rsid w:val="004157D4"/>
    <w:rsid w:val="00420BA8"/>
    <w:rsid w:val="00421992"/>
    <w:rsid w:val="00433AB8"/>
    <w:rsid w:val="00441753"/>
    <w:rsid w:val="00452E72"/>
    <w:rsid w:val="0046701C"/>
    <w:rsid w:val="00470484"/>
    <w:rsid w:val="004706B2"/>
    <w:rsid w:val="004726C4"/>
    <w:rsid w:val="00473BE2"/>
    <w:rsid w:val="00480356"/>
    <w:rsid w:val="00481A7A"/>
    <w:rsid w:val="00485E23"/>
    <w:rsid w:val="004901C5"/>
    <w:rsid w:val="00491871"/>
    <w:rsid w:val="004A367D"/>
    <w:rsid w:val="004B76CA"/>
    <w:rsid w:val="004D08CA"/>
    <w:rsid w:val="004D4270"/>
    <w:rsid w:val="004E1590"/>
    <w:rsid w:val="004F4E51"/>
    <w:rsid w:val="004F7D40"/>
    <w:rsid w:val="00507448"/>
    <w:rsid w:val="00510FDF"/>
    <w:rsid w:val="005146CA"/>
    <w:rsid w:val="00516491"/>
    <w:rsid w:val="00525109"/>
    <w:rsid w:val="00533716"/>
    <w:rsid w:val="005365B1"/>
    <w:rsid w:val="00542E09"/>
    <w:rsid w:val="00546E26"/>
    <w:rsid w:val="00553CB2"/>
    <w:rsid w:val="00563139"/>
    <w:rsid w:val="005666D8"/>
    <w:rsid w:val="005701C9"/>
    <w:rsid w:val="00570820"/>
    <w:rsid w:val="00580D9E"/>
    <w:rsid w:val="005877CB"/>
    <w:rsid w:val="0059534D"/>
    <w:rsid w:val="0059745D"/>
    <w:rsid w:val="005C11FF"/>
    <w:rsid w:val="005D15A3"/>
    <w:rsid w:val="005D3C42"/>
    <w:rsid w:val="005D577C"/>
    <w:rsid w:val="005E2742"/>
    <w:rsid w:val="005E2CBC"/>
    <w:rsid w:val="005F67F1"/>
    <w:rsid w:val="006060DE"/>
    <w:rsid w:val="00615F7E"/>
    <w:rsid w:val="00622024"/>
    <w:rsid w:val="00633B90"/>
    <w:rsid w:val="006427DB"/>
    <w:rsid w:val="00643A04"/>
    <w:rsid w:val="006707AC"/>
    <w:rsid w:val="006709CD"/>
    <w:rsid w:val="0067404E"/>
    <w:rsid w:val="00675467"/>
    <w:rsid w:val="006838EC"/>
    <w:rsid w:val="00687152"/>
    <w:rsid w:val="006C711B"/>
    <w:rsid w:val="006E037F"/>
    <w:rsid w:val="006E6114"/>
    <w:rsid w:val="00712616"/>
    <w:rsid w:val="00714D35"/>
    <w:rsid w:val="007153CD"/>
    <w:rsid w:val="0072464D"/>
    <w:rsid w:val="00730537"/>
    <w:rsid w:val="00736BD8"/>
    <w:rsid w:val="007413B2"/>
    <w:rsid w:val="007503B9"/>
    <w:rsid w:val="0075078E"/>
    <w:rsid w:val="00776716"/>
    <w:rsid w:val="00784BF1"/>
    <w:rsid w:val="0078560A"/>
    <w:rsid w:val="0078710B"/>
    <w:rsid w:val="0079262D"/>
    <w:rsid w:val="007957AF"/>
    <w:rsid w:val="00795F6D"/>
    <w:rsid w:val="00796CD8"/>
    <w:rsid w:val="00797C70"/>
    <w:rsid w:val="007A0E8C"/>
    <w:rsid w:val="007A6851"/>
    <w:rsid w:val="007C353D"/>
    <w:rsid w:val="007C5BC6"/>
    <w:rsid w:val="007C7D4C"/>
    <w:rsid w:val="007D5249"/>
    <w:rsid w:val="007E429B"/>
    <w:rsid w:val="00800E8A"/>
    <w:rsid w:val="008024B6"/>
    <w:rsid w:val="00805407"/>
    <w:rsid w:val="00806BDF"/>
    <w:rsid w:val="00806DBE"/>
    <w:rsid w:val="0082450C"/>
    <w:rsid w:val="00845CEC"/>
    <w:rsid w:val="00863C1E"/>
    <w:rsid w:val="0087321E"/>
    <w:rsid w:val="0087471E"/>
    <w:rsid w:val="00874D8D"/>
    <w:rsid w:val="00882F17"/>
    <w:rsid w:val="00890FFB"/>
    <w:rsid w:val="008A0DB0"/>
    <w:rsid w:val="008A20CF"/>
    <w:rsid w:val="008A295C"/>
    <w:rsid w:val="008A787A"/>
    <w:rsid w:val="008B084A"/>
    <w:rsid w:val="008B3065"/>
    <w:rsid w:val="008B3D79"/>
    <w:rsid w:val="008C04BB"/>
    <w:rsid w:val="008C522C"/>
    <w:rsid w:val="008D4FA8"/>
    <w:rsid w:val="008E50FB"/>
    <w:rsid w:val="00900E9A"/>
    <w:rsid w:val="00901772"/>
    <w:rsid w:val="0090464A"/>
    <w:rsid w:val="00904CAC"/>
    <w:rsid w:val="009145D7"/>
    <w:rsid w:val="009345E5"/>
    <w:rsid w:val="00942E05"/>
    <w:rsid w:val="00946230"/>
    <w:rsid w:val="009556E3"/>
    <w:rsid w:val="00973326"/>
    <w:rsid w:val="00976E80"/>
    <w:rsid w:val="0098225F"/>
    <w:rsid w:val="009977BE"/>
    <w:rsid w:val="009A1319"/>
    <w:rsid w:val="009A25C4"/>
    <w:rsid w:val="009A264E"/>
    <w:rsid w:val="009A377D"/>
    <w:rsid w:val="009A3B94"/>
    <w:rsid w:val="009A5CBA"/>
    <w:rsid w:val="009B44F3"/>
    <w:rsid w:val="009C5B8B"/>
    <w:rsid w:val="009C7517"/>
    <w:rsid w:val="009D2AC0"/>
    <w:rsid w:val="009D3A5B"/>
    <w:rsid w:val="009D43D4"/>
    <w:rsid w:val="009E260B"/>
    <w:rsid w:val="009F0001"/>
    <w:rsid w:val="00A04C4D"/>
    <w:rsid w:val="00A06721"/>
    <w:rsid w:val="00A21FBA"/>
    <w:rsid w:val="00A31C0A"/>
    <w:rsid w:val="00A60D66"/>
    <w:rsid w:val="00A80A92"/>
    <w:rsid w:val="00A86414"/>
    <w:rsid w:val="00A90759"/>
    <w:rsid w:val="00A936E1"/>
    <w:rsid w:val="00A947CF"/>
    <w:rsid w:val="00A94DB1"/>
    <w:rsid w:val="00AA2D7A"/>
    <w:rsid w:val="00AA702F"/>
    <w:rsid w:val="00AA7386"/>
    <w:rsid w:val="00AB3944"/>
    <w:rsid w:val="00AE3C43"/>
    <w:rsid w:val="00AE67D6"/>
    <w:rsid w:val="00AE7C49"/>
    <w:rsid w:val="00B06577"/>
    <w:rsid w:val="00B07AA0"/>
    <w:rsid w:val="00B2279D"/>
    <w:rsid w:val="00B24B45"/>
    <w:rsid w:val="00B30760"/>
    <w:rsid w:val="00B33D5B"/>
    <w:rsid w:val="00B409D1"/>
    <w:rsid w:val="00B465F2"/>
    <w:rsid w:val="00B5476E"/>
    <w:rsid w:val="00B54DD9"/>
    <w:rsid w:val="00B636BC"/>
    <w:rsid w:val="00B63B34"/>
    <w:rsid w:val="00B73FA5"/>
    <w:rsid w:val="00B77A91"/>
    <w:rsid w:val="00B82712"/>
    <w:rsid w:val="00B90862"/>
    <w:rsid w:val="00BA2570"/>
    <w:rsid w:val="00BB07E0"/>
    <w:rsid w:val="00BB08FE"/>
    <w:rsid w:val="00BB6213"/>
    <w:rsid w:val="00BB73D4"/>
    <w:rsid w:val="00BB7A34"/>
    <w:rsid w:val="00BC0CD9"/>
    <w:rsid w:val="00BC26EC"/>
    <w:rsid w:val="00BD1923"/>
    <w:rsid w:val="00BF05A9"/>
    <w:rsid w:val="00BF55CA"/>
    <w:rsid w:val="00BF6FE4"/>
    <w:rsid w:val="00C141A0"/>
    <w:rsid w:val="00C31AA3"/>
    <w:rsid w:val="00C4304F"/>
    <w:rsid w:val="00C43A6B"/>
    <w:rsid w:val="00C44470"/>
    <w:rsid w:val="00C63E05"/>
    <w:rsid w:val="00C6672A"/>
    <w:rsid w:val="00C727E6"/>
    <w:rsid w:val="00C800C3"/>
    <w:rsid w:val="00C80A08"/>
    <w:rsid w:val="00C83C04"/>
    <w:rsid w:val="00C85F47"/>
    <w:rsid w:val="00C8616F"/>
    <w:rsid w:val="00C870BC"/>
    <w:rsid w:val="00C91522"/>
    <w:rsid w:val="00CA68C5"/>
    <w:rsid w:val="00CC0B5B"/>
    <w:rsid w:val="00CD2592"/>
    <w:rsid w:val="00CD26D8"/>
    <w:rsid w:val="00CE3B36"/>
    <w:rsid w:val="00CE5034"/>
    <w:rsid w:val="00CF0D01"/>
    <w:rsid w:val="00CF58FE"/>
    <w:rsid w:val="00CF5CDB"/>
    <w:rsid w:val="00D266ED"/>
    <w:rsid w:val="00D33F5E"/>
    <w:rsid w:val="00D407BE"/>
    <w:rsid w:val="00D432EC"/>
    <w:rsid w:val="00D50BCD"/>
    <w:rsid w:val="00D562E5"/>
    <w:rsid w:val="00D659CA"/>
    <w:rsid w:val="00DA61E3"/>
    <w:rsid w:val="00DA62D2"/>
    <w:rsid w:val="00DA6655"/>
    <w:rsid w:val="00DB474A"/>
    <w:rsid w:val="00DB5B5F"/>
    <w:rsid w:val="00DC4193"/>
    <w:rsid w:val="00DC5595"/>
    <w:rsid w:val="00DD59EC"/>
    <w:rsid w:val="00DE3901"/>
    <w:rsid w:val="00DE68BB"/>
    <w:rsid w:val="00DF0DFD"/>
    <w:rsid w:val="00DF118E"/>
    <w:rsid w:val="00E06490"/>
    <w:rsid w:val="00E100F2"/>
    <w:rsid w:val="00E101B4"/>
    <w:rsid w:val="00E33BF6"/>
    <w:rsid w:val="00E36F09"/>
    <w:rsid w:val="00E408CB"/>
    <w:rsid w:val="00E42003"/>
    <w:rsid w:val="00E4281D"/>
    <w:rsid w:val="00E525B4"/>
    <w:rsid w:val="00E57F41"/>
    <w:rsid w:val="00E615D1"/>
    <w:rsid w:val="00E6752A"/>
    <w:rsid w:val="00E70256"/>
    <w:rsid w:val="00E70B13"/>
    <w:rsid w:val="00E7197C"/>
    <w:rsid w:val="00E773C9"/>
    <w:rsid w:val="00E90F04"/>
    <w:rsid w:val="00EA0A79"/>
    <w:rsid w:val="00EA7293"/>
    <w:rsid w:val="00EB2319"/>
    <w:rsid w:val="00EB32B1"/>
    <w:rsid w:val="00ED7871"/>
    <w:rsid w:val="00ED7A26"/>
    <w:rsid w:val="00F0654F"/>
    <w:rsid w:val="00F10962"/>
    <w:rsid w:val="00F12E46"/>
    <w:rsid w:val="00F14E34"/>
    <w:rsid w:val="00F2253A"/>
    <w:rsid w:val="00F2340F"/>
    <w:rsid w:val="00F240EA"/>
    <w:rsid w:val="00F277CF"/>
    <w:rsid w:val="00F27D7D"/>
    <w:rsid w:val="00F342F5"/>
    <w:rsid w:val="00F344EB"/>
    <w:rsid w:val="00F404DA"/>
    <w:rsid w:val="00F41ACB"/>
    <w:rsid w:val="00F450E6"/>
    <w:rsid w:val="00F458C2"/>
    <w:rsid w:val="00F85AD8"/>
    <w:rsid w:val="00F87161"/>
    <w:rsid w:val="00F90E32"/>
    <w:rsid w:val="00FA35C2"/>
    <w:rsid w:val="00FD5E93"/>
    <w:rsid w:val="00FD7729"/>
    <w:rsid w:val="00FE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F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E57F41"/>
  </w:style>
  <w:style w:type="paragraph" w:styleId="a4">
    <w:name w:val="footer"/>
    <w:basedOn w:val="a"/>
    <w:link w:val="Char0"/>
    <w:uiPriority w:val="99"/>
    <w:semiHidden/>
    <w:unhideWhenUsed/>
    <w:rsid w:val="00E57F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E57F41"/>
  </w:style>
  <w:style w:type="table" w:styleId="a5">
    <w:name w:val="Table Grid"/>
    <w:basedOn w:val="a1"/>
    <w:uiPriority w:val="59"/>
    <w:rsid w:val="00CF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CF58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6">
    <w:name w:val="Light List"/>
    <w:basedOn w:val="a1"/>
    <w:uiPriority w:val="61"/>
    <w:rsid w:val="00103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3C53-F1C0-42B4-95A6-10C2E7B2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73</Pages>
  <Words>20299</Words>
  <Characters>115705</Characters>
  <Application>Microsoft Office Word</Application>
  <DocSecurity>0</DocSecurity>
  <Lines>964</Lines>
  <Paragraphs>271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D-C</cp:lastModifiedBy>
  <cp:revision>296</cp:revision>
  <dcterms:created xsi:type="dcterms:W3CDTF">2014-05-09T08:47:00Z</dcterms:created>
  <dcterms:modified xsi:type="dcterms:W3CDTF">2017-01-30T15:18:00Z</dcterms:modified>
</cp:coreProperties>
</file>